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24719" w:rsidRPr="00024719" w:rsidRDefault="00024719" w:rsidP="00024719">
      <w:pPr>
        <w:suppressAutoHyphens/>
        <w:overflowPunct w:val="0"/>
        <w:jc w:val="center"/>
        <w:textAlignment w:val="baseline"/>
        <w:rPr>
          <w:rFonts w:ascii="ＭＳ ゴシック" w:eastAsia="ＭＳ ゴシック" w:hAnsi="ＭＳ ゴシック" w:cs="Times New Roman"/>
          <w:color w:val="000000"/>
          <w:spacing w:val="12"/>
          <w:kern w:val="0"/>
          <w:sz w:val="22"/>
        </w:rPr>
      </w:pPr>
      <w:r>
        <w:rPr>
          <w:rFonts w:ascii="ＭＳ ゴシック" w:eastAsia="ＭＳ ゴシック" w:hAnsi="ＭＳ ゴシック" w:cs="Times New Roman"/>
          <w:noProof/>
          <w:color w:val="000000"/>
          <w:kern w:val="0"/>
          <w:sz w:val="20"/>
          <w:szCs w:val="20"/>
        </w:rPr>
        <mc:AlternateContent>
          <mc:Choice Requires="wps">
            <w:drawing>
              <wp:anchor distT="45720" distB="45720" distL="114300" distR="114300" simplePos="0" relativeHeight="251659264" behindDoc="0" locked="0" layoutInCell="1" allowOverlap="1" wp14:anchorId="76125260" wp14:editId="37EF13E7">
                <wp:simplePos x="0" y="0"/>
                <wp:positionH relativeFrom="column">
                  <wp:posOffset>-478155</wp:posOffset>
                </wp:positionH>
                <wp:positionV relativeFrom="paragraph">
                  <wp:posOffset>-330200</wp:posOffset>
                </wp:positionV>
                <wp:extent cx="829310" cy="272415"/>
                <wp:effectExtent l="3175"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719" w:rsidRDefault="00024719" w:rsidP="00024719">
                            <w:r>
                              <w:rPr>
                                <w:rFonts w:ascii="ＭＳ 明朝" w:hAnsi="ＭＳ 明朝" w:hint="eastAsia"/>
                                <w:spacing w:val="12"/>
                                <w:sz w:val="22"/>
                              </w:rPr>
                              <w:t>参考様式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7.65pt;margin-top:-26pt;width:65.3pt;height:21.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" stroked="f">
                <v:textbox style="mso-fit-shape-to-text:t">
                  <w:txbxContent>
                    <w:p w:rsidR="00024719" w:rsidRDefault="00024719" w:rsidP="00024719">
                      <w:r>
                        <w:rPr>
                          <w:rFonts w:ascii="ＭＳ 明朝" w:hAnsi="ＭＳ 明朝" w:hint="eastAsia"/>
                          <w:spacing w:val="12"/>
                          <w:sz w:val="22"/>
                        </w:rPr>
                        <w:t>参考様式</w:t>
                      </w:r>
                    </w:p>
                  </w:txbxContent>
                </v:textbox>
                <w10:wrap type="square"/>
              </v:shape>
            </w:pict>
          </mc:Fallback>
        </mc:AlternateContent>
      </w:r>
      <w:r w:rsidRPr="00024719">
        <w:rPr>
          <w:rFonts w:ascii="ＭＳ ゴシック" w:eastAsia="ＭＳ ゴシック" w:hAnsi="ＭＳ ゴシック" w:cs="Times New Roman" w:hint="eastAsia"/>
          <w:color w:val="000000"/>
          <w:spacing w:val="12"/>
          <w:kern w:val="0"/>
          <w:sz w:val="22"/>
        </w:rPr>
        <w:t>体制省令に関する事項</w:t>
      </w:r>
    </w:p>
    <w:bookmarkEnd w:id="0"/>
    <w:p w:rsidR="00024719" w:rsidRPr="00024719" w:rsidRDefault="00024719" w:rsidP="00024719">
      <w:pPr>
        <w:suppressAutoHyphens/>
        <w:overflowPunct w:val="0"/>
        <w:jc w:val="left"/>
        <w:textAlignment w:val="baseline"/>
        <w:rPr>
          <w:rFonts w:ascii="ＭＳ ゴシック" w:eastAsia="ＭＳ ゴシック" w:hAnsi="ＭＳ ゴシック" w:cs="Times New Roman"/>
          <w:color w:val="000000"/>
          <w:spacing w:val="12"/>
          <w:kern w:val="0"/>
          <w:sz w:val="22"/>
        </w:rPr>
      </w:pPr>
      <w:r w:rsidRPr="00024719">
        <w:rPr>
          <w:rFonts w:ascii="ＭＳ ゴシック" w:eastAsia="ＭＳ ゴシック" w:hAnsi="ＭＳ ゴシック" w:cs="Times New Roman" w:hint="eastAsia"/>
          <w:color w:val="000000"/>
          <w:spacing w:val="12"/>
          <w:kern w:val="0"/>
          <w:sz w:val="22"/>
        </w:rPr>
        <w:t>【取扱品目・その他】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3603"/>
        <w:gridCol w:w="1602"/>
        <w:gridCol w:w="1939"/>
      </w:tblGrid>
      <w:tr w:rsidR="00024719" w:rsidRPr="00024719" w:rsidTr="00024719">
        <w:trPr>
          <w:trHeight w:val="1609"/>
        </w:trPr>
        <w:tc>
          <w:tcPr>
            <w:tcW w:w="1644"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取扱品目</w:t>
            </w:r>
          </w:p>
        </w:tc>
        <w:tc>
          <w:tcPr>
            <w:tcW w:w="3603" w:type="dxa"/>
            <w:shd w:val="clear" w:color="auto" w:fill="auto"/>
          </w:tcPr>
          <w:p w:rsidR="00024719" w:rsidRPr="00024719" w:rsidRDefault="00024719" w:rsidP="00024719">
            <w:pPr>
              <w:numPr>
                <w:ilvl w:val="0"/>
                <w:numId w:val="2"/>
              </w:num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第１類医薬品</w:t>
            </w:r>
          </w:p>
          <w:p w:rsidR="00024719" w:rsidRPr="00024719" w:rsidRDefault="00024719" w:rsidP="00024719">
            <w:pPr>
              <w:numPr>
                <w:ilvl w:val="0"/>
                <w:numId w:val="2"/>
              </w:num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指定第２類医薬品</w:t>
            </w:r>
          </w:p>
          <w:p w:rsidR="00024719" w:rsidRPr="00024719" w:rsidRDefault="00024719" w:rsidP="00024719">
            <w:pPr>
              <w:numPr>
                <w:ilvl w:val="0"/>
                <w:numId w:val="2"/>
              </w:num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第２類医薬品</w:t>
            </w:r>
          </w:p>
          <w:p w:rsidR="00024719" w:rsidRPr="00024719" w:rsidRDefault="00024719" w:rsidP="00024719">
            <w:pPr>
              <w:suppressAutoHyphens/>
              <w:overflowPunct w:val="0"/>
              <w:ind w:firstLineChars="200" w:firstLine="408"/>
              <w:jc w:val="left"/>
              <w:textAlignment w:val="baseline"/>
              <w:rPr>
                <w:rFonts w:ascii="ＭＳ 明朝" w:eastAsia="ＭＳ 明朝" w:hAnsi="ＭＳ 明朝" w:cs="Times New Roman"/>
                <w:color w:val="000000"/>
                <w:spacing w:val="12"/>
                <w:kern w:val="0"/>
                <w:sz w:val="18"/>
                <w:szCs w:val="18"/>
              </w:rPr>
            </w:pPr>
            <w:r w:rsidRPr="00024719">
              <w:rPr>
                <w:rFonts w:ascii="ＭＳ 明朝" w:eastAsia="ＭＳ 明朝" w:hAnsi="ＭＳ 明朝" w:cs="Times New Roman" w:hint="eastAsia"/>
                <w:color w:val="000000"/>
                <w:spacing w:val="12"/>
                <w:kern w:val="0"/>
                <w:sz w:val="18"/>
                <w:szCs w:val="18"/>
              </w:rPr>
              <w:t>（指定第２類医薬品を除く）</w:t>
            </w:r>
          </w:p>
          <w:p w:rsidR="00024719" w:rsidRPr="00024719" w:rsidRDefault="00024719" w:rsidP="00024719">
            <w:pPr>
              <w:numPr>
                <w:ilvl w:val="0"/>
                <w:numId w:val="2"/>
              </w:num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第３類医薬品</w:t>
            </w:r>
          </w:p>
        </w:tc>
        <w:tc>
          <w:tcPr>
            <w:tcW w:w="1602"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兼営事業</w:t>
            </w:r>
          </w:p>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の種類</w:t>
            </w:r>
          </w:p>
        </w:tc>
        <w:tc>
          <w:tcPr>
            <w:tcW w:w="1939" w:type="dxa"/>
            <w:shd w:val="clear" w:color="auto" w:fill="auto"/>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p>
        </w:tc>
      </w:tr>
    </w:tbl>
    <w:p w:rsidR="00024719" w:rsidRPr="00024719" w:rsidRDefault="00024719" w:rsidP="00024719">
      <w:pPr>
        <w:suppressAutoHyphens/>
        <w:overflowPunct w:val="0"/>
        <w:jc w:val="left"/>
        <w:textAlignment w:val="baseline"/>
        <w:rPr>
          <w:rFonts w:ascii="ＭＳ ゴシック" w:eastAsia="ＭＳ ゴシック" w:hAnsi="ＭＳ ゴシック" w:cs="Times New Roman"/>
          <w:color w:val="000000"/>
          <w:spacing w:val="12"/>
          <w:kern w:val="0"/>
          <w:sz w:val="22"/>
        </w:rPr>
      </w:pPr>
      <w:r w:rsidRPr="00024719">
        <w:rPr>
          <w:rFonts w:ascii="ＭＳ ゴシック" w:eastAsia="ＭＳ ゴシック" w:hAnsi="ＭＳ ゴシック" w:cs="Times New Roman" w:hint="eastAsia"/>
          <w:color w:val="000000"/>
          <w:spacing w:val="12"/>
          <w:kern w:val="0"/>
          <w:sz w:val="22"/>
        </w:rPr>
        <w:t>【通常の営業時間】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35"/>
        <w:gridCol w:w="3085"/>
        <w:gridCol w:w="461"/>
      </w:tblGrid>
      <w:tr w:rsidR="00024719" w:rsidRPr="00024719" w:rsidTr="00741037">
        <w:trPr>
          <w:trHeight w:val="616"/>
        </w:trPr>
        <w:tc>
          <w:tcPr>
            <w:tcW w:w="2410" w:type="dxa"/>
            <w:shd w:val="clear" w:color="auto" w:fill="auto"/>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一般用医薬品を配置販売する時間</w:t>
            </w:r>
          </w:p>
        </w:tc>
        <w:tc>
          <w:tcPr>
            <w:tcW w:w="2835" w:type="dxa"/>
            <w:shd w:val="clear" w:color="auto" w:fill="auto"/>
            <w:vAlign w:val="center"/>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Pr>
                <w:rFonts w:ascii="ＭＳ 明朝" w:eastAsia="ＭＳ 明朝" w:hAnsi="ＭＳ 明朝" w:cs="Times New Roman" w:hint="eastAsia"/>
                <w:noProof/>
                <w:color w:val="000000"/>
                <w:spacing w:val="12"/>
                <w:kern w:val="0"/>
                <w:sz w:val="22"/>
              </w:rPr>
              <mc:AlternateContent>
                <mc:Choice Requires="wps">
                  <w:drawing>
                    <wp:anchor distT="0" distB="0" distL="114300" distR="114300" simplePos="0" relativeHeight="251660288" behindDoc="0" locked="0" layoutInCell="1" allowOverlap="1">
                      <wp:simplePos x="0" y="0"/>
                      <wp:positionH relativeFrom="column">
                        <wp:posOffset>1585595</wp:posOffset>
                      </wp:positionH>
                      <wp:positionV relativeFrom="paragraph">
                        <wp:posOffset>158750</wp:posOffset>
                      </wp:positionV>
                      <wp:extent cx="209550" cy="90805"/>
                      <wp:effectExtent l="7620" t="21590" r="20955" b="20955"/>
                      <wp:wrapNone/>
                      <wp:docPr id="2"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ightArrow">
                                <a:avLst>
                                  <a:gd name="adj1" fmla="val 50000"/>
                                  <a:gd name="adj2" fmla="val 57692"/>
                                </a:avLst>
                              </a:prstGeom>
                              <a:solidFill>
                                <a:srgbClr val="A5A5A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24.85pt;margin-top:12.5pt;width:16.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" fillcolor="#a5a5a5">
                      <v:textbox inset="5.85pt,.7pt,5.85pt,.7pt"/>
                    </v:shape>
                  </w:pict>
                </mc:Fallback>
              </mc:AlternateContent>
            </w:r>
          </w:p>
        </w:tc>
        <w:tc>
          <w:tcPr>
            <w:tcW w:w="3085" w:type="dxa"/>
            <w:shd w:val="clear" w:color="auto" w:fill="auto"/>
            <w:tcMar>
              <w:left w:w="57" w:type="dxa"/>
              <w:right w:w="57" w:type="dxa"/>
            </w:tcMar>
            <w:vAlign w:val="center"/>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左記時間内に薬剤師又は登録販売者は勤務している</w:t>
            </w:r>
          </w:p>
        </w:tc>
        <w:tc>
          <w:tcPr>
            <w:tcW w:w="458"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w:t>
            </w:r>
          </w:p>
        </w:tc>
      </w:tr>
      <w:tr w:rsidR="00024719" w:rsidRPr="00024719" w:rsidTr="00741037">
        <w:trPr>
          <w:trHeight w:val="616"/>
        </w:trPr>
        <w:tc>
          <w:tcPr>
            <w:tcW w:w="2410" w:type="dxa"/>
            <w:vMerge w:val="restart"/>
            <w:shd w:val="clear" w:color="auto" w:fill="auto"/>
            <w:vAlign w:val="center"/>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第１類医薬品を配置販売する時間</w:t>
            </w:r>
          </w:p>
        </w:tc>
        <w:tc>
          <w:tcPr>
            <w:tcW w:w="2835" w:type="dxa"/>
            <w:shd w:val="clear" w:color="auto" w:fill="auto"/>
            <w:vAlign w:val="center"/>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Pr>
                <w:rFonts w:ascii="ＭＳ 明朝" w:eastAsia="ＭＳ 明朝" w:hAnsi="ＭＳ 明朝" w:cs="Times New Roman" w:hint="eastAsia"/>
                <w:noProof/>
                <w:color w:val="000000"/>
                <w:spacing w:val="12"/>
                <w:kern w:val="0"/>
                <w:sz w:val="22"/>
              </w:rPr>
              <mc:AlternateContent>
                <mc:Choice Requires="wps">
                  <w:drawing>
                    <wp:anchor distT="0" distB="0" distL="114300" distR="114300" simplePos="0" relativeHeight="251661312" behindDoc="0" locked="0" layoutInCell="1" allowOverlap="1">
                      <wp:simplePos x="0" y="0"/>
                      <wp:positionH relativeFrom="column">
                        <wp:posOffset>1598930</wp:posOffset>
                      </wp:positionH>
                      <wp:positionV relativeFrom="paragraph">
                        <wp:posOffset>165100</wp:posOffset>
                      </wp:positionV>
                      <wp:extent cx="209550" cy="90805"/>
                      <wp:effectExtent l="11430" t="15875" r="17145" b="17145"/>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ightArrow">
                                <a:avLst>
                                  <a:gd name="adj1" fmla="val 50000"/>
                                  <a:gd name="adj2" fmla="val 57692"/>
                                </a:avLst>
                              </a:prstGeom>
                              <a:solidFill>
                                <a:srgbClr val="A5A5A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1" o:spid="_x0000_s1026" type="#_x0000_t13" style="position:absolute;left:0;text-align:left;margin-left:125.9pt;margin-top:13pt;width:16.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" fillcolor="#a5a5a5">
                      <v:textbox inset="5.85pt,.7pt,5.85pt,.7pt"/>
                    </v:shape>
                  </w:pict>
                </mc:Fallback>
              </mc:AlternateContent>
            </w:r>
          </w:p>
        </w:tc>
        <w:tc>
          <w:tcPr>
            <w:tcW w:w="3085" w:type="dxa"/>
            <w:tcBorders>
              <w:bottom w:val="single" w:sz="4" w:space="0" w:color="auto"/>
            </w:tcBorders>
            <w:shd w:val="clear" w:color="auto" w:fill="auto"/>
            <w:tcMar>
              <w:left w:w="57" w:type="dxa"/>
              <w:right w:w="57" w:type="dxa"/>
            </w:tcMar>
            <w:vAlign w:val="center"/>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左記時間内に薬剤師は勤務している</w:t>
            </w:r>
          </w:p>
        </w:tc>
        <w:tc>
          <w:tcPr>
            <w:tcW w:w="458" w:type="dxa"/>
            <w:tcBorders>
              <w:bottom w:val="single" w:sz="4" w:space="0" w:color="auto"/>
            </w:tcBorders>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w:t>
            </w:r>
          </w:p>
        </w:tc>
      </w:tr>
      <w:tr w:rsidR="00024719" w:rsidRPr="00024719" w:rsidTr="00741037">
        <w:trPr>
          <w:trHeight w:val="616"/>
        </w:trPr>
        <w:tc>
          <w:tcPr>
            <w:tcW w:w="2410" w:type="dxa"/>
            <w:vMerge/>
            <w:shd w:val="clear" w:color="auto" w:fill="auto"/>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p>
        </w:tc>
        <w:tc>
          <w:tcPr>
            <w:tcW w:w="2835" w:type="dxa"/>
            <w:shd w:val="clear" w:color="auto" w:fill="auto"/>
            <w:vAlign w:val="center"/>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18"/>
                <w:szCs w:val="18"/>
              </w:rPr>
            </w:pPr>
            <w:r w:rsidRPr="00024719">
              <w:rPr>
                <w:rFonts w:ascii="ＭＳ 明朝" w:eastAsia="ＭＳ 明朝" w:hAnsi="ＭＳ 明朝" w:cs="Times New Roman" w:hint="eastAsia"/>
                <w:color w:val="000000"/>
                <w:spacing w:val="12"/>
                <w:kern w:val="0"/>
                <w:sz w:val="18"/>
                <w:szCs w:val="18"/>
              </w:rPr>
              <w:t>□第１類医薬品の取扱はなし</w:t>
            </w:r>
          </w:p>
        </w:tc>
        <w:tc>
          <w:tcPr>
            <w:tcW w:w="3085" w:type="dxa"/>
            <w:tcBorders>
              <w:tr2bl w:val="single" w:sz="4" w:space="0" w:color="auto"/>
            </w:tcBorders>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p>
        </w:tc>
        <w:tc>
          <w:tcPr>
            <w:tcW w:w="458" w:type="dxa"/>
            <w:tcBorders>
              <w:tr2bl w:val="single" w:sz="4" w:space="0" w:color="auto"/>
            </w:tcBorders>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p>
        </w:tc>
      </w:tr>
    </w:tbl>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 xml:space="preserve">　　＊茨城県一円で配置販売する営業時間</w:t>
      </w:r>
    </w:p>
    <w:p w:rsidR="00024719" w:rsidRPr="00024719" w:rsidRDefault="00024719" w:rsidP="00024719">
      <w:pPr>
        <w:suppressAutoHyphens/>
        <w:overflowPunct w:val="0"/>
        <w:jc w:val="left"/>
        <w:textAlignment w:val="baseline"/>
        <w:rPr>
          <w:rFonts w:ascii="ＭＳ ゴシック" w:eastAsia="ＭＳ ゴシック" w:hAnsi="ＭＳ ゴシック" w:cs="Times New Roman"/>
          <w:color w:val="000000"/>
          <w:spacing w:val="12"/>
          <w:kern w:val="0"/>
          <w:sz w:val="22"/>
        </w:rPr>
      </w:pPr>
      <w:r w:rsidRPr="00024719">
        <w:rPr>
          <w:rFonts w:ascii="ＭＳ ゴシック" w:eastAsia="ＭＳ ゴシック" w:hAnsi="ＭＳ ゴシック" w:cs="Times New Roman" w:hint="eastAsia"/>
          <w:color w:val="000000"/>
          <w:spacing w:val="12"/>
          <w:kern w:val="0"/>
          <w:sz w:val="22"/>
        </w:rPr>
        <w:t>【通常の薬剤師及び登録販売者の勤務状況】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219"/>
        <w:gridCol w:w="2219"/>
        <w:gridCol w:w="2219"/>
      </w:tblGrid>
      <w:tr w:rsidR="00024719" w:rsidRPr="00024719" w:rsidTr="00741037">
        <w:trPr>
          <w:trHeight w:val="308"/>
        </w:trPr>
        <w:tc>
          <w:tcPr>
            <w:tcW w:w="2219" w:type="dxa"/>
            <w:shd w:val="clear" w:color="auto" w:fill="auto"/>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p>
        </w:tc>
        <w:tc>
          <w:tcPr>
            <w:tcW w:w="2219" w:type="dxa"/>
            <w:shd w:val="clear" w:color="auto" w:fill="auto"/>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18"/>
                <w:szCs w:val="18"/>
              </w:rPr>
            </w:pPr>
            <w:r w:rsidRPr="00024719">
              <w:rPr>
                <w:rFonts w:ascii="ＭＳ 明朝" w:eastAsia="ＭＳ 明朝" w:hAnsi="ＭＳ 明朝" w:cs="Times New Roman" w:hint="eastAsia"/>
                <w:color w:val="000000"/>
                <w:spacing w:val="12"/>
                <w:kern w:val="0"/>
                <w:sz w:val="18"/>
                <w:szCs w:val="18"/>
              </w:rPr>
              <w:t>兼営事業を含む勤務時間の総和</w:t>
            </w:r>
          </w:p>
        </w:tc>
        <w:tc>
          <w:tcPr>
            <w:tcW w:w="2219" w:type="dxa"/>
            <w:shd w:val="clear" w:color="auto" w:fill="auto"/>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18"/>
                <w:szCs w:val="18"/>
              </w:rPr>
            </w:pPr>
            <w:r w:rsidRPr="00024719">
              <w:rPr>
                <w:rFonts w:ascii="ＭＳ 明朝" w:eastAsia="ＭＳ 明朝" w:hAnsi="ＭＳ 明朝" w:cs="Times New Roman" w:hint="eastAsia"/>
                <w:color w:val="000000"/>
                <w:spacing w:val="12"/>
                <w:kern w:val="0"/>
                <w:sz w:val="18"/>
                <w:szCs w:val="18"/>
              </w:rPr>
              <w:t>一般用医薬品を配置する勤務時間の総和</w:t>
            </w:r>
          </w:p>
        </w:tc>
        <w:tc>
          <w:tcPr>
            <w:tcW w:w="2219" w:type="dxa"/>
            <w:shd w:val="clear" w:color="auto" w:fill="auto"/>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18"/>
                <w:szCs w:val="18"/>
              </w:rPr>
            </w:pPr>
            <w:r w:rsidRPr="00024719">
              <w:rPr>
                <w:rFonts w:ascii="ＭＳ 明朝" w:eastAsia="ＭＳ 明朝" w:hAnsi="ＭＳ 明朝" w:cs="Times New Roman" w:hint="eastAsia"/>
                <w:color w:val="000000"/>
                <w:spacing w:val="12"/>
                <w:kern w:val="0"/>
                <w:sz w:val="18"/>
                <w:szCs w:val="18"/>
              </w:rPr>
              <w:t>第１類医薬品を配置する勤務時間の総和</w:t>
            </w:r>
          </w:p>
        </w:tc>
      </w:tr>
      <w:tr w:rsidR="00024719" w:rsidRPr="00024719" w:rsidTr="00741037">
        <w:trPr>
          <w:trHeight w:val="308"/>
        </w:trPr>
        <w:tc>
          <w:tcPr>
            <w:tcW w:w="2219" w:type="dxa"/>
            <w:shd w:val="clear" w:color="auto" w:fill="auto"/>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薬剤師</w:t>
            </w:r>
          </w:p>
          <w:p w:rsidR="00024719" w:rsidRPr="00024719" w:rsidRDefault="00024719" w:rsidP="00024719">
            <w:pPr>
              <w:suppressAutoHyphens/>
              <w:overflowPunct w:val="0"/>
              <w:jc w:val="righ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　　　人）</w:t>
            </w:r>
          </w:p>
        </w:tc>
        <w:tc>
          <w:tcPr>
            <w:tcW w:w="2219" w:type="dxa"/>
            <w:shd w:val="clear" w:color="auto" w:fill="auto"/>
          </w:tcPr>
          <w:p w:rsidR="00024719" w:rsidRPr="00024719" w:rsidRDefault="00024719" w:rsidP="00024719">
            <w:pPr>
              <w:numPr>
                <w:ilvl w:val="0"/>
                <w:numId w:val="3"/>
              </w:num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 xml:space="preserve">　　　時間</w:t>
            </w:r>
          </w:p>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16"/>
                <w:szCs w:val="16"/>
              </w:rPr>
            </w:pPr>
            <w:r w:rsidRPr="00024719">
              <w:rPr>
                <w:rFonts w:ascii="ＭＳ 明朝" w:eastAsia="ＭＳ 明朝" w:hAnsi="ＭＳ 明朝" w:cs="Times New Roman" w:hint="eastAsia"/>
                <w:color w:val="000000"/>
                <w:spacing w:val="12"/>
                <w:kern w:val="0"/>
                <w:sz w:val="16"/>
                <w:szCs w:val="16"/>
              </w:rPr>
              <w:t>（週当たり時間の総和）</w:t>
            </w:r>
          </w:p>
        </w:tc>
        <w:tc>
          <w:tcPr>
            <w:tcW w:w="2219" w:type="dxa"/>
            <w:shd w:val="clear" w:color="auto" w:fill="auto"/>
          </w:tcPr>
          <w:p w:rsidR="00024719" w:rsidRPr="00024719" w:rsidRDefault="00024719" w:rsidP="00024719">
            <w:pPr>
              <w:numPr>
                <w:ilvl w:val="0"/>
                <w:numId w:val="5"/>
              </w:num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 xml:space="preserve">　　　時間</w:t>
            </w:r>
          </w:p>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16"/>
                <w:szCs w:val="16"/>
              </w:rPr>
              <w:t>（週当たり時間の総和）</w:t>
            </w:r>
          </w:p>
        </w:tc>
        <w:tc>
          <w:tcPr>
            <w:tcW w:w="2219" w:type="dxa"/>
            <w:shd w:val="clear" w:color="auto" w:fill="auto"/>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(e)　　　   時間</w:t>
            </w:r>
          </w:p>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16"/>
                <w:szCs w:val="16"/>
              </w:rPr>
              <w:t>（週当たり時間の総和）</w:t>
            </w:r>
          </w:p>
        </w:tc>
      </w:tr>
      <w:tr w:rsidR="00024719" w:rsidRPr="00024719" w:rsidTr="00741037">
        <w:trPr>
          <w:trHeight w:val="308"/>
        </w:trPr>
        <w:tc>
          <w:tcPr>
            <w:tcW w:w="2219" w:type="dxa"/>
            <w:shd w:val="clear" w:color="auto" w:fill="auto"/>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登録販売者</w:t>
            </w:r>
          </w:p>
          <w:p w:rsidR="00024719" w:rsidRPr="00024719" w:rsidRDefault="00024719" w:rsidP="00024719">
            <w:pPr>
              <w:suppressAutoHyphens/>
              <w:overflowPunct w:val="0"/>
              <w:jc w:val="righ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　　　人）</w:t>
            </w:r>
          </w:p>
        </w:tc>
        <w:tc>
          <w:tcPr>
            <w:tcW w:w="2219" w:type="dxa"/>
            <w:shd w:val="clear" w:color="auto" w:fill="auto"/>
          </w:tcPr>
          <w:p w:rsidR="00024719" w:rsidRPr="00024719" w:rsidRDefault="00024719" w:rsidP="00024719">
            <w:pPr>
              <w:numPr>
                <w:ilvl w:val="0"/>
                <w:numId w:val="4"/>
              </w:num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 xml:space="preserve">　　　時間</w:t>
            </w:r>
          </w:p>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16"/>
                <w:szCs w:val="16"/>
              </w:rPr>
              <w:t>（週当たり時間の総和）</w:t>
            </w:r>
          </w:p>
        </w:tc>
        <w:tc>
          <w:tcPr>
            <w:tcW w:w="2219" w:type="dxa"/>
            <w:shd w:val="clear" w:color="auto" w:fill="auto"/>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(d)　　　　 時間</w:t>
            </w:r>
          </w:p>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16"/>
                <w:szCs w:val="16"/>
              </w:rPr>
              <w:t>（週当たり時間の総和）</w:t>
            </w:r>
          </w:p>
        </w:tc>
        <w:tc>
          <w:tcPr>
            <w:tcW w:w="2219" w:type="dxa"/>
            <w:tcBorders>
              <w:tr2bl w:val="single" w:sz="4" w:space="0" w:color="auto"/>
            </w:tcBorders>
            <w:shd w:val="clear" w:color="auto" w:fill="auto"/>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p>
        </w:tc>
      </w:tr>
    </w:tbl>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 xml:space="preserve">　　＊各薬剤師及び登録販売者の勤務時間数は別紙のとおり</w:t>
      </w:r>
    </w:p>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 xml:space="preserve">　　＊各欄は茨城県一円での週当たりの勤務時間の総和とする</w:t>
      </w:r>
    </w:p>
    <w:p w:rsidR="00024719" w:rsidRPr="00024719" w:rsidRDefault="00024719" w:rsidP="00024719">
      <w:pPr>
        <w:suppressAutoHyphens/>
        <w:overflowPunct w:val="0"/>
        <w:ind w:firstLineChars="100" w:firstLine="244"/>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専門家の勤務状態は適切か？</w:t>
      </w:r>
    </w:p>
    <w:p w:rsidR="00024719" w:rsidRPr="00024719" w:rsidRDefault="00024719" w:rsidP="00024719">
      <w:pPr>
        <w:suppressAutoHyphens/>
        <w:overflowPunct w:val="0"/>
        <w:ind w:firstLineChars="200" w:firstLine="488"/>
        <w:jc w:val="righ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（上記勤務状況の表の数値を入れて式が満たされるか？）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28"/>
        <w:gridCol w:w="796"/>
      </w:tblGrid>
      <w:tr w:rsidR="00024719" w:rsidRPr="00024719" w:rsidTr="00741037">
        <w:trPr>
          <w:trHeight w:val="636"/>
          <w:jc w:val="center"/>
        </w:trPr>
        <w:tc>
          <w:tcPr>
            <w:tcW w:w="3827"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一般用医薬品の配置体制の状況</w:t>
            </w:r>
          </w:p>
        </w:tc>
        <w:tc>
          <w:tcPr>
            <w:tcW w:w="3828"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w:t>
            </w:r>
            <w:proofErr w:type="spellStart"/>
            <w:r w:rsidRPr="00024719">
              <w:rPr>
                <w:rFonts w:ascii="ＭＳ 明朝" w:eastAsia="ＭＳ 明朝" w:hAnsi="ＭＳ 明朝" w:cs="Times New Roman" w:hint="eastAsia"/>
                <w:color w:val="000000"/>
                <w:spacing w:val="12"/>
                <w:kern w:val="0"/>
                <w:sz w:val="22"/>
              </w:rPr>
              <w:t>c+d</w:t>
            </w:r>
            <w:proofErr w:type="spellEnd"/>
            <w:r w:rsidRPr="00024719">
              <w:rPr>
                <w:rFonts w:ascii="ＭＳ 明朝" w:eastAsia="ＭＳ 明朝" w:hAnsi="ＭＳ 明朝" w:cs="Times New Roman" w:hint="eastAsia"/>
                <w:color w:val="000000"/>
                <w:spacing w:val="12"/>
                <w:kern w:val="0"/>
                <w:sz w:val="22"/>
              </w:rPr>
              <w:t>)/(</w:t>
            </w:r>
            <w:proofErr w:type="spellStart"/>
            <w:r w:rsidRPr="00024719">
              <w:rPr>
                <w:rFonts w:ascii="ＭＳ 明朝" w:eastAsia="ＭＳ 明朝" w:hAnsi="ＭＳ 明朝" w:cs="Times New Roman" w:hint="eastAsia"/>
                <w:color w:val="000000"/>
                <w:spacing w:val="12"/>
                <w:kern w:val="0"/>
                <w:sz w:val="22"/>
              </w:rPr>
              <w:t>a+b</w:t>
            </w:r>
            <w:proofErr w:type="spellEnd"/>
            <w:r w:rsidRPr="00024719">
              <w:rPr>
                <w:rFonts w:ascii="ＭＳ 明朝" w:eastAsia="ＭＳ 明朝" w:hAnsi="ＭＳ 明朝" w:cs="Times New Roman" w:hint="eastAsia"/>
                <w:color w:val="000000"/>
                <w:spacing w:val="12"/>
                <w:kern w:val="0"/>
                <w:sz w:val="22"/>
              </w:rPr>
              <w:t>)≧１/２</w:t>
            </w:r>
          </w:p>
        </w:tc>
        <w:tc>
          <w:tcPr>
            <w:tcW w:w="796"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w:t>
            </w:r>
          </w:p>
        </w:tc>
      </w:tr>
      <w:tr w:rsidR="00024719" w:rsidRPr="00024719" w:rsidTr="00741037">
        <w:trPr>
          <w:trHeight w:val="636"/>
          <w:jc w:val="center"/>
        </w:trPr>
        <w:tc>
          <w:tcPr>
            <w:tcW w:w="3827"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第１類医薬品の配置体制の状況</w:t>
            </w:r>
          </w:p>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0"/>
                <w:szCs w:val="20"/>
              </w:rPr>
            </w:pPr>
            <w:r w:rsidRPr="00024719">
              <w:rPr>
                <w:rFonts w:ascii="ＭＳ 明朝" w:eastAsia="ＭＳ 明朝" w:hAnsi="ＭＳ 明朝" w:cs="Times New Roman" w:hint="eastAsia"/>
                <w:color w:val="000000"/>
                <w:spacing w:val="12"/>
                <w:kern w:val="0"/>
                <w:sz w:val="20"/>
                <w:szCs w:val="20"/>
              </w:rPr>
              <w:t>（第１類医薬品の取扱がある場合）</w:t>
            </w:r>
          </w:p>
        </w:tc>
        <w:tc>
          <w:tcPr>
            <w:tcW w:w="3828"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e/(</w:t>
            </w:r>
            <w:proofErr w:type="spellStart"/>
            <w:r w:rsidRPr="00024719">
              <w:rPr>
                <w:rFonts w:ascii="ＭＳ 明朝" w:eastAsia="ＭＳ 明朝" w:hAnsi="ＭＳ 明朝" w:cs="Times New Roman" w:hint="eastAsia"/>
                <w:color w:val="000000"/>
                <w:spacing w:val="12"/>
                <w:kern w:val="0"/>
                <w:sz w:val="22"/>
              </w:rPr>
              <w:t>c+d</w:t>
            </w:r>
            <w:proofErr w:type="spellEnd"/>
            <w:r w:rsidRPr="00024719">
              <w:rPr>
                <w:rFonts w:ascii="ＭＳ 明朝" w:eastAsia="ＭＳ 明朝" w:hAnsi="ＭＳ 明朝" w:cs="Times New Roman" w:hint="eastAsia"/>
                <w:color w:val="000000"/>
                <w:spacing w:val="12"/>
                <w:kern w:val="0"/>
                <w:sz w:val="22"/>
              </w:rPr>
              <w:t>) ≧１/２</w:t>
            </w:r>
          </w:p>
        </w:tc>
        <w:tc>
          <w:tcPr>
            <w:tcW w:w="796"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w:t>
            </w:r>
          </w:p>
        </w:tc>
      </w:tr>
    </w:tbl>
    <w:p w:rsidR="00024719" w:rsidRPr="00024719" w:rsidRDefault="00024719" w:rsidP="00024719">
      <w:pPr>
        <w:suppressAutoHyphens/>
        <w:overflowPunct w:val="0"/>
        <w:jc w:val="left"/>
        <w:textAlignment w:val="baseline"/>
        <w:rPr>
          <w:rFonts w:ascii="ＭＳ ゴシック" w:eastAsia="ＭＳ ゴシック" w:hAnsi="ＭＳ ゴシック" w:cs="Times New Roman"/>
          <w:color w:val="000000"/>
          <w:spacing w:val="12"/>
          <w:kern w:val="0"/>
          <w:sz w:val="22"/>
        </w:rPr>
      </w:pPr>
      <w:r w:rsidRPr="00024719">
        <w:rPr>
          <w:rFonts w:ascii="ＭＳ ゴシック" w:eastAsia="ＭＳ ゴシック" w:hAnsi="ＭＳ ゴシック" w:cs="Times New Roman" w:hint="eastAsia"/>
          <w:color w:val="000000"/>
          <w:spacing w:val="12"/>
          <w:kern w:val="0"/>
          <w:sz w:val="22"/>
        </w:rPr>
        <w:t>【一般用医薬品の配置販売の適正な管理を確保するための必要な措置】</w:t>
      </w:r>
    </w:p>
    <w:tbl>
      <w:tblPr>
        <w:tblW w:w="91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4"/>
        <w:gridCol w:w="709"/>
      </w:tblGrid>
      <w:tr w:rsidR="00024719" w:rsidRPr="00024719" w:rsidTr="00741037">
        <w:trPr>
          <w:trHeight w:val="473"/>
        </w:trPr>
        <w:tc>
          <w:tcPr>
            <w:tcW w:w="8454" w:type="dxa"/>
            <w:shd w:val="clear" w:color="auto" w:fill="auto"/>
            <w:tcMar>
              <w:left w:w="57" w:type="dxa"/>
              <w:right w:w="57" w:type="dxa"/>
            </w:tcMar>
            <w:vAlign w:val="center"/>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一般用医薬品の情報提供その他の一般用医薬品の配置販売の業務に係る適正な管理（以下「一般用医薬品の適正配置」という。）を確保するため，指針の策定，従事者に対する研修の措置を講じている。</w:t>
            </w:r>
          </w:p>
        </w:tc>
        <w:tc>
          <w:tcPr>
            <w:tcW w:w="709"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w:t>
            </w:r>
          </w:p>
        </w:tc>
      </w:tr>
      <w:tr w:rsidR="00024719" w:rsidRPr="00024719" w:rsidTr="00741037">
        <w:trPr>
          <w:trHeight w:val="473"/>
        </w:trPr>
        <w:tc>
          <w:tcPr>
            <w:tcW w:w="8454" w:type="dxa"/>
            <w:shd w:val="clear" w:color="auto" w:fill="auto"/>
            <w:tcMar>
              <w:left w:w="57" w:type="dxa"/>
              <w:right w:w="57" w:type="dxa"/>
            </w:tcMar>
            <w:vAlign w:val="center"/>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従事者から配置販売業者への事故報告の体制が整備されている。</w:t>
            </w:r>
          </w:p>
        </w:tc>
        <w:tc>
          <w:tcPr>
            <w:tcW w:w="709"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w:t>
            </w:r>
          </w:p>
        </w:tc>
      </w:tr>
      <w:tr w:rsidR="00024719" w:rsidRPr="00024719" w:rsidTr="00741037">
        <w:trPr>
          <w:trHeight w:val="473"/>
        </w:trPr>
        <w:tc>
          <w:tcPr>
            <w:tcW w:w="8454" w:type="dxa"/>
            <w:shd w:val="clear" w:color="auto" w:fill="auto"/>
            <w:tcMar>
              <w:left w:w="57" w:type="dxa"/>
              <w:right w:w="57" w:type="dxa"/>
            </w:tcMar>
            <w:vAlign w:val="center"/>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一般用医薬品の適正配置のための業務に関する手順書の作成及び当該手順書に基づく業務の実施の措置を講じている。</w:t>
            </w:r>
          </w:p>
        </w:tc>
        <w:tc>
          <w:tcPr>
            <w:tcW w:w="709"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w:t>
            </w:r>
          </w:p>
        </w:tc>
      </w:tr>
      <w:tr w:rsidR="00024719" w:rsidRPr="00024719" w:rsidTr="00741037">
        <w:trPr>
          <w:trHeight w:val="473"/>
        </w:trPr>
        <w:tc>
          <w:tcPr>
            <w:tcW w:w="8454" w:type="dxa"/>
            <w:shd w:val="clear" w:color="auto" w:fill="auto"/>
            <w:tcMar>
              <w:left w:w="57" w:type="dxa"/>
              <w:right w:w="57" w:type="dxa"/>
            </w:tcMar>
            <w:vAlign w:val="center"/>
          </w:tcPr>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一般用医薬品の適正配置のために必要となる情報の収集その他一般用医薬品の適正配置の確保を目的とした改善のための方策の実施の措置を講じている。</w:t>
            </w:r>
          </w:p>
        </w:tc>
        <w:tc>
          <w:tcPr>
            <w:tcW w:w="709" w:type="dxa"/>
            <w:shd w:val="clear" w:color="auto" w:fill="auto"/>
            <w:vAlign w:val="center"/>
          </w:tcPr>
          <w:p w:rsidR="00024719" w:rsidRPr="00024719" w:rsidRDefault="00024719" w:rsidP="00024719">
            <w:pPr>
              <w:suppressAutoHyphens/>
              <w:overflowPunct w:val="0"/>
              <w:jc w:val="center"/>
              <w:textAlignment w:val="baseline"/>
              <w:rPr>
                <w:rFonts w:ascii="ＭＳ 明朝" w:eastAsia="ＭＳ 明朝" w:hAnsi="ＭＳ 明朝" w:cs="Times New Roman"/>
                <w:color w:val="000000"/>
                <w:spacing w:val="12"/>
                <w:kern w:val="0"/>
                <w:sz w:val="22"/>
              </w:rPr>
            </w:pPr>
            <w:r w:rsidRPr="00024719">
              <w:rPr>
                <w:rFonts w:ascii="ＭＳ 明朝" w:eastAsia="ＭＳ 明朝" w:hAnsi="ＭＳ 明朝" w:cs="Times New Roman" w:hint="eastAsia"/>
                <w:color w:val="000000"/>
                <w:spacing w:val="12"/>
                <w:kern w:val="0"/>
                <w:sz w:val="22"/>
              </w:rPr>
              <w:t>□</w:t>
            </w:r>
          </w:p>
        </w:tc>
      </w:tr>
    </w:tbl>
    <w:p w:rsidR="00024719" w:rsidRPr="00024719" w:rsidRDefault="00024719" w:rsidP="00024719">
      <w:pPr>
        <w:suppressAutoHyphens/>
        <w:overflowPunct w:val="0"/>
        <w:jc w:val="left"/>
        <w:textAlignment w:val="baseline"/>
        <w:rPr>
          <w:rFonts w:ascii="ＭＳ 明朝" w:eastAsia="ＭＳ 明朝" w:hAnsi="ＭＳ 明朝" w:cs="Times New Roman"/>
          <w:color w:val="000000"/>
          <w:spacing w:val="12"/>
          <w:kern w:val="0"/>
          <w:sz w:val="22"/>
        </w:rPr>
      </w:pPr>
    </w:p>
    <w:p w:rsidR="005B3ACE" w:rsidRDefault="00024719" w:rsidP="00024719">
      <w:pPr>
        <w:suppressAutoHyphens/>
        <w:overflowPunct w:val="0"/>
        <w:ind w:firstLineChars="2100" w:firstLine="5124"/>
        <w:jc w:val="left"/>
        <w:textAlignment w:val="baseline"/>
        <w:rPr>
          <w:rFonts w:ascii="ＭＳ 明朝" w:eastAsia="ＭＳ 明朝" w:hAnsi="ＭＳ 明朝" w:cs="Times New Roman"/>
          <w:color w:val="000000"/>
          <w:spacing w:val="12"/>
          <w:kern w:val="0"/>
          <w:sz w:val="22"/>
          <w:u w:val="double"/>
        </w:rPr>
      </w:pPr>
      <w:r w:rsidRPr="00024719">
        <w:rPr>
          <w:rFonts w:ascii="ＭＳ 明朝" w:eastAsia="ＭＳ 明朝" w:hAnsi="ＭＳ 明朝" w:cs="Times New Roman" w:hint="eastAsia"/>
          <w:color w:val="000000"/>
          <w:spacing w:val="12"/>
          <w:kern w:val="0"/>
          <w:sz w:val="22"/>
          <w:u w:val="double"/>
        </w:rPr>
        <w:t xml:space="preserve">申請者　　　　　　　　　　　　　　　</w:t>
      </w:r>
    </w:p>
    <w:p w:rsidR="005B3ACE" w:rsidRDefault="005B3ACE">
      <w:pPr>
        <w:widowControl/>
        <w:jc w:val="left"/>
        <w:rPr>
          <w:rFonts w:ascii="ＭＳ 明朝" w:eastAsia="ＭＳ 明朝" w:hAnsi="ＭＳ 明朝" w:cs="Times New Roman"/>
          <w:color w:val="000000"/>
          <w:spacing w:val="12"/>
          <w:kern w:val="0"/>
          <w:sz w:val="22"/>
          <w:u w:val="double"/>
        </w:rPr>
      </w:pPr>
    </w:p>
    <w:p w:rsidR="005B3ACE" w:rsidRPr="005B3ACE" w:rsidRDefault="005B3ACE" w:rsidP="005B3ACE">
      <w:pPr>
        <w:suppressAutoHyphens/>
        <w:overflowPunct w:val="0"/>
        <w:jc w:val="center"/>
        <w:textAlignment w:val="baseline"/>
        <w:rPr>
          <w:rFonts w:ascii="ＭＳ 明朝" w:hAnsi="ＭＳ 明朝"/>
          <w:color w:val="000000"/>
          <w:spacing w:val="12"/>
          <w:kern w:val="0"/>
          <w:sz w:val="20"/>
          <w:szCs w:val="20"/>
        </w:rPr>
      </w:pPr>
      <w:r>
        <w:rPr>
          <w:rFonts w:ascii="ＭＳ ゴシック" w:eastAsia="ＭＳ ゴシック" w:hAnsi="ＭＳ ゴシック" w:hint="eastAsia"/>
          <w:noProof/>
          <w:color w:val="000000"/>
          <w:kern w:val="0"/>
          <w:sz w:val="24"/>
          <w:szCs w:val="20"/>
        </w:rPr>
        <w:lastRenderedPageBreak/>
        <mc:AlternateContent>
          <mc:Choice Requires="wps">
            <w:drawing>
              <wp:anchor distT="45720" distB="45720" distL="114300" distR="114300" simplePos="0" relativeHeight="251664384" behindDoc="0" locked="0" layoutInCell="1" allowOverlap="1" wp14:anchorId="0E6C2825" wp14:editId="664CDB72">
                <wp:simplePos x="0" y="0"/>
                <wp:positionH relativeFrom="column">
                  <wp:posOffset>-318770</wp:posOffset>
                </wp:positionH>
                <wp:positionV relativeFrom="paragraph">
                  <wp:posOffset>-83185</wp:posOffset>
                </wp:positionV>
                <wp:extent cx="829310" cy="272415"/>
                <wp:effectExtent l="0" t="2540" r="3810" b="127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ACE" w:rsidRDefault="005B3ACE" w:rsidP="005B3ACE">
                            <w:r>
                              <w:rPr>
                                <w:rFonts w:ascii="ＭＳ 明朝" w:hAnsi="ＭＳ 明朝" w:hint="eastAsia"/>
                                <w:spacing w:val="12"/>
                                <w:sz w:val="22"/>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25.1pt;margin-top:-6.55pt;width:65.3pt;height:21.4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" stroked="f">
                <v:textbox style="mso-fit-shape-to-text:t">
                  <w:txbxContent>
                    <w:p w:rsidR="005B3ACE" w:rsidRDefault="005B3ACE" w:rsidP="005B3ACE">
                      <w:r>
                        <w:rPr>
                          <w:rFonts w:ascii="ＭＳ 明朝" w:hAnsi="ＭＳ 明朝" w:hint="eastAsia"/>
                          <w:spacing w:val="12"/>
                          <w:sz w:val="22"/>
                        </w:rPr>
                        <w:t>別紙</w:t>
                      </w:r>
                    </w:p>
                  </w:txbxContent>
                </v:textbox>
                <w10:wrap type="square"/>
              </v:shape>
            </w:pict>
          </mc:Fallback>
        </mc:AlternateContent>
      </w:r>
      <w:r w:rsidRPr="00B240E7">
        <w:rPr>
          <w:rFonts w:ascii="ＭＳ ゴシック" w:eastAsia="ＭＳ ゴシック" w:hAnsi="ＭＳ ゴシック" w:hint="eastAsia"/>
          <w:color w:val="000000"/>
          <w:kern w:val="0"/>
          <w:sz w:val="24"/>
          <w:szCs w:val="20"/>
        </w:rPr>
        <w:t>薬剤師又は登録販売者（配置販売業）</w:t>
      </w:r>
    </w:p>
    <w:p w:rsidR="005B3ACE" w:rsidRDefault="005B3ACE" w:rsidP="005B3ACE">
      <w:pPr>
        <w:rPr>
          <w:rFonts w:ascii="ＭＳ 明朝" w:hAnsi="ＭＳ 明朝"/>
          <w:color w:val="000000"/>
          <w:kern w:val="0"/>
          <w:sz w:val="20"/>
          <w:szCs w:val="20"/>
        </w:rPr>
      </w:pPr>
    </w:p>
    <w:p w:rsidR="005B3ACE" w:rsidRPr="005B3ACE" w:rsidRDefault="005B3ACE" w:rsidP="005B3ACE">
      <w:pPr>
        <w:spacing w:line="360" w:lineRule="auto"/>
        <w:ind w:firstLineChars="2300" w:firstLine="4830"/>
        <w:rPr>
          <w:rFonts w:ascii="ＭＳ 明朝" w:hAnsi="ＭＳ 明朝"/>
          <w:color w:val="000000"/>
          <w:kern w:val="0"/>
          <w:sz w:val="20"/>
          <w:szCs w:val="20"/>
        </w:rPr>
      </w:pPr>
      <w:r>
        <w:rPr>
          <w:rFonts w:hint="eastAsia"/>
          <w:u w:val="single"/>
        </w:rPr>
        <w:t xml:space="preserve">申請者氏名　　　　　</w:t>
      </w:r>
      <w:r w:rsidRPr="00683DE8">
        <w:rPr>
          <w:rFonts w:hint="eastAsia"/>
          <w:u w:val="single"/>
        </w:rPr>
        <w:t xml:space="preserve">　　　</w:t>
      </w:r>
      <w:r>
        <w:rPr>
          <w:rFonts w:hint="eastAsia"/>
          <w:u w:val="single"/>
        </w:rPr>
        <w:t xml:space="preserve">　　</w:t>
      </w:r>
      <w:r w:rsidRPr="00683DE8">
        <w:rPr>
          <w:rFonts w:hint="eastAsia"/>
          <w:u w:val="single"/>
        </w:rPr>
        <w:t xml:space="preserve">　　　</w:t>
      </w:r>
      <w:r>
        <w:rPr>
          <w:rFonts w:hint="eastAsia"/>
          <w:u w:val="single"/>
        </w:rPr>
        <w:t xml:space="preserve">　　　</w:t>
      </w:r>
    </w:p>
    <w:p w:rsidR="005B3ACE" w:rsidRPr="00B240E7" w:rsidRDefault="005B3ACE" w:rsidP="005B3ACE">
      <w:pPr>
        <w:rPr>
          <w:rFonts w:ascii="ＭＳ 明朝" w:hAnsi="ＭＳ 明朝"/>
          <w:color w:val="000000"/>
          <w:kern w:val="0"/>
          <w:sz w:val="20"/>
          <w:szCs w:val="20"/>
        </w:rPr>
      </w:pPr>
      <w:r w:rsidRPr="00B240E7">
        <w:rPr>
          <w:rFonts w:ascii="ＭＳ 明朝" w:hAnsi="ＭＳ 明朝" w:hint="eastAsia"/>
          <w:color w:val="000000"/>
          <w:kern w:val="0"/>
          <w:sz w:val="20"/>
          <w:szCs w:val="20"/>
        </w:rPr>
        <w:t>（資格者情報）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564"/>
        <w:gridCol w:w="1944"/>
        <w:gridCol w:w="1668"/>
        <w:gridCol w:w="1805"/>
        <w:gridCol w:w="1525"/>
      </w:tblGrid>
      <w:tr w:rsidR="005B3ACE" w:rsidRPr="00B240E7" w:rsidTr="00632838">
        <w:trPr>
          <w:trHeight w:val="330"/>
        </w:trPr>
        <w:tc>
          <w:tcPr>
            <w:tcW w:w="1530" w:type="dxa"/>
            <w:vMerge w:val="restart"/>
            <w:shd w:val="clear" w:color="auto" w:fill="auto"/>
            <w:vAlign w:val="center"/>
          </w:tcPr>
          <w:p w:rsidR="005B3ACE" w:rsidRPr="00B240E7" w:rsidRDefault="005B3ACE" w:rsidP="00632838">
            <w:pPr>
              <w:ind w:leftChars="-46" w:left="-5" w:hangingChars="46" w:hanging="92"/>
              <w:jc w:val="center"/>
              <w:rPr>
                <w:rFonts w:ascii="ＭＳ 明朝" w:hAnsi="ＭＳ 明朝"/>
                <w:color w:val="000000"/>
                <w:kern w:val="0"/>
                <w:sz w:val="20"/>
                <w:szCs w:val="20"/>
              </w:rPr>
            </w:pPr>
            <w:r w:rsidRPr="00B240E7">
              <w:rPr>
                <w:rFonts w:ascii="ＭＳ 明朝" w:hAnsi="ＭＳ 明朝" w:hint="eastAsia"/>
                <w:color w:val="000000"/>
                <w:kern w:val="0"/>
                <w:sz w:val="20"/>
                <w:szCs w:val="20"/>
              </w:rPr>
              <w:t>資格者の種類</w:t>
            </w:r>
          </w:p>
        </w:tc>
        <w:tc>
          <w:tcPr>
            <w:tcW w:w="564" w:type="dxa"/>
            <w:vMerge w:val="restart"/>
            <w:shd w:val="clear" w:color="auto" w:fill="auto"/>
            <w:vAlign w:val="center"/>
          </w:tcPr>
          <w:p w:rsidR="005B3ACE" w:rsidRPr="00B240E7" w:rsidRDefault="005B3ACE" w:rsidP="00632838">
            <w:pPr>
              <w:spacing w:line="240" w:lineRule="exact"/>
              <w:ind w:leftChars="-47" w:left="-99" w:rightChars="-46" w:right="-97"/>
              <w:jc w:val="center"/>
              <w:rPr>
                <w:rFonts w:ascii="ＭＳ 明朝" w:hAnsi="ＭＳ 明朝"/>
                <w:color w:val="000000"/>
                <w:w w:val="73"/>
                <w:kern w:val="0"/>
                <w:sz w:val="20"/>
                <w:szCs w:val="20"/>
              </w:rPr>
            </w:pPr>
            <w:r w:rsidRPr="00343E71">
              <w:rPr>
                <w:rFonts w:ascii="ＭＳ 明朝" w:hAnsi="ＭＳ 明朝" w:hint="eastAsia"/>
                <w:color w:val="000000"/>
                <w:spacing w:val="15"/>
                <w:w w:val="69"/>
                <w:kern w:val="0"/>
                <w:sz w:val="20"/>
                <w:szCs w:val="20"/>
                <w:fitText w:val="415" w:id="1917070592"/>
              </w:rPr>
              <w:t>管理</w:t>
            </w:r>
            <w:r w:rsidRPr="00343E71">
              <w:rPr>
                <w:rFonts w:ascii="ＭＳ 明朝" w:hAnsi="ＭＳ 明朝" w:hint="eastAsia"/>
                <w:color w:val="000000"/>
                <w:spacing w:val="-7"/>
                <w:w w:val="69"/>
                <w:kern w:val="0"/>
                <w:sz w:val="20"/>
                <w:szCs w:val="20"/>
                <w:fitText w:val="415" w:id="1917070592"/>
              </w:rPr>
              <w:t>者</w:t>
            </w:r>
          </w:p>
          <w:p w:rsidR="005B3ACE" w:rsidRPr="00B240E7" w:rsidRDefault="005B3ACE" w:rsidP="00632838">
            <w:pPr>
              <w:spacing w:line="240" w:lineRule="exact"/>
              <w:ind w:leftChars="-47" w:left="-99" w:rightChars="-46" w:right="-97"/>
              <w:jc w:val="center"/>
              <w:rPr>
                <w:rFonts w:ascii="ＭＳ 明朝" w:hAnsi="ＭＳ 明朝"/>
                <w:color w:val="000000"/>
                <w:kern w:val="0"/>
                <w:sz w:val="20"/>
                <w:szCs w:val="20"/>
              </w:rPr>
            </w:pPr>
            <w:r w:rsidRPr="00343E71">
              <w:rPr>
                <w:rFonts w:ascii="ＭＳ 明朝" w:hAnsi="ＭＳ 明朝" w:hint="eastAsia"/>
                <w:color w:val="000000"/>
                <w:spacing w:val="15"/>
                <w:w w:val="69"/>
                <w:kern w:val="0"/>
                <w:sz w:val="20"/>
                <w:szCs w:val="20"/>
                <w:fitText w:val="415" w:id="1917070593"/>
              </w:rPr>
              <w:t>の該</w:t>
            </w:r>
            <w:r w:rsidRPr="00343E71">
              <w:rPr>
                <w:rFonts w:ascii="ＭＳ 明朝" w:hAnsi="ＭＳ 明朝" w:hint="eastAsia"/>
                <w:color w:val="000000"/>
                <w:spacing w:val="-7"/>
                <w:w w:val="69"/>
                <w:kern w:val="0"/>
                <w:sz w:val="20"/>
                <w:szCs w:val="20"/>
                <w:fitText w:val="415" w:id="1917070593"/>
              </w:rPr>
              <w:t>当</w:t>
            </w:r>
          </w:p>
        </w:tc>
        <w:tc>
          <w:tcPr>
            <w:tcW w:w="1944" w:type="dxa"/>
            <w:tcBorders>
              <w:bottom w:val="single" w:sz="4"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r w:rsidRPr="00B240E7">
              <w:rPr>
                <w:rFonts w:ascii="ＭＳ 明朝" w:hAnsi="ＭＳ 明朝" w:hint="eastAsia"/>
                <w:color w:val="000000"/>
                <w:kern w:val="0"/>
                <w:sz w:val="20"/>
                <w:szCs w:val="20"/>
              </w:rPr>
              <w:t>氏　名</w:t>
            </w:r>
          </w:p>
        </w:tc>
        <w:tc>
          <w:tcPr>
            <w:tcW w:w="1668" w:type="dxa"/>
            <w:tcBorders>
              <w:bottom w:val="single" w:sz="4"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r w:rsidRPr="00B240E7">
              <w:rPr>
                <w:rFonts w:ascii="ＭＳ 明朝" w:hAnsi="ＭＳ 明朝" w:hint="eastAsia"/>
                <w:color w:val="000000"/>
                <w:kern w:val="0"/>
                <w:sz w:val="20"/>
                <w:szCs w:val="20"/>
              </w:rPr>
              <w:t>登録番号</w:t>
            </w:r>
          </w:p>
        </w:tc>
        <w:tc>
          <w:tcPr>
            <w:tcW w:w="1805" w:type="dxa"/>
            <w:tcBorders>
              <w:bottom w:val="single" w:sz="4"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r w:rsidRPr="00B240E7">
              <w:rPr>
                <w:rFonts w:ascii="ＭＳ 明朝" w:hAnsi="ＭＳ 明朝" w:hint="eastAsia"/>
                <w:color w:val="000000"/>
                <w:kern w:val="0"/>
                <w:sz w:val="20"/>
                <w:szCs w:val="20"/>
              </w:rPr>
              <w:t>登録年月日</w:t>
            </w:r>
          </w:p>
        </w:tc>
        <w:tc>
          <w:tcPr>
            <w:tcW w:w="1525" w:type="dxa"/>
            <w:vMerge w:val="restart"/>
            <w:shd w:val="clear" w:color="auto" w:fill="auto"/>
            <w:vAlign w:val="center"/>
          </w:tcPr>
          <w:p w:rsidR="005B3ACE" w:rsidRDefault="005B3ACE" w:rsidP="00632838">
            <w:pPr>
              <w:spacing w:line="240" w:lineRule="exact"/>
              <w:ind w:leftChars="-46" w:left="-2" w:rightChars="-46" w:right="-97" w:hangingChars="53" w:hanging="95"/>
              <w:jc w:val="center"/>
              <w:rPr>
                <w:rFonts w:ascii="ＭＳ 明朝" w:hAnsi="ＭＳ 明朝"/>
                <w:color w:val="000000"/>
                <w:kern w:val="0"/>
                <w:sz w:val="18"/>
                <w:szCs w:val="18"/>
              </w:rPr>
            </w:pPr>
            <w:r w:rsidRPr="00B240E7">
              <w:rPr>
                <w:rFonts w:ascii="ＭＳ 明朝" w:hAnsi="ＭＳ 明朝" w:hint="eastAsia"/>
                <w:color w:val="000000"/>
                <w:kern w:val="0"/>
                <w:sz w:val="18"/>
                <w:szCs w:val="18"/>
              </w:rPr>
              <w:t>週当たりの</w:t>
            </w:r>
          </w:p>
          <w:p w:rsidR="005B3ACE" w:rsidRPr="00B240E7" w:rsidRDefault="005B3ACE" w:rsidP="00632838">
            <w:pPr>
              <w:spacing w:line="240" w:lineRule="exact"/>
              <w:ind w:leftChars="-46" w:left="-2" w:rightChars="-46" w:right="-97" w:hangingChars="53" w:hanging="95"/>
              <w:jc w:val="center"/>
              <w:rPr>
                <w:rFonts w:ascii="ＭＳ 明朝" w:hAnsi="ＭＳ 明朝"/>
                <w:color w:val="000000"/>
                <w:kern w:val="0"/>
                <w:sz w:val="18"/>
                <w:szCs w:val="18"/>
              </w:rPr>
            </w:pPr>
            <w:r w:rsidRPr="00B240E7">
              <w:rPr>
                <w:rFonts w:ascii="ＭＳ 明朝" w:hAnsi="ＭＳ 明朝" w:hint="eastAsia"/>
                <w:color w:val="000000"/>
                <w:kern w:val="0"/>
                <w:sz w:val="18"/>
                <w:szCs w:val="18"/>
              </w:rPr>
              <w:t>勤務時間</w:t>
            </w:r>
          </w:p>
        </w:tc>
      </w:tr>
      <w:tr w:rsidR="005B3ACE" w:rsidRPr="00B240E7" w:rsidTr="00632838">
        <w:trPr>
          <w:trHeight w:val="150"/>
        </w:trPr>
        <w:tc>
          <w:tcPr>
            <w:tcW w:w="1530" w:type="dxa"/>
            <w:vMerge/>
            <w:tcBorders>
              <w:bottom w:val="double" w:sz="4" w:space="0" w:color="auto"/>
            </w:tcBorders>
            <w:shd w:val="clear" w:color="auto" w:fill="auto"/>
            <w:vAlign w:val="center"/>
          </w:tcPr>
          <w:p w:rsidR="005B3ACE" w:rsidRPr="00B240E7" w:rsidRDefault="005B3ACE" w:rsidP="00632838">
            <w:pPr>
              <w:ind w:leftChars="-46" w:left="-5" w:hangingChars="46" w:hanging="92"/>
              <w:jc w:val="center"/>
              <w:rPr>
                <w:rFonts w:ascii="ＭＳ 明朝" w:hAnsi="ＭＳ 明朝"/>
                <w:color w:val="000000"/>
                <w:kern w:val="0"/>
                <w:sz w:val="20"/>
                <w:szCs w:val="20"/>
              </w:rPr>
            </w:pPr>
          </w:p>
        </w:tc>
        <w:tc>
          <w:tcPr>
            <w:tcW w:w="564" w:type="dxa"/>
            <w:vMerge/>
            <w:tcBorders>
              <w:bottom w:val="double" w:sz="4" w:space="0" w:color="auto"/>
            </w:tcBorders>
            <w:shd w:val="clear" w:color="auto" w:fill="auto"/>
          </w:tcPr>
          <w:p w:rsidR="005B3ACE" w:rsidRPr="00B240E7" w:rsidRDefault="005B3ACE" w:rsidP="00632838">
            <w:pPr>
              <w:spacing w:line="240" w:lineRule="exact"/>
              <w:ind w:leftChars="-47" w:left="-99" w:rightChars="-46" w:right="-97"/>
              <w:jc w:val="center"/>
              <w:rPr>
                <w:rFonts w:ascii="ＭＳ 明朝" w:hAnsi="ＭＳ 明朝"/>
                <w:color w:val="000000"/>
                <w:kern w:val="0"/>
                <w:sz w:val="20"/>
                <w:szCs w:val="20"/>
              </w:rPr>
            </w:pPr>
          </w:p>
        </w:tc>
        <w:tc>
          <w:tcPr>
            <w:tcW w:w="5417" w:type="dxa"/>
            <w:gridSpan w:val="3"/>
            <w:tcBorders>
              <w:top w:val="single" w:sz="4" w:space="0" w:color="auto"/>
              <w:bottom w:val="double" w:sz="4"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r w:rsidRPr="00B240E7">
              <w:rPr>
                <w:rFonts w:ascii="ＭＳ 明朝" w:hAnsi="ＭＳ 明朝" w:hint="eastAsia"/>
                <w:color w:val="000000"/>
                <w:kern w:val="0"/>
                <w:sz w:val="20"/>
                <w:szCs w:val="20"/>
              </w:rPr>
              <w:t>住　所</w:t>
            </w:r>
          </w:p>
        </w:tc>
        <w:tc>
          <w:tcPr>
            <w:tcW w:w="1525" w:type="dxa"/>
            <w:vMerge/>
            <w:tcBorders>
              <w:bottom w:val="double" w:sz="4" w:space="0" w:color="auto"/>
            </w:tcBorders>
            <w:shd w:val="clear" w:color="auto" w:fill="auto"/>
          </w:tcPr>
          <w:p w:rsidR="005B3ACE" w:rsidRPr="00B240E7" w:rsidRDefault="005B3ACE" w:rsidP="00632838">
            <w:pPr>
              <w:spacing w:line="240" w:lineRule="exact"/>
              <w:ind w:leftChars="-46" w:left="-2" w:rightChars="-46" w:right="-97" w:hangingChars="53" w:hanging="95"/>
              <w:jc w:val="center"/>
              <w:rPr>
                <w:rFonts w:ascii="ＭＳ 明朝" w:hAnsi="ＭＳ 明朝"/>
                <w:color w:val="000000"/>
                <w:kern w:val="0"/>
                <w:sz w:val="18"/>
                <w:szCs w:val="18"/>
              </w:rPr>
            </w:pPr>
          </w:p>
        </w:tc>
      </w:tr>
      <w:tr w:rsidR="005B3ACE" w:rsidRPr="00B240E7" w:rsidTr="00632838">
        <w:trPr>
          <w:trHeight w:val="424"/>
        </w:trPr>
        <w:tc>
          <w:tcPr>
            <w:tcW w:w="1530" w:type="dxa"/>
            <w:vMerge w:val="restart"/>
            <w:tcBorders>
              <w:top w:val="double" w:sz="4" w:space="0" w:color="auto"/>
            </w:tcBorders>
            <w:shd w:val="clear" w:color="auto" w:fill="auto"/>
          </w:tcPr>
          <w:p w:rsidR="005B3ACE" w:rsidRPr="00B240E7" w:rsidRDefault="005B3ACE" w:rsidP="00632838">
            <w:pPr>
              <w:rPr>
                <w:rFonts w:ascii="ＭＳ 明朝" w:hAnsi="ＭＳ 明朝"/>
                <w:color w:val="000000"/>
                <w:kern w:val="0"/>
                <w:sz w:val="20"/>
                <w:szCs w:val="20"/>
              </w:rPr>
            </w:pPr>
            <w:r w:rsidRPr="00B240E7">
              <w:rPr>
                <w:rFonts w:ascii="ＭＳ 明朝" w:hAnsi="ＭＳ 明朝" w:hint="eastAsia"/>
                <w:color w:val="000000"/>
                <w:kern w:val="0"/>
                <w:sz w:val="20"/>
                <w:szCs w:val="20"/>
              </w:rPr>
              <w:t>薬剤師</w:t>
            </w:r>
          </w:p>
        </w:tc>
        <w:tc>
          <w:tcPr>
            <w:tcW w:w="564" w:type="dxa"/>
            <w:vMerge w:val="restart"/>
            <w:tcBorders>
              <w:top w:val="double" w:sz="4"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c>
          <w:tcPr>
            <w:tcW w:w="1944" w:type="dxa"/>
            <w:tcBorders>
              <w:top w:val="double" w:sz="4" w:space="0" w:color="auto"/>
              <w:bottom w:val="single" w:sz="4"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668" w:type="dxa"/>
            <w:tcBorders>
              <w:top w:val="double" w:sz="4" w:space="0" w:color="auto"/>
              <w:bottom w:val="single" w:sz="4" w:space="0" w:color="auto"/>
            </w:tcBorders>
            <w:shd w:val="clear" w:color="auto" w:fill="auto"/>
          </w:tcPr>
          <w:p w:rsidR="005B3ACE" w:rsidRPr="00B240E7" w:rsidRDefault="005B3ACE" w:rsidP="00632838">
            <w:pPr>
              <w:jc w:val="center"/>
              <w:rPr>
                <w:rFonts w:ascii="ＭＳ 明朝" w:hAnsi="ＭＳ 明朝"/>
                <w:color w:val="000000"/>
                <w:kern w:val="0"/>
                <w:sz w:val="20"/>
                <w:szCs w:val="20"/>
              </w:rPr>
            </w:pPr>
          </w:p>
        </w:tc>
        <w:tc>
          <w:tcPr>
            <w:tcW w:w="1805" w:type="dxa"/>
            <w:tcBorders>
              <w:top w:val="double" w:sz="4" w:space="0" w:color="auto"/>
              <w:bottom w:val="single" w:sz="4" w:space="0" w:color="auto"/>
            </w:tcBorders>
            <w:shd w:val="clear" w:color="auto" w:fill="auto"/>
          </w:tcPr>
          <w:p w:rsidR="005B3ACE" w:rsidRPr="00B240E7" w:rsidRDefault="005B3ACE" w:rsidP="00632838">
            <w:pPr>
              <w:jc w:val="center"/>
              <w:rPr>
                <w:rFonts w:ascii="ＭＳ 明朝" w:hAnsi="ＭＳ 明朝"/>
                <w:color w:val="000000"/>
                <w:kern w:val="0"/>
                <w:sz w:val="20"/>
                <w:szCs w:val="20"/>
              </w:rPr>
            </w:pPr>
          </w:p>
        </w:tc>
        <w:tc>
          <w:tcPr>
            <w:tcW w:w="1525" w:type="dxa"/>
            <w:vMerge w:val="restart"/>
            <w:tcBorders>
              <w:top w:val="double" w:sz="4"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576"/>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64" w:type="dxa"/>
            <w:vMerge/>
            <w:tcBorders>
              <w:bottom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5417" w:type="dxa"/>
            <w:gridSpan w:val="3"/>
            <w:tcBorders>
              <w:top w:val="single" w:sz="4" w:space="0" w:color="auto"/>
              <w:bottom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tcBorders>
              <w:bottom w:val="single" w:sz="12" w:space="0" w:color="auto"/>
            </w:tcBorders>
            <w:shd w:val="clear" w:color="auto" w:fill="auto"/>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510"/>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64"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c>
          <w:tcPr>
            <w:tcW w:w="1944"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668" w:type="dxa"/>
            <w:tcBorders>
              <w:top w:val="single" w:sz="12" w:space="0" w:color="auto"/>
            </w:tcBorders>
            <w:shd w:val="clear" w:color="auto" w:fill="auto"/>
          </w:tcPr>
          <w:p w:rsidR="005B3ACE" w:rsidRPr="00B240E7" w:rsidRDefault="005B3ACE" w:rsidP="00632838">
            <w:pPr>
              <w:jc w:val="center"/>
              <w:rPr>
                <w:rFonts w:ascii="ＭＳ 明朝" w:hAnsi="ＭＳ 明朝"/>
                <w:color w:val="000000"/>
                <w:kern w:val="0"/>
                <w:sz w:val="20"/>
                <w:szCs w:val="20"/>
              </w:rPr>
            </w:pPr>
          </w:p>
        </w:tc>
        <w:tc>
          <w:tcPr>
            <w:tcW w:w="1805" w:type="dxa"/>
            <w:tcBorders>
              <w:top w:val="single" w:sz="12" w:space="0" w:color="auto"/>
            </w:tcBorders>
            <w:shd w:val="clear" w:color="auto" w:fill="auto"/>
          </w:tcPr>
          <w:p w:rsidR="005B3ACE" w:rsidRPr="00B240E7" w:rsidRDefault="005B3ACE" w:rsidP="00632838">
            <w:pPr>
              <w:jc w:val="center"/>
              <w:rPr>
                <w:rFonts w:ascii="ＭＳ 明朝" w:hAnsi="ＭＳ 明朝"/>
                <w:color w:val="000000"/>
                <w:kern w:val="0"/>
                <w:sz w:val="20"/>
                <w:szCs w:val="20"/>
              </w:rPr>
            </w:pPr>
          </w:p>
        </w:tc>
        <w:tc>
          <w:tcPr>
            <w:tcW w:w="1525"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552"/>
        </w:trPr>
        <w:tc>
          <w:tcPr>
            <w:tcW w:w="1530" w:type="dxa"/>
            <w:vMerge/>
            <w:shd w:val="clear" w:color="auto" w:fill="auto"/>
          </w:tcPr>
          <w:p w:rsidR="005B3ACE" w:rsidRPr="00B240E7" w:rsidRDefault="005B3ACE" w:rsidP="00632838">
            <w:pPr>
              <w:rPr>
                <w:rFonts w:ascii="ＭＳ 明朝" w:hAnsi="ＭＳ 明朝"/>
                <w:color w:val="000000"/>
                <w:kern w:val="0"/>
                <w:sz w:val="18"/>
                <w:szCs w:val="18"/>
              </w:rPr>
            </w:pPr>
          </w:p>
        </w:tc>
        <w:tc>
          <w:tcPr>
            <w:tcW w:w="564"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18"/>
                <w:szCs w:val="18"/>
              </w:rPr>
            </w:pPr>
          </w:p>
        </w:tc>
        <w:tc>
          <w:tcPr>
            <w:tcW w:w="5417" w:type="dxa"/>
            <w:gridSpan w:val="3"/>
            <w:tcBorders>
              <w:bottom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554"/>
        </w:trPr>
        <w:tc>
          <w:tcPr>
            <w:tcW w:w="1530" w:type="dxa"/>
            <w:vMerge/>
            <w:shd w:val="clear" w:color="auto" w:fill="auto"/>
          </w:tcPr>
          <w:p w:rsidR="005B3ACE" w:rsidRPr="00B240E7" w:rsidRDefault="005B3ACE" w:rsidP="00632838">
            <w:pPr>
              <w:rPr>
                <w:rFonts w:ascii="ＭＳ 明朝" w:hAnsi="ＭＳ 明朝"/>
                <w:color w:val="000000"/>
                <w:kern w:val="0"/>
                <w:sz w:val="18"/>
                <w:szCs w:val="18"/>
              </w:rPr>
            </w:pPr>
          </w:p>
        </w:tc>
        <w:tc>
          <w:tcPr>
            <w:tcW w:w="564"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18"/>
                <w:szCs w:val="18"/>
              </w:rPr>
            </w:pPr>
          </w:p>
        </w:tc>
        <w:tc>
          <w:tcPr>
            <w:tcW w:w="1944"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668"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805"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554"/>
        </w:trPr>
        <w:tc>
          <w:tcPr>
            <w:tcW w:w="1530" w:type="dxa"/>
            <w:vMerge/>
            <w:shd w:val="clear" w:color="auto" w:fill="auto"/>
          </w:tcPr>
          <w:p w:rsidR="005B3ACE" w:rsidRPr="00B240E7" w:rsidRDefault="005B3ACE" w:rsidP="00632838">
            <w:pPr>
              <w:rPr>
                <w:rFonts w:ascii="ＭＳ 明朝" w:hAnsi="ＭＳ 明朝"/>
                <w:color w:val="000000"/>
                <w:kern w:val="0"/>
                <w:sz w:val="18"/>
                <w:szCs w:val="18"/>
              </w:rPr>
            </w:pPr>
          </w:p>
        </w:tc>
        <w:tc>
          <w:tcPr>
            <w:tcW w:w="564"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18"/>
                <w:szCs w:val="18"/>
              </w:rPr>
            </w:pPr>
          </w:p>
        </w:tc>
        <w:tc>
          <w:tcPr>
            <w:tcW w:w="5417" w:type="dxa"/>
            <w:gridSpan w:val="3"/>
            <w:tcBorders>
              <w:bottom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655"/>
        </w:trPr>
        <w:tc>
          <w:tcPr>
            <w:tcW w:w="1530" w:type="dxa"/>
            <w:vMerge/>
            <w:tcBorders>
              <w:bottom w:val="double" w:sz="4"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5981" w:type="dxa"/>
            <w:gridSpan w:val="4"/>
            <w:tcBorders>
              <w:bottom w:val="double" w:sz="4" w:space="0" w:color="auto"/>
              <w:right w:val="single" w:sz="18" w:space="0" w:color="auto"/>
            </w:tcBorders>
            <w:shd w:val="clear" w:color="auto" w:fill="auto"/>
          </w:tcPr>
          <w:p w:rsidR="005B3ACE" w:rsidRPr="00B240E7" w:rsidRDefault="005B3ACE" w:rsidP="00632838">
            <w:pPr>
              <w:jc w:val="right"/>
              <w:rPr>
                <w:rFonts w:ascii="ＭＳ 明朝" w:hAnsi="ＭＳ 明朝"/>
                <w:color w:val="000000"/>
                <w:kern w:val="0"/>
                <w:sz w:val="20"/>
                <w:szCs w:val="20"/>
              </w:rPr>
            </w:pPr>
            <w:r w:rsidRPr="00B240E7">
              <w:rPr>
                <w:rFonts w:ascii="ＭＳ 明朝" w:hAnsi="ＭＳ 明朝" w:hint="eastAsia"/>
                <w:color w:val="000000"/>
                <w:kern w:val="0"/>
                <w:sz w:val="20"/>
                <w:szCs w:val="20"/>
              </w:rPr>
              <w:t xml:space="preserve">合　計　</w:t>
            </w:r>
          </w:p>
        </w:tc>
        <w:tc>
          <w:tcPr>
            <w:tcW w:w="1525" w:type="dxa"/>
            <w:tcBorders>
              <w:top w:val="single" w:sz="18" w:space="0" w:color="auto"/>
              <w:left w:val="single" w:sz="18" w:space="0" w:color="auto"/>
              <w:bottom w:val="single" w:sz="18" w:space="0" w:color="auto"/>
              <w:right w:val="single" w:sz="18" w:space="0" w:color="auto"/>
            </w:tcBorders>
            <w:shd w:val="clear" w:color="auto" w:fill="auto"/>
          </w:tcPr>
          <w:p w:rsidR="005B3ACE" w:rsidRPr="00B240E7" w:rsidRDefault="005B3ACE" w:rsidP="00632838">
            <w:pPr>
              <w:suppressAutoHyphens/>
              <w:overflowPunct w:val="0"/>
              <w:ind w:firstLineChars="200" w:firstLine="408"/>
              <w:jc w:val="left"/>
              <w:textAlignment w:val="baseline"/>
              <w:rPr>
                <w:rFonts w:ascii="ＭＳ 明朝" w:hAnsi="ＭＳ 明朝"/>
                <w:color w:val="000000"/>
                <w:spacing w:val="12"/>
                <w:kern w:val="0"/>
                <w:sz w:val="18"/>
                <w:szCs w:val="18"/>
              </w:rPr>
            </w:pPr>
            <w:r w:rsidRPr="00B240E7">
              <w:rPr>
                <w:rFonts w:ascii="ＭＳ 明朝" w:hAnsi="ＭＳ 明朝" w:hint="eastAsia"/>
                <w:color w:val="000000"/>
                <w:spacing w:val="12"/>
                <w:kern w:val="0"/>
                <w:sz w:val="18"/>
                <w:szCs w:val="18"/>
              </w:rPr>
              <w:t xml:space="preserve">　</w:t>
            </w:r>
          </w:p>
        </w:tc>
      </w:tr>
      <w:tr w:rsidR="005B3ACE" w:rsidRPr="00B240E7" w:rsidTr="00632838">
        <w:trPr>
          <w:trHeight w:val="426"/>
        </w:trPr>
        <w:tc>
          <w:tcPr>
            <w:tcW w:w="1530" w:type="dxa"/>
            <w:vMerge w:val="restart"/>
            <w:tcBorders>
              <w:top w:val="double" w:sz="4" w:space="0" w:color="auto"/>
            </w:tcBorders>
            <w:shd w:val="clear" w:color="auto" w:fill="auto"/>
          </w:tcPr>
          <w:p w:rsidR="005B3ACE" w:rsidRPr="00B240E7" w:rsidRDefault="005B3ACE" w:rsidP="00632838">
            <w:pPr>
              <w:rPr>
                <w:rFonts w:ascii="ＭＳ 明朝" w:hAnsi="ＭＳ 明朝"/>
                <w:color w:val="000000"/>
                <w:kern w:val="0"/>
                <w:sz w:val="20"/>
                <w:szCs w:val="20"/>
              </w:rPr>
            </w:pPr>
            <w:r w:rsidRPr="00B240E7">
              <w:rPr>
                <w:rFonts w:ascii="ＭＳ 明朝" w:hAnsi="ＭＳ 明朝" w:hint="eastAsia"/>
                <w:color w:val="000000"/>
                <w:kern w:val="0"/>
                <w:sz w:val="20"/>
                <w:szCs w:val="20"/>
              </w:rPr>
              <w:t>登録販売者</w:t>
            </w:r>
          </w:p>
        </w:tc>
        <w:tc>
          <w:tcPr>
            <w:tcW w:w="564" w:type="dxa"/>
            <w:vMerge w:val="restart"/>
            <w:tcBorders>
              <w:top w:val="double" w:sz="4"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c>
          <w:tcPr>
            <w:tcW w:w="1944" w:type="dxa"/>
            <w:tcBorders>
              <w:top w:val="double" w:sz="4"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668" w:type="dxa"/>
            <w:tcBorders>
              <w:top w:val="double" w:sz="4" w:space="0" w:color="auto"/>
            </w:tcBorders>
            <w:shd w:val="clear" w:color="auto" w:fill="auto"/>
          </w:tcPr>
          <w:p w:rsidR="005B3ACE" w:rsidRPr="00B240E7" w:rsidRDefault="005B3ACE" w:rsidP="00632838">
            <w:pPr>
              <w:jc w:val="center"/>
              <w:rPr>
                <w:rFonts w:ascii="ＭＳ 明朝" w:hAnsi="ＭＳ 明朝"/>
                <w:color w:val="000000"/>
                <w:kern w:val="0"/>
                <w:sz w:val="20"/>
                <w:szCs w:val="20"/>
              </w:rPr>
            </w:pPr>
          </w:p>
        </w:tc>
        <w:tc>
          <w:tcPr>
            <w:tcW w:w="1805" w:type="dxa"/>
            <w:tcBorders>
              <w:top w:val="double" w:sz="4" w:space="0" w:color="auto"/>
            </w:tcBorders>
            <w:shd w:val="clear" w:color="auto" w:fill="auto"/>
          </w:tcPr>
          <w:p w:rsidR="005B3ACE" w:rsidRPr="00B240E7" w:rsidRDefault="005B3ACE" w:rsidP="00632838">
            <w:pPr>
              <w:jc w:val="center"/>
              <w:rPr>
                <w:rFonts w:ascii="ＭＳ 明朝" w:hAnsi="ＭＳ 明朝"/>
                <w:color w:val="000000"/>
                <w:kern w:val="0"/>
                <w:sz w:val="20"/>
                <w:szCs w:val="20"/>
              </w:rPr>
            </w:pPr>
          </w:p>
        </w:tc>
        <w:tc>
          <w:tcPr>
            <w:tcW w:w="1525" w:type="dxa"/>
            <w:vMerge w:val="restart"/>
            <w:tcBorders>
              <w:top w:val="double" w:sz="4"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436"/>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64"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c>
          <w:tcPr>
            <w:tcW w:w="5417" w:type="dxa"/>
            <w:gridSpan w:val="3"/>
            <w:tcBorders>
              <w:bottom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369"/>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64"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c>
          <w:tcPr>
            <w:tcW w:w="1944"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668"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805"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422"/>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64"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c>
          <w:tcPr>
            <w:tcW w:w="5417" w:type="dxa"/>
            <w:gridSpan w:val="3"/>
            <w:tcBorders>
              <w:bottom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395"/>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64"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c>
          <w:tcPr>
            <w:tcW w:w="1944"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668"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805"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407"/>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64"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c>
          <w:tcPr>
            <w:tcW w:w="5417" w:type="dxa"/>
            <w:gridSpan w:val="3"/>
            <w:tcBorders>
              <w:bottom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406"/>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64"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c>
          <w:tcPr>
            <w:tcW w:w="1944"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668"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805"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404"/>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64"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c>
          <w:tcPr>
            <w:tcW w:w="5417" w:type="dxa"/>
            <w:gridSpan w:val="3"/>
            <w:tcBorders>
              <w:bottom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tcBorders>
              <w:bottom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405"/>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64"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c>
          <w:tcPr>
            <w:tcW w:w="1944"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668"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805" w:type="dxa"/>
            <w:tcBorders>
              <w:top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val="restart"/>
            <w:tcBorders>
              <w:top w:val="single" w:sz="12" w:space="0" w:color="auto"/>
            </w:tcBorders>
            <w:shd w:val="clear" w:color="auto" w:fill="auto"/>
            <w:vAlign w:val="center"/>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559"/>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64" w:type="dxa"/>
            <w:vMerge/>
            <w:tcBorders>
              <w:bottom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5417" w:type="dxa"/>
            <w:gridSpan w:val="3"/>
            <w:tcBorders>
              <w:bottom w:val="single" w:sz="12" w:space="0" w:color="auto"/>
            </w:tcBorders>
            <w:shd w:val="clear" w:color="auto" w:fill="auto"/>
          </w:tcPr>
          <w:p w:rsidR="005B3ACE" w:rsidRPr="00B240E7" w:rsidRDefault="005B3ACE" w:rsidP="00632838">
            <w:pPr>
              <w:rPr>
                <w:rFonts w:ascii="ＭＳ 明朝" w:hAnsi="ＭＳ 明朝"/>
                <w:color w:val="000000"/>
                <w:kern w:val="0"/>
                <w:sz w:val="20"/>
                <w:szCs w:val="20"/>
              </w:rPr>
            </w:pPr>
          </w:p>
        </w:tc>
        <w:tc>
          <w:tcPr>
            <w:tcW w:w="1525" w:type="dxa"/>
            <w:vMerge/>
            <w:shd w:val="clear" w:color="auto" w:fill="auto"/>
          </w:tcPr>
          <w:p w:rsidR="005B3ACE" w:rsidRPr="00B240E7" w:rsidRDefault="005B3ACE" w:rsidP="00632838">
            <w:pPr>
              <w:jc w:val="center"/>
              <w:rPr>
                <w:rFonts w:ascii="ＭＳ 明朝" w:hAnsi="ＭＳ 明朝"/>
                <w:color w:val="000000"/>
                <w:kern w:val="0"/>
                <w:sz w:val="20"/>
                <w:szCs w:val="20"/>
              </w:rPr>
            </w:pPr>
          </w:p>
        </w:tc>
      </w:tr>
      <w:tr w:rsidR="005B3ACE" w:rsidRPr="00B240E7" w:rsidTr="00632838">
        <w:trPr>
          <w:trHeight w:val="757"/>
        </w:trPr>
        <w:tc>
          <w:tcPr>
            <w:tcW w:w="1530" w:type="dxa"/>
            <w:vMerge/>
            <w:shd w:val="clear" w:color="auto" w:fill="auto"/>
          </w:tcPr>
          <w:p w:rsidR="005B3ACE" w:rsidRPr="00B240E7" w:rsidRDefault="005B3ACE" w:rsidP="00632838">
            <w:pPr>
              <w:rPr>
                <w:rFonts w:ascii="ＭＳ 明朝" w:hAnsi="ＭＳ 明朝"/>
                <w:color w:val="000000"/>
                <w:kern w:val="0"/>
                <w:sz w:val="20"/>
                <w:szCs w:val="20"/>
              </w:rPr>
            </w:pPr>
          </w:p>
        </w:tc>
        <w:tc>
          <w:tcPr>
            <w:tcW w:w="5981" w:type="dxa"/>
            <w:gridSpan w:val="4"/>
            <w:tcBorders>
              <w:top w:val="single" w:sz="12" w:space="0" w:color="auto"/>
              <w:right w:val="single" w:sz="18" w:space="0" w:color="auto"/>
            </w:tcBorders>
            <w:shd w:val="clear" w:color="auto" w:fill="auto"/>
          </w:tcPr>
          <w:p w:rsidR="005B3ACE" w:rsidRPr="00B240E7" w:rsidRDefault="005B3ACE" w:rsidP="00632838">
            <w:pPr>
              <w:jc w:val="right"/>
              <w:rPr>
                <w:rFonts w:ascii="ＭＳ 明朝" w:hAnsi="ＭＳ 明朝"/>
                <w:color w:val="000000"/>
                <w:kern w:val="0"/>
                <w:sz w:val="20"/>
                <w:szCs w:val="20"/>
              </w:rPr>
            </w:pPr>
            <w:r w:rsidRPr="00B240E7">
              <w:rPr>
                <w:rFonts w:ascii="ＭＳ 明朝" w:hAnsi="ＭＳ 明朝" w:hint="eastAsia"/>
                <w:color w:val="000000"/>
                <w:kern w:val="0"/>
                <w:sz w:val="20"/>
                <w:szCs w:val="20"/>
              </w:rPr>
              <w:t xml:space="preserve">合　計　</w:t>
            </w:r>
          </w:p>
        </w:tc>
        <w:tc>
          <w:tcPr>
            <w:tcW w:w="1525" w:type="dxa"/>
            <w:tcBorders>
              <w:top w:val="single" w:sz="18" w:space="0" w:color="auto"/>
              <w:left w:val="single" w:sz="18" w:space="0" w:color="auto"/>
              <w:bottom w:val="single" w:sz="18" w:space="0" w:color="auto"/>
              <w:right w:val="single" w:sz="18" w:space="0" w:color="auto"/>
            </w:tcBorders>
            <w:shd w:val="clear" w:color="auto" w:fill="auto"/>
          </w:tcPr>
          <w:p w:rsidR="005B3ACE" w:rsidRPr="00B240E7" w:rsidRDefault="005B3ACE" w:rsidP="00632838">
            <w:pPr>
              <w:tabs>
                <w:tab w:val="left" w:pos="1344"/>
              </w:tabs>
              <w:jc w:val="center"/>
              <w:rPr>
                <w:rFonts w:ascii="ＭＳ 明朝" w:hAnsi="ＭＳ 明朝"/>
                <w:color w:val="000000"/>
                <w:kern w:val="0"/>
                <w:sz w:val="20"/>
                <w:szCs w:val="21"/>
              </w:rPr>
            </w:pPr>
          </w:p>
        </w:tc>
      </w:tr>
    </w:tbl>
    <w:p w:rsidR="005B3ACE" w:rsidRPr="00B240E7" w:rsidRDefault="005B3ACE" w:rsidP="005B3ACE">
      <w:pPr>
        <w:rPr>
          <w:rFonts w:ascii="ＭＳ 明朝" w:hAnsi="ＭＳ 明朝"/>
          <w:color w:val="000000"/>
          <w:kern w:val="0"/>
          <w:sz w:val="20"/>
          <w:szCs w:val="20"/>
        </w:rPr>
      </w:pPr>
    </w:p>
    <w:p w:rsidR="005B3ACE" w:rsidRPr="00B240E7" w:rsidRDefault="005B3ACE" w:rsidP="005B3ACE">
      <w:pPr>
        <w:suppressAutoHyphens/>
        <w:overflowPunct w:val="0"/>
        <w:jc w:val="left"/>
        <w:textAlignment w:val="baseline"/>
        <w:rPr>
          <w:rFonts w:ascii="ＭＳ 明朝" w:hAnsi="ＭＳ 明朝"/>
          <w:color w:val="000000"/>
          <w:spacing w:val="12"/>
          <w:kern w:val="0"/>
          <w:sz w:val="18"/>
          <w:szCs w:val="18"/>
        </w:rPr>
      </w:pPr>
      <w:r w:rsidRPr="00B240E7">
        <w:rPr>
          <w:rFonts w:ascii="ＭＳ 明朝" w:hAnsi="ＭＳ 明朝" w:hint="eastAsia"/>
          <w:color w:val="000000"/>
          <w:spacing w:val="12"/>
          <w:kern w:val="0"/>
          <w:sz w:val="18"/>
          <w:szCs w:val="18"/>
        </w:rPr>
        <w:t>（研修中の登録販売者）</w:t>
      </w:r>
    </w:p>
    <w:tbl>
      <w:tblPr>
        <w:tblpPr w:leftFromText="142" w:rightFromText="142" w:vertAnchor="text" w:horzAnchor="margin" w:tblpX="250" w:tblpY="2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282"/>
        <w:gridCol w:w="1701"/>
        <w:gridCol w:w="1701"/>
        <w:gridCol w:w="1560"/>
      </w:tblGrid>
      <w:tr w:rsidR="005B3ACE" w:rsidRPr="00B240E7" w:rsidTr="00632838">
        <w:trPr>
          <w:trHeight w:val="626"/>
        </w:trPr>
        <w:tc>
          <w:tcPr>
            <w:tcW w:w="1795" w:type="dxa"/>
            <w:shd w:val="clear" w:color="auto" w:fill="auto"/>
            <w:vAlign w:val="center"/>
          </w:tcPr>
          <w:p w:rsidR="005B3ACE" w:rsidRPr="00B240E7" w:rsidRDefault="005B3ACE" w:rsidP="00632838">
            <w:pPr>
              <w:suppressAutoHyphens/>
              <w:overflowPunct w:val="0"/>
              <w:jc w:val="center"/>
              <w:textAlignment w:val="baseline"/>
              <w:rPr>
                <w:rFonts w:ascii="ＭＳ 明朝" w:hAnsi="ＭＳ 明朝"/>
                <w:color w:val="000000"/>
                <w:spacing w:val="12"/>
                <w:kern w:val="0"/>
                <w:sz w:val="18"/>
                <w:szCs w:val="18"/>
              </w:rPr>
            </w:pPr>
            <w:r w:rsidRPr="00B240E7">
              <w:rPr>
                <w:rFonts w:ascii="ＭＳ 明朝" w:hAnsi="ＭＳ 明朝" w:hint="eastAsia"/>
                <w:color w:val="000000"/>
                <w:spacing w:val="12"/>
                <w:kern w:val="0"/>
                <w:sz w:val="18"/>
                <w:szCs w:val="18"/>
              </w:rPr>
              <w:t>氏　名</w:t>
            </w:r>
          </w:p>
        </w:tc>
        <w:tc>
          <w:tcPr>
            <w:tcW w:w="2282" w:type="dxa"/>
            <w:shd w:val="clear" w:color="auto" w:fill="auto"/>
            <w:vAlign w:val="center"/>
          </w:tcPr>
          <w:p w:rsidR="005B3ACE" w:rsidRPr="00B240E7" w:rsidRDefault="005B3ACE" w:rsidP="00632838">
            <w:pPr>
              <w:suppressAutoHyphens/>
              <w:overflowPunct w:val="0"/>
              <w:jc w:val="center"/>
              <w:textAlignment w:val="baseline"/>
              <w:rPr>
                <w:rFonts w:ascii="ＭＳ 明朝" w:hAnsi="ＭＳ 明朝"/>
                <w:color w:val="000000"/>
                <w:spacing w:val="12"/>
                <w:kern w:val="0"/>
                <w:sz w:val="18"/>
                <w:szCs w:val="18"/>
              </w:rPr>
            </w:pPr>
            <w:r w:rsidRPr="00B240E7">
              <w:rPr>
                <w:rFonts w:ascii="ＭＳ 明朝" w:hAnsi="ＭＳ 明朝" w:hint="eastAsia"/>
                <w:color w:val="000000"/>
                <w:spacing w:val="12"/>
                <w:kern w:val="0"/>
                <w:sz w:val="18"/>
                <w:szCs w:val="18"/>
              </w:rPr>
              <w:t>住　所</w:t>
            </w:r>
          </w:p>
        </w:tc>
        <w:tc>
          <w:tcPr>
            <w:tcW w:w="1701" w:type="dxa"/>
            <w:shd w:val="clear" w:color="auto" w:fill="auto"/>
            <w:vAlign w:val="center"/>
          </w:tcPr>
          <w:p w:rsidR="005B3ACE" w:rsidRPr="00B240E7" w:rsidRDefault="005B3ACE" w:rsidP="00632838">
            <w:pPr>
              <w:suppressAutoHyphens/>
              <w:overflowPunct w:val="0"/>
              <w:jc w:val="center"/>
              <w:textAlignment w:val="baseline"/>
              <w:rPr>
                <w:rFonts w:ascii="ＭＳ 明朝" w:hAnsi="ＭＳ 明朝"/>
                <w:color w:val="000000"/>
                <w:spacing w:val="12"/>
                <w:kern w:val="0"/>
                <w:sz w:val="18"/>
                <w:szCs w:val="18"/>
              </w:rPr>
            </w:pPr>
            <w:r w:rsidRPr="00B240E7">
              <w:rPr>
                <w:rFonts w:ascii="ＭＳ 明朝" w:hAnsi="ＭＳ 明朝" w:hint="eastAsia"/>
                <w:color w:val="000000"/>
                <w:spacing w:val="12"/>
                <w:kern w:val="0"/>
                <w:sz w:val="18"/>
                <w:szCs w:val="18"/>
              </w:rPr>
              <w:t>登録番号</w:t>
            </w:r>
          </w:p>
        </w:tc>
        <w:tc>
          <w:tcPr>
            <w:tcW w:w="1701" w:type="dxa"/>
            <w:shd w:val="clear" w:color="auto" w:fill="auto"/>
            <w:vAlign w:val="center"/>
          </w:tcPr>
          <w:p w:rsidR="005B3ACE" w:rsidRPr="00B240E7" w:rsidRDefault="005B3ACE" w:rsidP="00632838">
            <w:pPr>
              <w:suppressAutoHyphens/>
              <w:overflowPunct w:val="0"/>
              <w:jc w:val="center"/>
              <w:textAlignment w:val="baseline"/>
              <w:rPr>
                <w:rFonts w:ascii="ＭＳ 明朝" w:hAnsi="ＭＳ 明朝"/>
                <w:color w:val="000000"/>
                <w:spacing w:val="12"/>
                <w:kern w:val="0"/>
                <w:sz w:val="18"/>
                <w:szCs w:val="18"/>
              </w:rPr>
            </w:pPr>
            <w:r w:rsidRPr="00B240E7">
              <w:rPr>
                <w:rFonts w:ascii="ＭＳ 明朝" w:hAnsi="ＭＳ 明朝" w:hint="eastAsia"/>
                <w:color w:val="000000"/>
                <w:spacing w:val="12"/>
                <w:kern w:val="0"/>
                <w:sz w:val="18"/>
                <w:szCs w:val="18"/>
              </w:rPr>
              <w:t>登録年月日</w:t>
            </w:r>
          </w:p>
        </w:tc>
        <w:tc>
          <w:tcPr>
            <w:tcW w:w="1560" w:type="dxa"/>
            <w:shd w:val="clear" w:color="auto" w:fill="auto"/>
            <w:vAlign w:val="center"/>
          </w:tcPr>
          <w:p w:rsidR="005B3ACE" w:rsidRPr="00B240E7" w:rsidRDefault="005B3ACE" w:rsidP="00632838">
            <w:pPr>
              <w:suppressAutoHyphens/>
              <w:overflowPunct w:val="0"/>
              <w:jc w:val="center"/>
              <w:textAlignment w:val="baseline"/>
              <w:rPr>
                <w:rFonts w:ascii="ＭＳ 明朝" w:hAnsi="ＭＳ 明朝"/>
                <w:color w:val="000000"/>
                <w:spacing w:val="12"/>
                <w:kern w:val="0"/>
                <w:sz w:val="18"/>
                <w:szCs w:val="18"/>
              </w:rPr>
            </w:pPr>
            <w:r w:rsidRPr="00B240E7">
              <w:rPr>
                <w:rFonts w:ascii="ＭＳ 明朝" w:hAnsi="ＭＳ 明朝" w:hint="eastAsia"/>
                <w:color w:val="000000"/>
                <w:spacing w:val="12"/>
                <w:kern w:val="0"/>
                <w:sz w:val="18"/>
                <w:szCs w:val="18"/>
              </w:rPr>
              <w:t>週当たりの</w:t>
            </w:r>
          </w:p>
          <w:p w:rsidR="005B3ACE" w:rsidRPr="00B240E7" w:rsidRDefault="005B3ACE" w:rsidP="00632838">
            <w:pPr>
              <w:suppressAutoHyphens/>
              <w:overflowPunct w:val="0"/>
              <w:jc w:val="center"/>
              <w:textAlignment w:val="baseline"/>
              <w:rPr>
                <w:rFonts w:ascii="ＭＳ 明朝" w:hAnsi="ＭＳ 明朝"/>
                <w:color w:val="000000"/>
                <w:spacing w:val="12"/>
                <w:kern w:val="0"/>
                <w:sz w:val="18"/>
                <w:szCs w:val="18"/>
              </w:rPr>
            </w:pPr>
            <w:r w:rsidRPr="00B240E7">
              <w:rPr>
                <w:rFonts w:ascii="ＭＳ 明朝" w:hAnsi="ＭＳ 明朝" w:hint="eastAsia"/>
                <w:color w:val="000000"/>
                <w:spacing w:val="12"/>
                <w:kern w:val="0"/>
                <w:sz w:val="18"/>
                <w:szCs w:val="18"/>
              </w:rPr>
              <w:t>勤務時間</w:t>
            </w:r>
          </w:p>
        </w:tc>
      </w:tr>
      <w:tr w:rsidR="005B3ACE" w:rsidRPr="00B240E7" w:rsidTr="00632838">
        <w:trPr>
          <w:trHeight w:val="763"/>
        </w:trPr>
        <w:tc>
          <w:tcPr>
            <w:tcW w:w="1795"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2282"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1701"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1701"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1560"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r>
      <w:tr w:rsidR="005B3ACE" w:rsidRPr="00B240E7" w:rsidTr="00632838">
        <w:trPr>
          <w:trHeight w:val="707"/>
        </w:trPr>
        <w:tc>
          <w:tcPr>
            <w:tcW w:w="1795"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2282"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1701"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1701"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1560"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r>
      <w:tr w:rsidR="005B3ACE" w:rsidRPr="00B240E7" w:rsidTr="00632838">
        <w:trPr>
          <w:trHeight w:val="719"/>
        </w:trPr>
        <w:tc>
          <w:tcPr>
            <w:tcW w:w="1795"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2282"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1701"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1701"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c>
          <w:tcPr>
            <w:tcW w:w="1560" w:type="dxa"/>
            <w:shd w:val="clear" w:color="auto" w:fill="auto"/>
          </w:tcPr>
          <w:p w:rsidR="005B3ACE" w:rsidRPr="00B240E7" w:rsidRDefault="005B3ACE" w:rsidP="00632838">
            <w:pPr>
              <w:suppressAutoHyphens/>
              <w:overflowPunct w:val="0"/>
              <w:jc w:val="left"/>
              <w:textAlignment w:val="baseline"/>
              <w:rPr>
                <w:rFonts w:ascii="ＭＳ 明朝" w:hAnsi="ＭＳ 明朝"/>
                <w:color w:val="000000"/>
                <w:spacing w:val="12"/>
                <w:kern w:val="0"/>
                <w:sz w:val="18"/>
                <w:szCs w:val="18"/>
              </w:rPr>
            </w:pPr>
          </w:p>
        </w:tc>
      </w:tr>
    </w:tbl>
    <w:p w:rsidR="005B3ACE" w:rsidRPr="00024719" w:rsidRDefault="005B3ACE" w:rsidP="005B3ACE">
      <w:pPr>
        <w:suppressAutoHyphens/>
        <w:overflowPunct w:val="0"/>
        <w:jc w:val="left"/>
        <w:textAlignment w:val="baseline"/>
        <w:rPr>
          <w:rFonts w:ascii="ＭＳ 明朝" w:eastAsia="ＭＳ 明朝" w:hAnsi="ＭＳ 明朝" w:cs="Times New Roman"/>
          <w:color w:val="000000"/>
          <w:spacing w:val="12"/>
          <w:kern w:val="0"/>
          <w:sz w:val="22"/>
          <w:u w:val="double"/>
        </w:rPr>
      </w:pPr>
    </w:p>
    <w:sectPr w:rsidR="005B3ACE" w:rsidRPr="00024719" w:rsidSect="00E4229B">
      <w:pgSz w:w="11906" w:h="16838"/>
      <w:pgMar w:top="851" w:right="1418" w:bottom="23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B3392"/>
    <w:multiLevelType w:val="hybridMultilevel"/>
    <w:tmpl w:val="0A9ED2E0"/>
    <w:lvl w:ilvl="0" w:tplc="6D04C78E">
      <w:start w:val="1"/>
      <w:numFmt w:val="lowerLetter"/>
      <w:lvlText w:val="(%1)"/>
      <w:lvlJc w:val="left"/>
      <w:pPr>
        <w:ind w:left="720" w:hanging="720"/>
      </w:pPr>
      <w:rPr>
        <w:rFonts w:hint="eastAsia"/>
      </w:rPr>
    </w:lvl>
    <w:lvl w:ilvl="1" w:tplc="5E96FCE2">
      <w:numFmt w:val="bullet"/>
      <w:lvlText w:val="●"/>
      <w:lvlJc w:val="left"/>
      <w:pPr>
        <w:ind w:left="780" w:hanging="360"/>
      </w:pPr>
      <w:rPr>
        <w:rFonts w:ascii="ＭＳ 明朝" w:eastAsia="ＭＳ 明朝" w:hAnsi="ＭＳ 明朝" w:cs="ＭＳ 明朝" w:hint="eastAsia"/>
      </w:rPr>
    </w:lvl>
    <w:lvl w:ilvl="2" w:tplc="6EE8508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2C1600"/>
    <w:multiLevelType w:val="hybridMultilevel"/>
    <w:tmpl w:val="3C2AA7F0"/>
    <w:lvl w:ilvl="0" w:tplc="AE9ACD66">
      <w:start w:val="2"/>
      <w:numFmt w:val="lowerLetter"/>
      <w:lvlText w:val="(%1）"/>
      <w:lvlJc w:val="left"/>
      <w:pPr>
        <w:ind w:left="720" w:hanging="720"/>
      </w:pPr>
      <w:rPr>
        <w:rFonts w:hint="eastAsia"/>
      </w:rPr>
    </w:lvl>
    <w:lvl w:ilvl="1" w:tplc="4546F248">
      <w:start w:val="4"/>
      <w:numFmt w:val="lowerLetter"/>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B87D60"/>
    <w:multiLevelType w:val="hybridMultilevel"/>
    <w:tmpl w:val="18DC0394"/>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221079A"/>
    <w:multiLevelType w:val="hybridMultilevel"/>
    <w:tmpl w:val="3744B1B0"/>
    <w:lvl w:ilvl="0" w:tplc="6D04C78E">
      <w:start w:val="3"/>
      <w:numFmt w:val="low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80F793C"/>
    <w:multiLevelType w:val="hybridMultilevel"/>
    <w:tmpl w:val="ED069750"/>
    <w:lvl w:ilvl="0" w:tplc="123C03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9B"/>
    <w:rsid w:val="00024719"/>
    <w:rsid w:val="00343E71"/>
    <w:rsid w:val="00521E0F"/>
    <w:rsid w:val="005B3ACE"/>
    <w:rsid w:val="00934A42"/>
    <w:rsid w:val="00E42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61465-397C-4E8E-864B-EB27100E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2020-10-06T06:55:00Z</dcterms:created>
  <dcterms:modified xsi:type="dcterms:W3CDTF">2020-10-06T06:55:00Z</dcterms:modified>
</cp:coreProperties>
</file>