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1" w:rsidRDefault="00CA6D71" w:rsidP="00CA6D71">
      <w:pPr>
        <w:rPr>
          <w:rFonts w:hint="default"/>
        </w:rPr>
      </w:pPr>
      <w:r>
        <w:t>様式第７号</w:t>
      </w:r>
    </w:p>
    <w:p w:rsidR="00CA6D71" w:rsidRDefault="00CA6D71" w:rsidP="00CA6D71">
      <w:pPr>
        <w:spacing w:line="423" w:lineRule="exact"/>
        <w:jc w:val="center"/>
        <w:rPr>
          <w:rFonts w:hint="default"/>
        </w:rPr>
      </w:pPr>
      <w:r>
        <w:rPr>
          <w:sz w:val="32"/>
        </w:rPr>
        <w:t>増掘（動力装置）許可申請書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 xml:space="preserve">　茨城県知事　　　　　　殿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t xml:space="preserve">　住　所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申請者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</w:t>
      </w:r>
      <w:bookmarkStart w:id="0" w:name="_GoBack"/>
      <w:bookmarkEnd w:id="0"/>
      <w:r>
        <w:rPr>
          <w:spacing w:val="-5"/>
        </w:rPr>
        <w:t xml:space="preserve">             </w:t>
      </w:r>
      <w:r>
        <w:t>（法人にあっては，主たる事務所の所在地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 xml:space="preserve">　温泉法第</w:t>
      </w:r>
      <w:r>
        <w:t>11</w:t>
      </w:r>
      <w:r>
        <w:t>条第１項の規定による増掘（動力の装置）の許可を受けたいので，次のとおり申請します。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>１　増掘又は動力装置の目的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>２　増掘又は動力装置をしようとする場所及びその付近の状況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>３　温泉のゆう出量，温度及び成分並びにゆう出路の口径及び深さ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 xml:space="preserve">４　増掘後のゆう出路の口径，深さその他増掘の工事の施行方法又は動力の装置の種　</w:t>
      </w:r>
      <w:r>
        <w:rPr>
          <w:spacing w:val="-5"/>
        </w:rPr>
        <w:t xml:space="preserve"> </w:t>
      </w:r>
      <w:r>
        <w:t>類，出力その他動力の装置の詳細</w:t>
      </w: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</w:p>
    <w:p w:rsidR="00CA6D71" w:rsidRDefault="00CA6D71" w:rsidP="00CA6D71">
      <w:pPr>
        <w:rPr>
          <w:rFonts w:hint="default"/>
        </w:rPr>
      </w:pPr>
      <w:r>
        <w:t xml:space="preserve">５　工事の着手及び完了の予定日　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着手予定日　　　　　　年　　　月　　　日</w:t>
      </w:r>
    </w:p>
    <w:p w:rsidR="00CA6D71" w:rsidRDefault="00CA6D71" w:rsidP="00CA6D71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 xml:space="preserve">　完了予定日　　　　　　年　　　月　　　日</w:t>
      </w:r>
    </w:p>
    <w:p w:rsidR="001F15A4" w:rsidRPr="00CA6D71" w:rsidRDefault="00CA6D71" w:rsidP="00644476"/>
    <w:sectPr w:rsidR="001F15A4" w:rsidRPr="00CA6D71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644476"/>
    <w:rsid w:val="007032FF"/>
    <w:rsid w:val="00791F3A"/>
    <w:rsid w:val="0092682B"/>
    <w:rsid w:val="00CA6D71"/>
    <w:rsid w:val="00E7627B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2021-01-21T08:11:00Z</dcterms:created>
  <dcterms:modified xsi:type="dcterms:W3CDTF">2021-01-21T08:11:00Z</dcterms:modified>
</cp:coreProperties>
</file>