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CB" w:rsidRPr="006F5D4E" w:rsidRDefault="000407CB" w:rsidP="000407CB">
      <w:pPr>
        <w:rPr>
          <w:rFonts w:asciiTheme="minorEastAsia" w:hAnsiTheme="minorEastAsia"/>
        </w:rPr>
      </w:pPr>
      <w:r w:rsidRPr="006F5D4E">
        <w:rPr>
          <w:rFonts w:asciiTheme="minorEastAsia" w:hAnsiTheme="minorEastAsia" w:hint="eastAsia"/>
        </w:rPr>
        <w:t>＜記載例Ⅱ－</w:t>
      </w:r>
      <w:r w:rsidR="006C4EA8" w:rsidRPr="006F5D4E">
        <w:rPr>
          <w:rFonts w:asciiTheme="minorEastAsia" w:hAnsiTheme="minorEastAsia" w:hint="eastAsia"/>
        </w:rPr>
        <w:t>ⅩⅥ</w:t>
      </w:r>
      <w:r w:rsidRPr="006F5D4E">
        <w:rPr>
          <w:rFonts w:asciiTheme="minorEastAsia" w:hAnsiTheme="minorEastAsia" w:hint="eastAsia"/>
        </w:rPr>
        <w:t>＞</w:t>
      </w:r>
    </w:p>
    <w:p w:rsidR="000407CB" w:rsidRPr="006F5D4E" w:rsidRDefault="000407CB" w:rsidP="000407CB">
      <w:pPr>
        <w:jc w:val="center"/>
        <w:rPr>
          <w:rFonts w:asciiTheme="minorEastAsia" w:hAnsiTheme="minorEastAsia"/>
          <w:sz w:val="22"/>
        </w:rPr>
      </w:pPr>
      <w:r w:rsidRPr="006F5D4E">
        <w:rPr>
          <w:rFonts w:asciiTheme="minorEastAsia" w:hAnsiTheme="minorEastAsia" w:hint="eastAsia"/>
          <w:sz w:val="22"/>
        </w:rPr>
        <w:t>法第8条第２号の技術上の基準に関する事項</w:t>
      </w:r>
    </w:p>
    <w:p w:rsidR="000407CB" w:rsidRPr="006F5D4E" w:rsidRDefault="000407CB" w:rsidP="000407CB">
      <w:pPr>
        <w:jc w:val="center"/>
        <w:rPr>
          <w:rFonts w:asciiTheme="minorEastAsia" w:hAnsiTheme="minorEastAsia"/>
        </w:rPr>
      </w:pPr>
      <w:r w:rsidRPr="006F5D4E">
        <w:rPr>
          <w:rFonts w:asciiTheme="minorEastAsia" w:hAnsiTheme="minorEastAsia" w:hint="eastAsia"/>
          <w:sz w:val="22"/>
        </w:rPr>
        <w:t>（一般則第８条の２第２項の技術上の基準に対応する事項：移動式圧縮水素スタンド）</w:t>
      </w:r>
    </w:p>
    <w:tbl>
      <w:tblPr>
        <w:tblStyle w:val="a7"/>
        <w:tblW w:w="0" w:type="auto"/>
        <w:tblLook w:val="04A0" w:firstRow="1" w:lastRow="0" w:firstColumn="1" w:lastColumn="0" w:noHBand="0" w:noVBand="1"/>
      </w:tblPr>
      <w:tblGrid>
        <w:gridCol w:w="1980"/>
        <w:gridCol w:w="6095"/>
        <w:gridCol w:w="1553"/>
      </w:tblGrid>
      <w:tr w:rsidR="000407CB" w:rsidRPr="006F5D4E" w:rsidTr="00A403C3">
        <w:tc>
          <w:tcPr>
            <w:tcW w:w="1980" w:type="dxa"/>
          </w:tcPr>
          <w:p w:rsidR="000407CB" w:rsidRPr="006F5D4E" w:rsidRDefault="000407CB">
            <w:pPr>
              <w:rPr>
                <w:rFonts w:asciiTheme="minorEastAsia" w:hAnsiTheme="minorEastAsia"/>
              </w:rPr>
            </w:pPr>
            <w:r w:rsidRPr="006F5D4E">
              <w:rPr>
                <w:rFonts w:asciiTheme="minorEastAsia" w:hAnsiTheme="minorEastAsia" w:hint="eastAsia"/>
              </w:rPr>
              <w:t>条項</w:t>
            </w:r>
          </w:p>
        </w:tc>
        <w:tc>
          <w:tcPr>
            <w:tcW w:w="6095" w:type="dxa"/>
          </w:tcPr>
          <w:p w:rsidR="000407CB" w:rsidRPr="006F5D4E" w:rsidRDefault="000407CB">
            <w:pPr>
              <w:rPr>
                <w:rFonts w:asciiTheme="minorEastAsia" w:hAnsiTheme="minorEastAsia"/>
              </w:rPr>
            </w:pPr>
            <w:r w:rsidRPr="006F5D4E">
              <w:rPr>
                <w:rFonts w:asciiTheme="minorEastAsia" w:hAnsiTheme="minorEastAsia" w:hint="eastAsia"/>
              </w:rPr>
              <w:t>対応事項</w:t>
            </w:r>
          </w:p>
        </w:tc>
        <w:tc>
          <w:tcPr>
            <w:tcW w:w="1553" w:type="dxa"/>
          </w:tcPr>
          <w:p w:rsidR="000407CB" w:rsidRPr="006F5D4E" w:rsidRDefault="000407CB">
            <w:pPr>
              <w:rPr>
                <w:rFonts w:asciiTheme="minorEastAsia" w:hAnsiTheme="minorEastAsia"/>
              </w:rPr>
            </w:pPr>
            <w:r w:rsidRPr="006F5D4E">
              <w:rPr>
                <w:rFonts w:asciiTheme="minorEastAsia" w:hAnsiTheme="minorEastAsia" w:hint="eastAsia"/>
              </w:rPr>
              <w:t>備考</w:t>
            </w:r>
          </w:p>
        </w:tc>
      </w:tr>
      <w:tr w:rsidR="000407CB" w:rsidRPr="006F5D4E" w:rsidTr="00A403C3">
        <w:tc>
          <w:tcPr>
            <w:tcW w:w="1980" w:type="dxa"/>
          </w:tcPr>
          <w:p w:rsidR="000407CB" w:rsidRPr="006F5D4E" w:rsidRDefault="000407CB">
            <w:pPr>
              <w:rPr>
                <w:rFonts w:asciiTheme="minorEastAsia" w:hAnsiTheme="minorEastAsia"/>
              </w:rPr>
            </w:pPr>
            <w:r w:rsidRPr="006F5D4E">
              <w:rPr>
                <w:rFonts w:asciiTheme="minorEastAsia" w:hAnsiTheme="minorEastAsia" w:hint="eastAsia"/>
              </w:rPr>
              <w:t>第６条第２項の準用（第８条の２第２項第１号）</w:t>
            </w:r>
          </w:p>
        </w:tc>
        <w:tc>
          <w:tcPr>
            <w:tcW w:w="6095" w:type="dxa"/>
          </w:tcPr>
          <w:p w:rsidR="000407CB" w:rsidRPr="006F5D4E" w:rsidRDefault="000407CB" w:rsidP="00696C17">
            <w:pPr>
              <w:ind w:firstLineChars="100" w:firstLine="210"/>
              <w:rPr>
                <w:rFonts w:asciiTheme="minorEastAsia" w:hAnsiTheme="minorEastAsia"/>
              </w:rPr>
            </w:pPr>
            <w:r w:rsidRPr="006F5D4E">
              <w:rPr>
                <w:rFonts w:asciiTheme="minorEastAsia" w:hAnsiTheme="minorEastAsia" w:hint="eastAsia"/>
              </w:rPr>
              <w:t>第６条第２項第１号イ，ハ，第２号ヌ及び</w:t>
            </w:r>
            <w:r w:rsidR="00696C17" w:rsidRPr="006F5D4E">
              <w:rPr>
                <w:rFonts w:asciiTheme="minorEastAsia" w:hAnsiTheme="minorEastAsia" w:hint="eastAsia"/>
              </w:rPr>
              <w:t>ル並びに</w:t>
            </w:r>
            <w:r w:rsidRPr="006F5D4E">
              <w:rPr>
                <w:rFonts w:asciiTheme="minorEastAsia" w:hAnsiTheme="minorEastAsia" w:hint="eastAsia"/>
              </w:rPr>
              <w:t>第４号から第６号まで並びに第７条の３第３項第２号から第５号まで並びに第８条第２項第１号ト及び同号チの基準</w:t>
            </w:r>
            <w:r w:rsidR="001E5404" w:rsidRPr="006F5D4E">
              <w:rPr>
                <w:rFonts w:asciiTheme="minorEastAsia" w:hAnsiTheme="minorEastAsia" w:hint="eastAsia"/>
              </w:rPr>
              <w:t>を遵守</w:t>
            </w:r>
            <w:r w:rsidRPr="006F5D4E">
              <w:rPr>
                <w:rFonts w:asciiTheme="minorEastAsia" w:hAnsiTheme="minorEastAsia" w:hint="eastAsia"/>
              </w:rPr>
              <w:t>します。</w:t>
            </w:r>
          </w:p>
        </w:tc>
        <w:tc>
          <w:tcPr>
            <w:tcW w:w="1553" w:type="dxa"/>
          </w:tcPr>
          <w:p w:rsidR="000407CB" w:rsidRPr="006F5D4E" w:rsidRDefault="000407CB">
            <w:pPr>
              <w:rPr>
                <w:rFonts w:asciiTheme="minorEastAsia" w:hAnsiTheme="minorEastAsia"/>
              </w:rPr>
            </w:pPr>
          </w:p>
        </w:tc>
      </w:tr>
      <w:tr w:rsidR="000407CB" w:rsidRPr="006F5D4E" w:rsidTr="00A403C3">
        <w:tc>
          <w:tcPr>
            <w:tcW w:w="1980" w:type="dxa"/>
          </w:tcPr>
          <w:p w:rsidR="000407CB" w:rsidRPr="006F5D4E" w:rsidRDefault="000407CB" w:rsidP="000407CB">
            <w:pPr>
              <w:ind w:left="27" w:hangingChars="13" w:hanging="27"/>
              <w:rPr>
                <w:rFonts w:asciiTheme="minorEastAsia" w:hAnsiTheme="minorEastAsia"/>
              </w:rPr>
            </w:pPr>
            <w:r w:rsidRPr="006F5D4E">
              <w:rPr>
                <w:rFonts w:asciiTheme="minorEastAsia" w:hAnsiTheme="minorEastAsia" w:hint="eastAsia"/>
              </w:rPr>
              <w:t>安全弁の止め弁（第６条第２項第１号イ）</w:t>
            </w:r>
          </w:p>
        </w:tc>
        <w:tc>
          <w:tcPr>
            <w:tcW w:w="6095" w:type="dxa"/>
          </w:tcPr>
          <w:p w:rsidR="000407CB" w:rsidRPr="006F5D4E" w:rsidRDefault="000407CB" w:rsidP="000407CB">
            <w:pPr>
              <w:pStyle w:val="a8"/>
              <w:wordWrap/>
              <w:spacing w:line="240" w:lineRule="auto"/>
              <w:rPr>
                <w:rFonts w:asciiTheme="minorEastAsia" w:eastAsiaTheme="minorEastAsia" w:hAnsiTheme="minorEastAsia"/>
              </w:rPr>
            </w:pPr>
            <w:r w:rsidRPr="006F5D4E">
              <w:rPr>
                <w:rFonts w:asciiTheme="minorEastAsia" w:eastAsiaTheme="minorEastAsia" w:hAnsiTheme="minorEastAsia" w:hint="eastAsia"/>
                <w:spacing w:val="0"/>
                <w:kern w:val="2"/>
              </w:rPr>
              <w:t xml:space="preserve">　安全弁又は逃し弁に付帯して設けた止め弁は常に全開しておきます。ただし，安全弁又は逃し弁の修理又は清掃のため特に必要な場合はこの限りでないものとします。</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0407CB" w:rsidP="000407CB">
            <w:pPr>
              <w:ind w:left="210" w:hangingChars="100" w:hanging="210"/>
              <w:rPr>
                <w:rFonts w:asciiTheme="minorEastAsia" w:hAnsiTheme="minorEastAsia"/>
              </w:rPr>
            </w:pPr>
            <w:r w:rsidRPr="006F5D4E">
              <w:rPr>
                <w:rFonts w:asciiTheme="minorEastAsia" w:hAnsiTheme="minorEastAsia" w:hint="eastAsia"/>
              </w:rPr>
              <w:t>圧縮禁止ガス</w:t>
            </w:r>
          </w:p>
          <w:p w:rsidR="000407CB" w:rsidRPr="006F5D4E" w:rsidRDefault="000407CB" w:rsidP="000407CB">
            <w:pPr>
              <w:ind w:left="27" w:hangingChars="13" w:hanging="27"/>
              <w:rPr>
                <w:rFonts w:asciiTheme="minorEastAsia" w:hAnsiTheme="minorEastAsia"/>
              </w:rPr>
            </w:pPr>
          </w:p>
        </w:tc>
        <w:tc>
          <w:tcPr>
            <w:tcW w:w="6095" w:type="dxa"/>
          </w:tcPr>
          <w:p w:rsidR="006F5D4E" w:rsidRPr="006F5D4E" w:rsidRDefault="000407CB" w:rsidP="006F5D4E">
            <w:pPr>
              <w:ind w:left="210" w:hanging="210"/>
              <w:rPr>
                <w:rFonts w:asciiTheme="minorEastAsia" w:hAnsiTheme="minorEastAsia"/>
              </w:rPr>
            </w:pPr>
            <w:r w:rsidRPr="006F5D4E">
              <w:rPr>
                <w:rFonts w:asciiTheme="minorEastAsia" w:hAnsiTheme="minorEastAsia" w:hint="eastAsia"/>
              </w:rPr>
              <w:t xml:space="preserve">　</w:t>
            </w:r>
            <w:r w:rsidR="006F5D4E" w:rsidRPr="006F5D4E">
              <w:rPr>
                <w:rFonts w:asciiTheme="minorEastAsia" w:hAnsiTheme="minorEastAsia" w:hint="eastAsia"/>
              </w:rPr>
              <w:t>次に掲げるガスは圧縮しません。</w:t>
            </w:r>
          </w:p>
          <w:p w:rsidR="000407CB" w:rsidRPr="006F5D4E" w:rsidRDefault="006F5D4E" w:rsidP="006F5D4E">
            <w:pPr>
              <w:ind w:left="465" w:hanging="465"/>
              <w:rPr>
                <w:rFonts w:asciiTheme="minorEastAsia" w:hAnsiTheme="minorEastAsia"/>
              </w:rPr>
            </w:pPr>
            <w:r w:rsidRPr="006F5D4E">
              <w:rPr>
                <w:rFonts w:asciiTheme="minorEastAsia" w:hAnsiTheme="minorEastAsia" w:hint="eastAsia"/>
              </w:rPr>
              <w:t>（ハ）アセチレン，エチレン又は水素中の酸素の容量が全容量の2％以上のもの</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0407CB" w:rsidP="000407CB">
            <w:pPr>
              <w:rPr>
                <w:rFonts w:asciiTheme="minorEastAsia" w:hAnsiTheme="minorEastAsia"/>
              </w:rPr>
            </w:pPr>
            <w:r w:rsidRPr="006F5D4E">
              <w:rPr>
                <w:rFonts w:asciiTheme="minorEastAsia" w:hAnsiTheme="minorEastAsia" w:hint="eastAsia"/>
              </w:rPr>
              <w:t>一般複合容器等への</w:t>
            </w:r>
            <w:r w:rsidR="00696C17" w:rsidRPr="006F5D4E">
              <w:rPr>
                <w:rFonts w:asciiTheme="minorEastAsia" w:hAnsiTheme="minorEastAsia" w:hint="eastAsia"/>
              </w:rPr>
              <w:t>充塡</w:t>
            </w:r>
            <w:r w:rsidRPr="006F5D4E">
              <w:rPr>
                <w:rFonts w:asciiTheme="minorEastAsia" w:hAnsiTheme="minorEastAsia" w:hint="eastAsia"/>
              </w:rPr>
              <w:t>（第６条第２項第２号ヌ）</w:t>
            </w:r>
          </w:p>
        </w:tc>
        <w:tc>
          <w:tcPr>
            <w:tcW w:w="6095" w:type="dxa"/>
          </w:tcPr>
          <w:p w:rsidR="000407CB" w:rsidRPr="006F5D4E" w:rsidRDefault="000407CB" w:rsidP="000407CB">
            <w:pPr>
              <w:spacing w:line="340" w:lineRule="exact"/>
              <w:rPr>
                <w:rFonts w:asciiTheme="minorEastAsia" w:hAnsiTheme="minorEastAsia"/>
              </w:rPr>
            </w:pPr>
            <w:r w:rsidRPr="006F5D4E">
              <w:rPr>
                <w:rFonts w:asciiTheme="minorEastAsia" w:hAnsiTheme="minorEastAsia" w:hint="eastAsia"/>
              </w:rPr>
              <w:t xml:space="preserve">　容器保安規則に規定する圧縮水素ガス自動車，圧縮天然ガス自動車燃料装置用継目なし容器，圧縮天然ガス自動車燃料装置用複合容器，液化天然ガス自動車燃料装置用容器又は一般複合容器で</w:t>
            </w:r>
            <w:r w:rsidR="00A403C3" w:rsidRPr="006F5D4E">
              <w:rPr>
                <w:rFonts w:asciiTheme="minorEastAsia" w:hAnsiTheme="minorEastAsia" w:hint="eastAsia"/>
              </w:rPr>
              <w:t>あって</w:t>
            </w:r>
            <w:r w:rsidRPr="006F5D4E">
              <w:rPr>
                <w:rFonts w:asciiTheme="minorEastAsia" w:hAnsiTheme="minorEastAsia" w:hint="eastAsia"/>
              </w:rPr>
              <w:t>，当該容器の刻印等に示された年月から15年を経過したものには高圧ガスを</w:t>
            </w:r>
            <w:r w:rsidR="00696C17" w:rsidRPr="006F5D4E">
              <w:rPr>
                <w:rFonts w:asciiTheme="minorEastAsia" w:hAnsiTheme="minorEastAsia" w:hint="eastAsia"/>
              </w:rPr>
              <w:t>充塡</w:t>
            </w:r>
            <w:r w:rsidRPr="006F5D4E">
              <w:rPr>
                <w:rFonts w:asciiTheme="minorEastAsia" w:hAnsiTheme="minorEastAsia" w:hint="eastAsia"/>
              </w:rPr>
              <w:t>しません。</w:t>
            </w:r>
          </w:p>
        </w:tc>
        <w:tc>
          <w:tcPr>
            <w:tcW w:w="1553" w:type="dxa"/>
          </w:tcPr>
          <w:p w:rsidR="000407CB" w:rsidRPr="006F5D4E" w:rsidRDefault="000407CB" w:rsidP="000407CB">
            <w:pPr>
              <w:spacing w:line="340" w:lineRule="exact"/>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696C17" w:rsidRPr="006F5D4E" w:rsidTr="00A403C3">
        <w:tc>
          <w:tcPr>
            <w:tcW w:w="1980" w:type="dxa"/>
          </w:tcPr>
          <w:p w:rsidR="00696C17" w:rsidRPr="006F5D4E" w:rsidRDefault="00696C17" w:rsidP="00696C17">
            <w:pPr>
              <w:rPr>
                <w:rFonts w:asciiTheme="minorEastAsia" w:hAnsiTheme="minorEastAsia"/>
              </w:rPr>
            </w:pPr>
            <w:r w:rsidRPr="006F5D4E">
              <w:rPr>
                <w:rFonts w:asciiTheme="minorEastAsia" w:hAnsiTheme="minorEastAsia" w:hint="eastAsia"/>
              </w:rPr>
              <w:t>ル．国際相互承認圧縮水素自動車燃料装置用容器及び国際相互承認天然ガス自動車燃料装置用容器への充塡</w:t>
            </w:r>
          </w:p>
        </w:tc>
        <w:tc>
          <w:tcPr>
            <w:tcW w:w="6095" w:type="dxa"/>
          </w:tcPr>
          <w:p w:rsidR="00696C17" w:rsidRPr="006F5D4E" w:rsidRDefault="00696C17" w:rsidP="00696C17">
            <w:pPr>
              <w:spacing w:line="340" w:lineRule="exact"/>
              <w:ind w:firstLineChars="100" w:firstLine="210"/>
              <w:rPr>
                <w:rFonts w:asciiTheme="minorEastAsia" w:hAnsiTheme="minorEastAsia"/>
              </w:rPr>
            </w:pPr>
            <w:r w:rsidRPr="006F5D4E">
              <w:rPr>
                <w:rFonts w:asciiTheme="minorEastAsia" w:hAnsiTheme="minorEastAsia" w:hint="eastAsia"/>
              </w:rPr>
              <w:t>国際相互承認に係る容器保安規則に規定する国際相互承認圧縮水素自動車燃料装置用容器及び国際相互承認天然ガス自動車燃料装置用容器には，当該容器を製造した月の前月から起算して15年を経過したものには，高圧ガスを充</w:t>
            </w:r>
            <w:r w:rsidR="006F5D4E" w:rsidRPr="006F5D4E">
              <w:rPr>
                <w:rFonts w:asciiTheme="minorEastAsia" w:hAnsiTheme="minorEastAsia" w:hint="eastAsia"/>
              </w:rPr>
              <w:t>塡</w:t>
            </w:r>
            <w:r w:rsidRPr="006F5D4E">
              <w:rPr>
                <w:rFonts w:asciiTheme="minorEastAsia" w:hAnsiTheme="minorEastAsia" w:hint="eastAsia"/>
              </w:rPr>
              <w:t>しません。</w:t>
            </w:r>
          </w:p>
        </w:tc>
        <w:tc>
          <w:tcPr>
            <w:tcW w:w="1553" w:type="dxa"/>
          </w:tcPr>
          <w:p w:rsidR="00696C17" w:rsidRPr="006F5D4E" w:rsidRDefault="00696C17" w:rsidP="00696C17">
            <w:pPr>
              <w:rPr>
                <w:rFonts w:asciiTheme="minorEastAsia" w:hAnsiTheme="minorEastAsia"/>
              </w:rPr>
            </w:pPr>
          </w:p>
        </w:tc>
      </w:tr>
      <w:tr w:rsidR="00696C17" w:rsidRPr="006F5D4E" w:rsidTr="00A403C3">
        <w:tc>
          <w:tcPr>
            <w:tcW w:w="1980" w:type="dxa"/>
          </w:tcPr>
          <w:p w:rsidR="00696C17" w:rsidRPr="006F5D4E" w:rsidRDefault="00696C17" w:rsidP="00696C17">
            <w:pPr>
              <w:rPr>
                <w:rFonts w:asciiTheme="minorEastAsia" w:hAnsiTheme="minorEastAsia"/>
              </w:rPr>
            </w:pPr>
            <w:r w:rsidRPr="006F5D4E">
              <w:rPr>
                <w:rFonts w:asciiTheme="minorEastAsia" w:hAnsiTheme="minorEastAsia" w:hint="eastAsia"/>
              </w:rPr>
              <w:t>設備の点検及び異常確認時の措置</w:t>
            </w:r>
          </w:p>
          <w:p w:rsidR="00696C17" w:rsidRPr="006F5D4E" w:rsidRDefault="00696C17" w:rsidP="00696C17">
            <w:pPr>
              <w:rPr>
                <w:rFonts w:asciiTheme="minorEastAsia" w:hAnsiTheme="minorEastAsia"/>
              </w:rPr>
            </w:pPr>
            <w:r w:rsidRPr="006F5D4E">
              <w:rPr>
                <w:rFonts w:asciiTheme="minorEastAsia" w:hAnsiTheme="minorEastAsia" w:hint="eastAsia"/>
              </w:rPr>
              <w:t>(第６条第2項第4号)</w:t>
            </w:r>
          </w:p>
        </w:tc>
        <w:tc>
          <w:tcPr>
            <w:tcW w:w="6095" w:type="dxa"/>
          </w:tcPr>
          <w:p w:rsidR="00696C17" w:rsidRPr="006F5D4E" w:rsidRDefault="00696C17" w:rsidP="00696C17">
            <w:pPr>
              <w:ind w:left="6" w:firstLine="210"/>
              <w:rPr>
                <w:rFonts w:asciiTheme="minorEastAsia" w:hAnsiTheme="minorEastAsia"/>
              </w:rPr>
            </w:pPr>
            <w:r w:rsidRPr="006F5D4E">
              <w:rPr>
                <w:rFonts w:asciiTheme="minorEastAsia" w:hAnsiTheme="minorEastAsia" w:hint="eastAsia"/>
              </w:rPr>
              <w:t>高圧ガスの製造は，製造設備の使用開始及び使用終了時に当該設備の属する製造施設の異常の有無を点検するほか，1日に1回以上製造をする高圧ガスの種類及び製造設備の態様に応じ頻繁に製造設備の作動状況について点検し，異常のあるときは，当該設備の補修その他の危険を防止する措置を講じて行います。</w:t>
            </w:r>
          </w:p>
        </w:tc>
        <w:tc>
          <w:tcPr>
            <w:tcW w:w="1553" w:type="dxa"/>
          </w:tcPr>
          <w:p w:rsidR="00696C17" w:rsidRPr="006F5D4E" w:rsidRDefault="00696C17" w:rsidP="00696C17">
            <w:pPr>
              <w:rPr>
                <w:rFonts w:asciiTheme="minorEastAsia" w:hAnsiTheme="minorEastAsia"/>
              </w:rPr>
            </w:pPr>
            <w:r w:rsidRPr="006F5D4E">
              <w:rPr>
                <w:rFonts w:asciiTheme="minorEastAsia" w:hAnsiTheme="minorEastAsia" w:hint="eastAsia"/>
              </w:rPr>
              <w:t>添付書類</w:t>
            </w:r>
          </w:p>
          <w:p w:rsidR="00696C17" w:rsidRPr="006F5D4E" w:rsidRDefault="00696C17" w:rsidP="00696C17">
            <w:pPr>
              <w:rPr>
                <w:rFonts w:asciiTheme="minorEastAsia" w:hAnsiTheme="minorEastAsia"/>
              </w:rPr>
            </w:pPr>
            <w:r w:rsidRPr="006F5D4E">
              <w:rPr>
                <w:rFonts w:asciiTheme="minorEastAsia" w:hAnsiTheme="minorEastAsia" w:hint="eastAsia"/>
              </w:rPr>
              <w:t>№</w:t>
            </w:r>
          </w:p>
        </w:tc>
      </w:tr>
      <w:tr w:rsidR="00696C17" w:rsidRPr="006F5D4E" w:rsidTr="00A403C3">
        <w:tc>
          <w:tcPr>
            <w:tcW w:w="1980" w:type="dxa"/>
          </w:tcPr>
          <w:p w:rsidR="00696C17" w:rsidRPr="006F5D4E" w:rsidRDefault="00696C17" w:rsidP="00696C17">
            <w:pPr>
              <w:rPr>
                <w:rFonts w:asciiTheme="minorEastAsia" w:hAnsiTheme="minorEastAsia"/>
              </w:rPr>
            </w:pPr>
            <w:r w:rsidRPr="006F5D4E">
              <w:rPr>
                <w:rFonts w:asciiTheme="minorEastAsia" w:hAnsiTheme="minorEastAsia" w:hint="eastAsia"/>
              </w:rPr>
              <w:t>設備の修理又は清掃</w:t>
            </w:r>
          </w:p>
          <w:p w:rsidR="00696C17" w:rsidRPr="006F5D4E" w:rsidRDefault="00696C17" w:rsidP="00696C17">
            <w:pPr>
              <w:rPr>
                <w:rFonts w:asciiTheme="minorEastAsia" w:hAnsiTheme="minorEastAsia"/>
              </w:rPr>
            </w:pPr>
            <w:r w:rsidRPr="006F5D4E">
              <w:rPr>
                <w:rFonts w:asciiTheme="minorEastAsia" w:hAnsiTheme="minorEastAsia" w:hint="eastAsia"/>
              </w:rPr>
              <w:t>(第６条第2項第5号)</w:t>
            </w:r>
          </w:p>
        </w:tc>
        <w:tc>
          <w:tcPr>
            <w:tcW w:w="6095" w:type="dxa"/>
          </w:tcPr>
          <w:p w:rsidR="00696C17" w:rsidRPr="006F5D4E" w:rsidRDefault="00696C17" w:rsidP="00696C17">
            <w:pPr>
              <w:rPr>
                <w:rFonts w:asciiTheme="minorEastAsia" w:hAnsiTheme="minorEastAsia"/>
              </w:rPr>
            </w:pPr>
            <w:r w:rsidRPr="006F5D4E">
              <w:rPr>
                <w:rFonts w:asciiTheme="minorEastAsia" w:hAnsiTheme="minorEastAsia" w:hint="eastAsia"/>
              </w:rPr>
              <w:t xml:space="preserve">　ガス設備の修理又は清掃（以下「修理等」という。）及びその後の製造は，次に掲げる基準により，保安上支障のない状態で行います。</w:t>
            </w:r>
          </w:p>
        </w:tc>
        <w:tc>
          <w:tcPr>
            <w:tcW w:w="1553" w:type="dxa"/>
          </w:tcPr>
          <w:p w:rsidR="00696C17" w:rsidRPr="006F5D4E" w:rsidRDefault="00696C17" w:rsidP="00696C17">
            <w:pPr>
              <w:rPr>
                <w:rFonts w:asciiTheme="minorEastAsia" w:hAnsiTheme="minorEastAsia"/>
              </w:rPr>
            </w:pPr>
          </w:p>
        </w:tc>
      </w:tr>
      <w:tr w:rsidR="00696C17" w:rsidRPr="006F5D4E" w:rsidTr="00A403C3">
        <w:tc>
          <w:tcPr>
            <w:tcW w:w="1980" w:type="dxa"/>
          </w:tcPr>
          <w:p w:rsidR="00696C17" w:rsidRPr="006F5D4E" w:rsidRDefault="00696C17" w:rsidP="00696C17">
            <w:pPr>
              <w:rPr>
                <w:rFonts w:asciiTheme="minorEastAsia" w:hAnsiTheme="minorEastAsia"/>
              </w:rPr>
            </w:pPr>
            <w:r w:rsidRPr="006F5D4E">
              <w:rPr>
                <w:rFonts w:asciiTheme="minorEastAsia" w:hAnsiTheme="minorEastAsia" w:hint="eastAsia"/>
              </w:rPr>
              <w:t>イ．作業計画</w:t>
            </w:r>
          </w:p>
        </w:tc>
        <w:tc>
          <w:tcPr>
            <w:tcW w:w="6095" w:type="dxa"/>
          </w:tcPr>
          <w:p w:rsidR="00696C17" w:rsidRPr="006F5D4E" w:rsidRDefault="00696C17" w:rsidP="00696C17">
            <w:pPr>
              <w:ind w:firstLineChars="100" w:firstLine="210"/>
              <w:rPr>
                <w:rFonts w:asciiTheme="minorEastAsia" w:hAnsiTheme="minorEastAsia"/>
              </w:rPr>
            </w:pPr>
            <w:r w:rsidRPr="006F5D4E">
              <w:rPr>
                <w:rFonts w:asciiTheme="minorEastAsia" w:hAnsiTheme="minorEastAsia" w:hint="eastAsia"/>
              </w:rPr>
              <w:t>修理等をするときは，あらかじめ，修理等の作業計画及び当該作業の責任者を定め，修理等は，当該作業計画に従い，かつ，当該責任者の監視の下に行うこととし又は異常があつたときに直ちにその旨を当該責任者に通報するための措置を講じて行います。</w:t>
            </w:r>
          </w:p>
        </w:tc>
        <w:tc>
          <w:tcPr>
            <w:tcW w:w="1553" w:type="dxa"/>
          </w:tcPr>
          <w:p w:rsidR="00696C17" w:rsidRPr="006F5D4E" w:rsidRDefault="00696C17" w:rsidP="00696C17">
            <w:pPr>
              <w:rPr>
                <w:rFonts w:asciiTheme="minorEastAsia" w:hAnsiTheme="minorEastAsia"/>
              </w:rPr>
            </w:pPr>
            <w:r w:rsidRPr="006F5D4E">
              <w:rPr>
                <w:rFonts w:asciiTheme="minorEastAsia" w:hAnsiTheme="minorEastAsia" w:hint="eastAsia"/>
              </w:rPr>
              <w:t>添付書類</w:t>
            </w:r>
          </w:p>
          <w:p w:rsidR="00696C17" w:rsidRPr="006F5D4E" w:rsidRDefault="00696C17" w:rsidP="00696C17">
            <w:pPr>
              <w:rPr>
                <w:rFonts w:asciiTheme="minorEastAsia" w:hAnsiTheme="minorEastAsia"/>
              </w:rPr>
            </w:pPr>
            <w:r w:rsidRPr="006F5D4E">
              <w:rPr>
                <w:rFonts w:asciiTheme="minorEastAsia" w:hAnsiTheme="minorEastAsia" w:hint="eastAsia"/>
              </w:rPr>
              <w:t>№</w:t>
            </w:r>
          </w:p>
        </w:tc>
      </w:tr>
      <w:tr w:rsidR="00A403C3" w:rsidRPr="006F5D4E" w:rsidTr="00A403C3">
        <w:tc>
          <w:tcPr>
            <w:tcW w:w="1980" w:type="dxa"/>
          </w:tcPr>
          <w:p w:rsidR="00A403C3" w:rsidRPr="006F5D4E" w:rsidRDefault="00A403C3" w:rsidP="00A403C3">
            <w:pPr>
              <w:ind w:left="242" w:hanging="242"/>
              <w:jc w:val="center"/>
              <w:rPr>
                <w:rFonts w:asciiTheme="minorEastAsia" w:hAnsiTheme="minorEastAsia"/>
              </w:rPr>
            </w:pPr>
            <w:r w:rsidRPr="006F5D4E">
              <w:rPr>
                <w:rFonts w:asciiTheme="minorEastAsia" w:hAnsiTheme="minorEastAsia" w:hint="eastAsia"/>
              </w:rPr>
              <w:lastRenderedPageBreak/>
              <w:t>条項</w:t>
            </w:r>
          </w:p>
        </w:tc>
        <w:tc>
          <w:tcPr>
            <w:tcW w:w="6095" w:type="dxa"/>
          </w:tcPr>
          <w:p w:rsidR="00A403C3" w:rsidRPr="006F5D4E" w:rsidRDefault="00A403C3" w:rsidP="00A403C3">
            <w:pPr>
              <w:jc w:val="center"/>
              <w:rPr>
                <w:rFonts w:asciiTheme="minorEastAsia" w:hAnsiTheme="minorEastAsia"/>
              </w:rPr>
            </w:pPr>
            <w:r w:rsidRPr="006F5D4E">
              <w:rPr>
                <w:rFonts w:asciiTheme="minorEastAsia" w:hAnsiTheme="minorEastAsia" w:hint="eastAsia"/>
              </w:rPr>
              <w:t>対応事項</w:t>
            </w:r>
          </w:p>
        </w:tc>
        <w:tc>
          <w:tcPr>
            <w:tcW w:w="1553" w:type="dxa"/>
          </w:tcPr>
          <w:p w:rsidR="00A403C3" w:rsidRPr="006F5D4E" w:rsidRDefault="00A403C3" w:rsidP="00A403C3">
            <w:pPr>
              <w:jc w:val="center"/>
              <w:rPr>
                <w:rFonts w:asciiTheme="minorEastAsia" w:hAnsiTheme="minorEastAsia"/>
              </w:rPr>
            </w:pPr>
            <w:r w:rsidRPr="006F5D4E">
              <w:rPr>
                <w:rFonts w:asciiTheme="minorEastAsia" w:hAnsiTheme="minorEastAsia" w:hint="eastAsia"/>
              </w:rPr>
              <w:t>備考</w:t>
            </w:r>
          </w:p>
        </w:tc>
      </w:tr>
      <w:tr w:rsidR="000407CB" w:rsidRPr="006F5D4E" w:rsidTr="00A403C3">
        <w:tc>
          <w:tcPr>
            <w:tcW w:w="1980" w:type="dxa"/>
          </w:tcPr>
          <w:p w:rsidR="000407CB" w:rsidRPr="006F5D4E" w:rsidRDefault="000407CB" w:rsidP="000407CB">
            <w:pPr>
              <w:ind w:left="242" w:hanging="242"/>
              <w:rPr>
                <w:rFonts w:asciiTheme="minorEastAsia" w:hAnsiTheme="minorEastAsia"/>
              </w:rPr>
            </w:pPr>
            <w:r w:rsidRPr="006F5D4E">
              <w:rPr>
                <w:rFonts w:asciiTheme="minorEastAsia" w:hAnsiTheme="minorEastAsia" w:hint="eastAsia"/>
              </w:rPr>
              <w:t>ロ．危険防止の措置</w:t>
            </w:r>
          </w:p>
        </w:tc>
        <w:tc>
          <w:tcPr>
            <w:tcW w:w="6095" w:type="dxa"/>
          </w:tcPr>
          <w:p w:rsidR="000407CB" w:rsidRPr="006F5D4E" w:rsidRDefault="000407CB" w:rsidP="00696C17">
            <w:pPr>
              <w:ind w:firstLineChars="100" w:firstLine="210"/>
              <w:rPr>
                <w:rFonts w:asciiTheme="minorEastAsia" w:hAnsiTheme="minorEastAsia"/>
              </w:rPr>
            </w:pPr>
            <w:r w:rsidRPr="006F5D4E">
              <w:rPr>
                <w:rFonts w:asciiTheme="minorEastAsia" w:hAnsiTheme="minorEastAsia" w:hint="eastAsia"/>
              </w:rPr>
              <w:t>ガス設備の修理等をするときは，危険を防止するための措置を講じます。</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0407CB" w:rsidP="000407CB">
            <w:pPr>
              <w:ind w:left="101" w:hanging="101"/>
              <w:rPr>
                <w:rFonts w:asciiTheme="minorEastAsia" w:hAnsiTheme="minorEastAsia"/>
              </w:rPr>
            </w:pPr>
            <w:r w:rsidRPr="006F5D4E">
              <w:rPr>
                <w:rFonts w:asciiTheme="minorEastAsia" w:hAnsiTheme="minorEastAsia" w:hint="eastAsia"/>
              </w:rPr>
              <w:t>ハ．設備内に入る時の措置</w:t>
            </w:r>
          </w:p>
        </w:tc>
        <w:tc>
          <w:tcPr>
            <w:tcW w:w="6095" w:type="dxa"/>
          </w:tcPr>
          <w:p w:rsidR="000407CB" w:rsidRPr="006F5D4E" w:rsidRDefault="000407CB" w:rsidP="000407CB">
            <w:pPr>
              <w:ind w:left="40"/>
              <w:rPr>
                <w:rFonts w:asciiTheme="minorEastAsia" w:hAnsiTheme="minorEastAsia"/>
              </w:rPr>
            </w:pPr>
            <w:r w:rsidRPr="006F5D4E">
              <w:rPr>
                <w:rFonts w:asciiTheme="minorEastAsia" w:hAnsiTheme="minorEastAsia" w:hint="eastAsia"/>
              </w:rPr>
              <w:t xml:space="preserve">　修理等のため作業員がガス設備を開放し，又はガス設備内に入るときは，危険を防止するための措置を講じます。</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0407CB" w:rsidP="000407CB">
            <w:pPr>
              <w:ind w:left="242" w:hanging="242"/>
              <w:rPr>
                <w:rFonts w:asciiTheme="minorEastAsia" w:hAnsiTheme="minorEastAsia"/>
              </w:rPr>
            </w:pPr>
            <w:r w:rsidRPr="006F5D4E">
              <w:rPr>
                <w:rFonts w:asciiTheme="minorEastAsia" w:hAnsiTheme="minorEastAsia" w:hint="eastAsia"/>
              </w:rPr>
              <w:t>ニ．他部からのガス漏えい</w:t>
            </w:r>
          </w:p>
        </w:tc>
        <w:tc>
          <w:tcPr>
            <w:tcW w:w="6095" w:type="dxa"/>
          </w:tcPr>
          <w:p w:rsidR="000407CB" w:rsidRPr="006F5D4E" w:rsidRDefault="000407CB" w:rsidP="000407CB">
            <w:pPr>
              <w:ind w:left="40"/>
              <w:rPr>
                <w:rFonts w:asciiTheme="minorEastAsia" w:hAnsiTheme="minorEastAsia"/>
              </w:rPr>
            </w:pPr>
            <w:r w:rsidRPr="006F5D4E">
              <w:rPr>
                <w:rFonts w:asciiTheme="minorEastAsia" w:hAnsiTheme="minorEastAsia" w:hint="eastAsia"/>
              </w:rPr>
              <w:t xml:space="preserve">　ガス設備を開放して修理等をするときは，当該ガス設備のうち開放する部分に他の部分からガスが漏えいすることを防止するための措置を講じます。</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0407CB" w:rsidP="000407CB">
            <w:pPr>
              <w:pStyle w:val="a8"/>
              <w:wordWrap/>
              <w:autoSpaceDE/>
              <w:autoSpaceDN/>
              <w:adjustRightInd/>
              <w:spacing w:line="240" w:lineRule="auto"/>
              <w:ind w:left="242" w:hanging="242"/>
              <w:rPr>
                <w:rFonts w:asciiTheme="minorEastAsia" w:eastAsiaTheme="minorEastAsia" w:hAnsiTheme="minorEastAsia"/>
                <w:spacing w:val="0"/>
                <w:kern w:val="2"/>
              </w:rPr>
            </w:pPr>
            <w:r w:rsidRPr="006F5D4E">
              <w:rPr>
                <w:rFonts w:asciiTheme="minorEastAsia" w:eastAsiaTheme="minorEastAsia" w:hAnsiTheme="minorEastAsia" w:hint="eastAsia"/>
                <w:spacing w:val="0"/>
                <w:kern w:val="2"/>
              </w:rPr>
              <w:t>ホ．正常作動確認</w:t>
            </w:r>
          </w:p>
        </w:tc>
        <w:tc>
          <w:tcPr>
            <w:tcW w:w="6095" w:type="dxa"/>
          </w:tcPr>
          <w:p w:rsidR="000407CB" w:rsidRPr="006F5D4E" w:rsidRDefault="000407CB" w:rsidP="000407CB">
            <w:pPr>
              <w:ind w:left="40"/>
              <w:rPr>
                <w:rFonts w:asciiTheme="minorEastAsia" w:hAnsiTheme="minorEastAsia"/>
              </w:rPr>
            </w:pPr>
            <w:r w:rsidRPr="006F5D4E">
              <w:rPr>
                <w:rFonts w:asciiTheme="minorEastAsia" w:hAnsiTheme="minorEastAsia" w:hint="eastAsia"/>
              </w:rPr>
              <w:t xml:space="preserve">　修理等が終了したときは，当該ガス設備が正常に作動することを確認した後でなければ製造を行いません。</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0407CB" w:rsidP="000407CB">
            <w:pPr>
              <w:rPr>
                <w:rFonts w:asciiTheme="minorEastAsia" w:hAnsiTheme="minorEastAsia"/>
              </w:rPr>
            </w:pPr>
            <w:r w:rsidRPr="006F5D4E">
              <w:rPr>
                <w:rFonts w:asciiTheme="minorEastAsia" w:hAnsiTheme="minorEastAsia" w:hint="eastAsia"/>
              </w:rPr>
              <w:t>バルブに過大な力を加えない措置</w:t>
            </w:r>
          </w:p>
          <w:p w:rsidR="000407CB" w:rsidRPr="006F5D4E" w:rsidRDefault="000407CB" w:rsidP="000407CB">
            <w:pPr>
              <w:rPr>
                <w:rFonts w:asciiTheme="minorEastAsia" w:hAnsiTheme="minorEastAsia"/>
              </w:rPr>
            </w:pPr>
            <w:r w:rsidRPr="006F5D4E">
              <w:rPr>
                <w:rFonts w:asciiTheme="minorEastAsia" w:hAnsiTheme="minorEastAsia" w:hint="eastAsia"/>
              </w:rPr>
              <w:t>(第６条第2項第6号)</w:t>
            </w:r>
          </w:p>
        </w:tc>
        <w:tc>
          <w:tcPr>
            <w:tcW w:w="6095" w:type="dxa"/>
          </w:tcPr>
          <w:p w:rsidR="000407CB" w:rsidRPr="006F5D4E" w:rsidRDefault="000407CB" w:rsidP="000407CB">
            <w:pPr>
              <w:rPr>
                <w:rFonts w:asciiTheme="minorEastAsia" w:hAnsiTheme="minorEastAsia"/>
              </w:rPr>
            </w:pPr>
            <w:r w:rsidRPr="006F5D4E">
              <w:rPr>
                <w:rFonts w:asciiTheme="minorEastAsia" w:hAnsiTheme="minorEastAsia" w:hint="eastAsia"/>
              </w:rPr>
              <w:t xml:space="preserve">　バルブを操作する場合は，バルブの材質，構造及び状態を勘案して過大な力を加えないよう必要な措置を講じます。</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696C17" w:rsidP="000407CB">
            <w:pPr>
              <w:rPr>
                <w:rFonts w:asciiTheme="minorEastAsia" w:hAnsiTheme="minorEastAsia"/>
              </w:rPr>
            </w:pPr>
            <w:r w:rsidRPr="006F5D4E">
              <w:rPr>
                <w:rFonts w:asciiTheme="minorEastAsia" w:hAnsiTheme="minorEastAsia" w:hint="eastAsia"/>
              </w:rPr>
              <w:t>充塡</w:t>
            </w:r>
            <w:r w:rsidR="000407CB" w:rsidRPr="006F5D4E">
              <w:rPr>
                <w:rFonts w:asciiTheme="minorEastAsia" w:hAnsiTheme="minorEastAsia" w:hint="eastAsia"/>
              </w:rPr>
              <w:t>後の措置</w:t>
            </w:r>
          </w:p>
          <w:p w:rsidR="000407CB" w:rsidRPr="006F5D4E" w:rsidRDefault="000407CB" w:rsidP="000407CB">
            <w:pPr>
              <w:rPr>
                <w:rFonts w:asciiTheme="minorEastAsia" w:hAnsiTheme="minorEastAsia"/>
              </w:rPr>
            </w:pPr>
            <w:r w:rsidRPr="006F5D4E">
              <w:rPr>
                <w:rFonts w:asciiTheme="minorEastAsia" w:hAnsiTheme="minorEastAsia" w:hint="eastAsia"/>
              </w:rPr>
              <w:t>（第７条の３第３項第２号）</w:t>
            </w:r>
          </w:p>
        </w:tc>
        <w:tc>
          <w:tcPr>
            <w:tcW w:w="6095" w:type="dxa"/>
          </w:tcPr>
          <w:p w:rsidR="000407CB" w:rsidRPr="006F5D4E" w:rsidRDefault="000407CB" w:rsidP="000407CB">
            <w:pPr>
              <w:rPr>
                <w:rFonts w:asciiTheme="minorEastAsia" w:hAnsiTheme="minorEastAsia"/>
              </w:rPr>
            </w:pPr>
            <w:r w:rsidRPr="006F5D4E">
              <w:rPr>
                <w:rFonts w:asciiTheme="minorEastAsia" w:hAnsiTheme="minorEastAsia" w:hint="eastAsia"/>
              </w:rPr>
              <w:t xml:space="preserve">　圧縮水素の</w:t>
            </w:r>
            <w:r w:rsidR="00696C17" w:rsidRPr="006F5D4E">
              <w:rPr>
                <w:rFonts w:asciiTheme="minorEastAsia" w:hAnsiTheme="minorEastAsia" w:hint="eastAsia"/>
              </w:rPr>
              <w:t>充塡</w:t>
            </w:r>
            <w:r w:rsidRPr="006F5D4E">
              <w:rPr>
                <w:rFonts w:asciiTheme="minorEastAsia" w:hAnsiTheme="minorEastAsia" w:hint="eastAsia"/>
              </w:rPr>
              <w:t>は，充填した後に容器とディスペンサーとの接続部分を外してから車両を発車させることにより，圧縮水素が漏えいし，又は爆発しないような措置を講じます。</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696C17" w:rsidP="000407CB">
            <w:pPr>
              <w:rPr>
                <w:rFonts w:asciiTheme="minorEastAsia" w:hAnsiTheme="minorEastAsia"/>
              </w:rPr>
            </w:pPr>
            <w:r w:rsidRPr="006F5D4E">
              <w:rPr>
                <w:rFonts w:asciiTheme="minorEastAsia" w:hAnsiTheme="minorEastAsia" w:hint="eastAsia"/>
              </w:rPr>
              <w:t>充塡</w:t>
            </w:r>
            <w:r w:rsidR="000407CB" w:rsidRPr="006F5D4E">
              <w:rPr>
                <w:rFonts w:asciiTheme="minorEastAsia" w:hAnsiTheme="minorEastAsia" w:hint="eastAsia"/>
              </w:rPr>
              <w:t>する水素の品質</w:t>
            </w:r>
          </w:p>
          <w:p w:rsidR="000407CB" w:rsidRPr="006F5D4E" w:rsidRDefault="000407CB" w:rsidP="000407CB">
            <w:pPr>
              <w:rPr>
                <w:rFonts w:asciiTheme="minorEastAsia" w:hAnsiTheme="minorEastAsia"/>
              </w:rPr>
            </w:pPr>
            <w:r w:rsidRPr="006F5D4E">
              <w:rPr>
                <w:rFonts w:asciiTheme="minorEastAsia" w:hAnsiTheme="minorEastAsia" w:hint="eastAsia"/>
              </w:rPr>
              <w:t>（第７条の３第３項第３号）</w:t>
            </w:r>
          </w:p>
        </w:tc>
        <w:tc>
          <w:tcPr>
            <w:tcW w:w="6095" w:type="dxa"/>
          </w:tcPr>
          <w:p w:rsidR="000407CB" w:rsidRPr="006F5D4E" w:rsidRDefault="000407CB" w:rsidP="000407CB">
            <w:pPr>
              <w:rPr>
                <w:rFonts w:asciiTheme="minorEastAsia" w:hAnsiTheme="minorEastAsia"/>
              </w:rPr>
            </w:pPr>
            <w:r w:rsidRPr="006F5D4E">
              <w:rPr>
                <w:rFonts w:asciiTheme="minorEastAsia" w:hAnsiTheme="minorEastAsia" w:hint="eastAsia"/>
              </w:rPr>
              <w:t xml:space="preserve">　圧縮水素を容器に</w:t>
            </w:r>
            <w:r w:rsidR="00696C17" w:rsidRPr="006F5D4E">
              <w:rPr>
                <w:rFonts w:asciiTheme="minorEastAsia" w:hAnsiTheme="minorEastAsia" w:hint="eastAsia"/>
              </w:rPr>
              <w:t>充塡</w:t>
            </w:r>
            <w:r w:rsidRPr="006F5D4E">
              <w:rPr>
                <w:rFonts w:asciiTheme="minorEastAsia" w:hAnsiTheme="minorEastAsia" w:hint="eastAsia"/>
              </w:rPr>
              <w:t>するときは，容器に有害となる量の水分及び硫化物を含まないものとします。</w:t>
            </w:r>
            <w:r w:rsidRPr="006F5D4E">
              <w:rPr>
                <w:rFonts w:asciiTheme="minorEastAsia" w:hAnsiTheme="minorEastAsia"/>
              </w:rPr>
              <w:t xml:space="preserve"> </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0407CB" w:rsidP="000407CB">
            <w:pPr>
              <w:rPr>
                <w:rFonts w:asciiTheme="minorEastAsia" w:hAnsiTheme="minorEastAsia"/>
              </w:rPr>
            </w:pPr>
            <w:r w:rsidRPr="006F5D4E">
              <w:rPr>
                <w:rFonts w:asciiTheme="minorEastAsia" w:hAnsiTheme="minorEastAsia" w:hint="eastAsia"/>
              </w:rPr>
              <w:t>容器</w:t>
            </w:r>
            <w:r w:rsidR="00696C17" w:rsidRPr="006F5D4E">
              <w:rPr>
                <w:rFonts w:asciiTheme="minorEastAsia" w:hAnsiTheme="minorEastAsia" w:hint="eastAsia"/>
              </w:rPr>
              <w:t>充塡</w:t>
            </w:r>
            <w:r w:rsidRPr="006F5D4E">
              <w:rPr>
                <w:rFonts w:asciiTheme="minorEastAsia" w:hAnsiTheme="minorEastAsia" w:hint="eastAsia"/>
              </w:rPr>
              <w:t>時の流量</w:t>
            </w:r>
          </w:p>
          <w:p w:rsidR="000407CB" w:rsidRPr="006F5D4E" w:rsidRDefault="000407CB" w:rsidP="000407CB">
            <w:pPr>
              <w:rPr>
                <w:rFonts w:asciiTheme="minorEastAsia" w:hAnsiTheme="minorEastAsia"/>
              </w:rPr>
            </w:pPr>
            <w:r w:rsidRPr="006F5D4E">
              <w:rPr>
                <w:rFonts w:asciiTheme="minorEastAsia" w:hAnsiTheme="minorEastAsia" w:hint="eastAsia"/>
              </w:rPr>
              <w:t>（第７条の３第３項第４号）</w:t>
            </w:r>
          </w:p>
        </w:tc>
        <w:tc>
          <w:tcPr>
            <w:tcW w:w="6095" w:type="dxa"/>
          </w:tcPr>
          <w:p w:rsidR="000407CB" w:rsidRPr="006F5D4E" w:rsidRDefault="000407CB" w:rsidP="000407CB">
            <w:pPr>
              <w:rPr>
                <w:rFonts w:asciiTheme="minorEastAsia" w:hAnsiTheme="minorEastAsia"/>
              </w:rPr>
            </w:pPr>
            <w:r w:rsidRPr="006F5D4E">
              <w:rPr>
                <w:rFonts w:asciiTheme="minorEastAsia" w:hAnsiTheme="minorEastAsia" w:hint="eastAsia"/>
              </w:rPr>
              <w:t xml:space="preserve">　圧縮水素を容器に</w:t>
            </w:r>
            <w:r w:rsidR="00696C17" w:rsidRPr="006F5D4E">
              <w:rPr>
                <w:rFonts w:asciiTheme="minorEastAsia" w:hAnsiTheme="minorEastAsia" w:hint="eastAsia"/>
              </w:rPr>
              <w:t>充塡</w:t>
            </w:r>
            <w:r w:rsidRPr="006F5D4E">
              <w:rPr>
                <w:rFonts w:asciiTheme="minorEastAsia" w:hAnsiTheme="minorEastAsia" w:hint="eastAsia"/>
              </w:rPr>
              <w:t>するときは，圧縮水素により当該容器を損傷するおそれのある流量で充</w:t>
            </w:r>
            <w:r w:rsidR="006F5D4E" w:rsidRPr="006F5D4E">
              <w:rPr>
                <w:rFonts w:asciiTheme="minorEastAsia" w:hAnsiTheme="minorEastAsia" w:hint="eastAsia"/>
              </w:rPr>
              <w:t>塡</w:t>
            </w:r>
            <w:r w:rsidRPr="006F5D4E">
              <w:rPr>
                <w:rFonts w:asciiTheme="minorEastAsia" w:hAnsiTheme="minorEastAsia" w:hint="eastAsia"/>
              </w:rPr>
              <w:t>しません。</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0407CB" w:rsidRPr="006F5D4E" w:rsidTr="00A403C3">
        <w:tc>
          <w:tcPr>
            <w:tcW w:w="1980" w:type="dxa"/>
          </w:tcPr>
          <w:p w:rsidR="000407CB" w:rsidRPr="006F5D4E" w:rsidRDefault="000407CB" w:rsidP="000407CB">
            <w:pPr>
              <w:rPr>
                <w:rFonts w:asciiTheme="minorEastAsia" w:hAnsiTheme="minorEastAsia"/>
              </w:rPr>
            </w:pPr>
            <w:r w:rsidRPr="006F5D4E">
              <w:rPr>
                <w:rFonts w:asciiTheme="minorEastAsia" w:hAnsiTheme="minorEastAsia" w:hint="eastAsia"/>
              </w:rPr>
              <w:t>ノズルの車両への接続</w:t>
            </w:r>
          </w:p>
          <w:p w:rsidR="000407CB" w:rsidRPr="006F5D4E" w:rsidRDefault="000407CB" w:rsidP="000407CB">
            <w:pPr>
              <w:rPr>
                <w:rFonts w:asciiTheme="minorEastAsia" w:hAnsiTheme="minorEastAsia"/>
              </w:rPr>
            </w:pPr>
            <w:r w:rsidRPr="006F5D4E">
              <w:rPr>
                <w:rFonts w:asciiTheme="minorEastAsia" w:hAnsiTheme="minorEastAsia" w:hint="eastAsia"/>
              </w:rPr>
              <w:t>（第７条の３第３項第５号）</w:t>
            </w:r>
          </w:p>
        </w:tc>
        <w:tc>
          <w:tcPr>
            <w:tcW w:w="6095" w:type="dxa"/>
          </w:tcPr>
          <w:p w:rsidR="000407CB" w:rsidRPr="006F5D4E" w:rsidRDefault="000407CB" w:rsidP="000407CB">
            <w:pPr>
              <w:rPr>
                <w:rFonts w:asciiTheme="minorEastAsia" w:hAnsiTheme="minorEastAsia"/>
              </w:rPr>
            </w:pPr>
            <w:r w:rsidRPr="006F5D4E">
              <w:rPr>
                <w:rFonts w:asciiTheme="minorEastAsia" w:hAnsiTheme="minorEastAsia" w:hint="eastAsia"/>
              </w:rPr>
              <w:t xml:space="preserve">　製造設備の冷凍の用に供する冷凍設備により冷却した圧縮水素を燃料として使用する車両に固定した容器に</w:t>
            </w:r>
            <w:r w:rsidR="00696C17" w:rsidRPr="006F5D4E">
              <w:rPr>
                <w:rFonts w:asciiTheme="minorEastAsia" w:hAnsiTheme="minorEastAsia" w:hint="eastAsia"/>
              </w:rPr>
              <w:t>充塡</w:t>
            </w:r>
            <w:r w:rsidRPr="006F5D4E">
              <w:rPr>
                <w:rFonts w:asciiTheme="minorEastAsia" w:hAnsiTheme="minorEastAsia" w:hint="eastAsia"/>
              </w:rPr>
              <w:t>するときは，ディスペンサーのホースの先端部に設けた</w:t>
            </w:r>
            <w:r w:rsidR="00696C17" w:rsidRPr="006F5D4E">
              <w:rPr>
                <w:rFonts w:asciiTheme="minorEastAsia" w:hAnsiTheme="minorEastAsia" w:hint="eastAsia"/>
              </w:rPr>
              <w:t>充塡</w:t>
            </w:r>
            <w:r w:rsidRPr="006F5D4E">
              <w:rPr>
                <w:rFonts w:asciiTheme="minorEastAsia" w:hAnsiTheme="minorEastAsia" w:hint="eastAsia"/>
              </w:rPr>
              <w:t>用のノズルと当該容器との接続部が凍結した状態で接続しません。</w:t>
            </w:r>
          </w:p>
        </w:tc>
        <w:tc>
          <w:tcPr>
            <w:tcW w:w="1553" w:type="dxa"/>
          </w:tcPr>
          <w:p w:rsidR="000407CB" w:rsidRPr="006F5D4E" w:rsidRDefault="000407CB" w:rsidP="000407CB">
            <w:pPr>
              <w:rPr>
                <w:rFonts w:asciiTheme="minorEastAsia" w:hAnsiTheme="minorEastAsia"/>
              </w:rPr>
            </w:pPr>
            <w:r w:rsidRPr="006F5D4E">
              <w:rPr>
                <w:rFonts w:asciiTheme="minorEastAsia" w:hAnsiTheme="minorEastAsia" w:hint="eastAsia"/>
              </w:rPr>
              <w:t>添付書類</w:t>
            </w:r>
          </w:p>
          <w:p w:rsidR="000407CB" w:rsidRPr="006F5D4E" w:rsidRDefault="000407CB" w:rsidP="000407CB">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静電気の除去措置（第８条第２項第１号ト）</w:t>
            </w:r>
          </w:p>
        </w:tc>
        <w:tc>
          <w:tcPr>
            <w:tcW w:w="6095" w:type="dxa"/>
          </w:tcPr>
          <w:p w:rsidR="00AD1EC9" w:rsidRPr="006F5D4E" w:rsidRDefault="00AD1EC9" w:rsidP="00696C17">
            <w:pPr>
              <w:rPr>
                <w:rFonts w:asciiTheme="minorEastAsia" w:hAnsiTheme="minorEastAsia"/>
              </w:rPr>
            </w:pPr>
            <w:r w:rsidRPr="006F5D4E">
              <w:rPr>
                <w:rFonts w:asciiTheme="minorEastAsia" w:hAnsiTheme="minorEastAsia" w:hint="eastAsia"/>
              </w:rPr>
              <w:t xml:space="preserve">　製造設備を使用して高圧ガスを</w:t>
            </w:r>
            <w:r w:rsidR="00696C17" w:rsidRPr="006F5D4E">
              <w:rPr>
                <w:rFonts w:asciiTheme="minorEastAsia" w:hAnsiTheme="minorEastAsia" w:hint="eastAsia"/>
              </w:rPr>
              <w:t>充塡</w:t>
            </w:r>
            <w:r w:rsidRPr="006F5D4E">
              <w:rPr>
                <w:rFonts w:asciiTheme="minorEastAsia" w:hAnsiTheme="minorEastAsia" w:hint="eastAsia"/>
              </w:rPr>
              <w:t>するときは</w:t>
            </w:r>
            <w:r w:rsidR="006F5D4E">
              <w:rPr>
                <w:rFonts w:asciiTheme="minorEastAsia" w:hAnsiTheme="minorEastAsia" w:hint="eastAsia"/>
              </w:rPr>
              <w:t>，</w:t>
            </w:r>
            <w:r w:rsidRPr="006F5D4E">
              <w:rPr>
                <w:rFonts w:asciiTheme="minorEastAsia" w:hAnsiTheme="minorEastAsia" w:hint="eastAsia"/>
              </w:rPr>
              <w:t>当該製造設備に生ずる静電気を除去する措置を講じて行います。</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車両の固定（第８条第２項第１号チ）</w:t>
            </w:r>
          </w:p>
        </w:tc>
        <w:tc>
          <w:tcPr>
            <w:tcW w:w="6095" w:type="dxa"/>
          </w:tcPr>
          <w:p w:rsidR="00AD1EC9" w:rsidRPr="006F5D4E" w:rsidRDefault="00AD1EC9" w:rsidP="00AD1EC9">
            <w:pPr>
              <w:rPr>
                <w:rFonts w:asciiTheme="minorEastAsia" w:hAnsiTheme="minorEastAsia"/>
              </w:rPr>
            </w:pPr>
            <w:r w:rsidRPr="006F5D4E">
              <w:rPr>
                <w:rFonts w:asciiTheme="minorEastAsia" w:hAnsiTheme="minorEastAsia" w:hint="eastAsia"/>
              </w:rPr>
              <w:t xml:space="preserve">　車両に固定した容器（内容積が4,000</w:t>
            </w:r>
            <w:r w:rsidRPr="006F5D4E">
              <w:rPr>
                <w:rFonts w:asciiTheme="minorEastAsia" w:hAnsiTheme="minorEastAsia"/>
              </w:rPr>
              <w:t>L</w:t>
            </w:r>
            <w:r w:rsidRPr="006F5D4E">
              <w:rPr>
                <w:rFonts w:asciiTheme="minorEastAsia" w:hAnsiTheme="minorEastAsia" w:hint="eastAsia"/>
              </w:rPr>
              <w:t>以上のものに限る。）に高圧ガスを送り出し</w:t>
            </w:r>
            <w:r w:rsidR="006F5D4E">
              <w:rPr>
                <w:rFonts w:asciiTheme="minorEastAsia" w:hAnsiTheme="minorEastAsia" w:hint="eastAsia"/>
              </w:rPr>
              <w:t>，</w:t>
            </w:r>
            <w:r w:rsidRPr="006F5D4E">
              <w:rPr>
                <w:rFonts w:asciiTheme="minorEastAsia" w:hAnsiTheme="minorEastAsia" w:hint="eastAsia"/>
              </w:rPr>
              <w:t>又は当該容器から高圧ガスを受け入れるときは</w:t>
            </w:r>
            <w:r w:rsidR="006F5D4E">
              <w:rPr>
                <w:rFonts w:asciiTheme="minorEastAsia" w:hAnsiTheme="minorEastAsia" w:hint="eastAsia"/>
              </w:rPr>
              <w:t>，</w:t>
            </w:r>
            <w:r w:rsidRPr="006F5D4E">
              <w:rPr>
                <w:rFonts w:asciiTheme="minorEastAsia" w:hAnsiTheme="minorEastAsia" w:hint="eastAsia"/>
              </w:rPr>
              <w:t>車止めを設けること等により当該車両を固定します。</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bl>
    <w:p w:rsidR="00A403C3" w:rsidRPr="006F5D4E" w:rsidRDefault="00A403C3">
      <w:pPr>
        <w:rPr>
          <w:rFonts w:asciiTheme="minorEastAsia" w:hAnsiTheme="minorEastAsia"/>
        </w:rPr>
      </w:pPr>
      <w:r w:rsidRPr="006F5D4E">
        <w:rPr>
          <w:rFonts w:asciiTheme="minorEastAsia" w:hAnsiTheme="minorEastAsia"/>
        </w:rPr>
        <w:br w:type="page"/>
      </w:r>
    </w:p>
    <w:tbl>
      <w:tblPr>
        <w:tblStyle w:val="a7"/>
        <w:tblW w:w="0" w:type="auto"/>
        <w:tblLook w:val="04A0" w:firstRow="1" w:lastRow="0" w:firstColumn="1" w:lastColumn="0" w:noHBand="0" w:noVBand="1"/>
      </w:tblPr>
      <w:tblGrid>
        <w:gridCol w:w="1980"/>
        <w:gridCol w:w="6095"/>
        <w:gridCol w:w="1553"/>
      </w:tblGrid>
      <w:tr w:rsidR="00A403C3" w:rsidRPr="006F5D4E" w:rsidTr="00A403C3">
        <w:tc>
          <w:tcPr>
            <w:tcW w:w="1980" w:type="dxa"/>
          </w:tcPr>
          <w:p w:rsidR="00A403C3" w:rsidRPr="006F5D4E" w:rsidRDefault="00A403C3" w:rsidP="00A403C3">
            <w:pPr>
              <w:jc w:val="center"/>
              <w:rPr>
                <w:rFonts w:asciiTheme="minorEastAsia" w:hAnsiTheme="minorEastAsia"/>
              </w:rPr>
            </w:pPr>
            <w:r w:rsidRPr="006F5D4E">
              <w:rPr>
                <w:rFonts w:asciiTheme="minorEastAsia" w:hAnsiTheme="minorEastAsia" w:hint="eastAsia"/>
              </w:rPr>
              <w:lastRenderedPageBreak/>
              <w:t>条項</w:t>
            </w:r>
          </w:p>
        </w:tc>
        <w:tc>
          <w:tcPr>
            <w:tcW w:w="6095" w:type="dxa"/>
          </w:tcPr>
          <w:p w:rsidR="00A403C3" w:rsidRPr="006F5D4E" w:rsidRDefault="00A403C3" w:rsidP="00A403C3">
            <w:pPr>
              <w:ind w:firstLineChars="100" w:firstLine="210"/>
              <w:jc w:val="center"/>
              <w:rPr>
                <w:rFonts w:asciiTheme="minorEastAsia" w:hAnsiTheme="minorEastAsia"/>
              </w:rPr>
            </w:pPr>
            <w:r w:rsidRPr="006F5D4E">
              <w:rPr>
                <w:rFonts w:asciiTheme="minorEastAsia" w:hAnsiTheme="minorEastAsia" w:hint="eastAsia"/>
              </w:rPr>
              <w:t>対応事項</w:t>
            </w:r>
          </w:p>
        </w:tc>
        <w:tc>
          <w:tcPr>
            <w:tcW w:w="1553" w:type="dxa"/>
          </w:tcPr>
          <w:p w:rsidR="00A403C3" w:rsidRPr="006F5D4E" w:rsidRDefault="00A403C3" w:rsidP="00A403C3">
            <w:pPr>
              <w:jc w:val="center"/>
              <w:rPr>
                <w:rFonts w:asciiTheme="minorEastAsia" w:hAnsiTheme="minorEastAsia"/>
              </w:rPr>
            </w:pPr>
            <w:r w:rsidRPr="006F5D4E">
              <w:rPr>
                <w:rFonts w:asciiTheme="minorEastAsia" w:hAnsiTheme="minorEastAsia" w:hint="eastAsia"/>
              </w:rPr>
              <w:t>備考</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第８条の２第２項第２号</w:t>
            </w:r>
          </w:p>
        </w:tc>
        <w:tc>
          <w:tcPr>
            <w:tcW w:w="6095" w:type="dxa"/>
          </w:tcPr>
          <w:p w:rsidR="00AD1EC9" w:rsidRPr="006F5D4E" w:rsidRDefault="00AD1EC9" w:rsidP="00A403C3">
            <w:pPr>
              <w:ind w:firstLineChars="100" w:firstLine="210"/>
              <w:rPr>
                <w:rFonts w:asciiTheme="minorEastAsia" w:hAnsiTheme="minorEastAsia"/>
              </w:rPr>
            </w:pPr>
            <w:r w:rsidRPr="006F5D4E">
              <w:rPr>
                <w:rFonts w:asciiTheme="minorEastAsia" w:hAnsiTheme="minorEastAsia" w:hint="eastAsia"/>
              </w:rPr>
              <w:t>圧縮水素又は液化水素の製造は</w:t>
            </w:r>
            <w:r w:rsidR="006F5D4E">
              <w:rPr>
                <w:rFonts w:asciiTheme="minorEastAsia" w:hAnsiTheme="minorEastAsia" w:hint="eastAsia"/>
              </w:rPr>
              <w:t>，</w:t>
            </w:r>
            <w:r w:rsidRPr="006F5D4E">
              <w:rPr>
                <w:rFonts w:asciiTheme="minorEastAsia" w:hAnsiTheme="minorEastAsia" w:hint="eastAsia"/>
              </w:rPr>
              <w:t>その発生</w:t>
            </w:r>
            <w:r w:rsidR="006F5D4E">
              <w:rPr>
                <w:rFonts w:asciiTheme="minorEastAsia" w:hAnsiTheme="minorEastAsia" w:hint="eastAsia"/>
              </w:rPr>
              <w:t>，</w:t>
            </w:r>
            <w:r w:rsidRPr="006F5D4E">
              <w:rPr>
                <w:rFonts w:asciiTheme="minorEastAsia" w:hAnsiTheme="minorEastAsia" w:hint="eastAsia"/>
              </w:rPr>
              <w:t>混合</w:t>
            </w:r>
            <w:r w:rsidR="006F5D4E">
              <w:rPr>
                <w:rFonts w:asciiTheme="minorEastAsia" w:hAnsiTheme="minorEastAsia" w:hint="eastAsia"/>
              </w:rPr>
              <w:t>，</w:t>
            </w:r>
            <w:r w:rsidRPr="006F5D4E">
              <w:rPr>
                <w:rFonts w:asciiTheme="minorEastAsia" w:hAnsiTheme="minorEastAsia" w:hint="eastAsia"/>
              </w:rPr>
              <w:t>減圧又は充塡において</w:t>
            </w:r>
            <w:r w:rsidR="006F5D4E">
              <w:rPr>
                <w:rFonts w:asciiTheme="minorEastAsia" w:hAnsiTheme="minorEastAsia" w:hint="eastAsia"/>
              </w:rPr>
              <w:t>，</w:t>
            </w:r>
            <w:r w:rsidRPr="006F5D4E">
              <w:rPr>
                <w:rFonts w:asciiTheme="minorEastAsia" w:hAnsiTheme="minorEastAsia" w:hint="eastAsia"/>
              </w:rPr>
              <w:t>次に掲げる基準によることにより保安上支障のない状態で行います。</w:t>
            </w:r>
          </w:p>
        </w:tc>
        <w:tc>
          <w:tcPr>
            <w:tcW w:w="1553" w:type="dxa"/>
          </w:tcPr>
          <w:p w:rsidR="00AD1EC9" w:rsidRPr="006F5D4E" w:rsidRDefault="00AD1EC9" w:rsidP="00AD1EC9">
            <w:pPr>
              <w:rPr>
                <w:rFonts w:asciiTheme="minorEastAsia" w:hAnsiTheme="minorEastAsia"/>
              </w:rPr>
            </w:pP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イ．設備距離</w:t>
            </w:r>
          </w:p>
        </w:tc>
        <w:tc>
          <w:tcPr>
            <w:tcW w:w="6095" w:type="dxa"/>
          </w:tcPr>
          <w:p w:rsidR="00AD1EC9" w:rsidRPr="006F5D4E" w:rsidRDefault="00AD1EC9" w:rsidP="00A403C3">
            <w:pPr>
              <w:ind w:firstLineChars="100" w:firstLine="210"/>
              <w:rPr>
                <w:rFonts w:asciiTheme="minorEastAsia" w:hAnsiTheme="minorEastAsia"/>
              </w:rPr>
            </w:pPr>
            <w:r w:rsidRPr="006F5D4E">
              <w:rPr>
                <w:rFonts w:asciiTheme="minorEastAsia" w:hAnsiTheme="minorEastAsia" w:hint="eastAsia"/>
              </w:rPr>
              <w:t>圧縮水素又は液化水素を製造（ホの製造を除く。）するときは</w:t>
            </w:r>
            <w:r w:rsidR="006F5D4E">
              <w:rPr>
                <w:rFonts w:asciiTheme="minorEastAsia" w:hAnsiTheme="minorEastAsia" w:hint="eastAsia"/>
              </w:rPr>
              <w:t>，</w:t>
            </w:r>
            <w:r w:rsidRPr="006F5D4E">
              <w:rPr>
                <w:rFonts w:asciiTheme="minorEastAsia" w:hAnsiTheme="minorEastAsia" w:hint="eastAsia"/>
              </w:rPr>
              <w:t>あらかじめ</w:t>
            </w:r>
            <w:r w:rsidR="006F5D4E">
              <w:rPr>
                <w:rFonts w:asciiTheme="minorEastAsia" w:hAnsiTheme="minorEastAsia" w:hint="eastAsia"/>
              </w:rPr>
              <w:t>，</w:t>
            </w:r>
            <w:r w:rsidRPr="006F5D4E">
              <w:rPr>
                <w:rFonts w:asciiTheme="minorEastAsia" w:hAnsiTheme="minorEastAsia" w:hint="eastAsia"/>
              </w:rPr>
              <w:t>圧縮水素又は液化水素の製造設備の外面から第</w:t>
            </w:r>
            <w:r w:rsidR="00A403C3" w:rsidRPr="006F5D4E">
              <w:rPr>
                <w:rFonts w:asciiTheme="minorEastAsia" w:hAnsiTheme="minorEastAsia" w:hint="eastAsia"/>
              </w:rPr>
              <w:t>１</w:t>
            </w:r>
            <w:r w:rsidRPr="006F5D4E">
              <w:rPr>
                <w:rFonts w:asciiTheme="minorEastAsia" w:hAnsiTheme="minorEastAsia" w:hint="eastAsia"/>
              </w:rPr>
              <w:t>種保安物件に対し第</w:t>
            </w:r>
            <w:r w:rsidR="00A403C3" w:rsidRPr="006F5D4E">
              <w:rPr>
                <w:rFonts w:asciiTheme="minorEastAsia" w:hAnsiTheme="minorEastAsia" w:hint="eastAsia"/>
              </w:rPr>
              <w:t>１</w:t>
            </w:r>
            <w:r w:rsidRPr="006F5D4E">
              <w:rPr>
                <w:rFonts w:asciiTheme="minorEastAsia" w:hAnsiTheme="minorEastAsia" w:hint="eastAsia"/>
              </w:rPr>
              <w:t>種設備距離（製造設備が第</w:t>
            </w:r>
            <w:r w:rsidR="00A403C3" w:rsidRPr="006F5D4E">
              <w:rPr>
                <w:rFonts w:asciiTheme="minorEastAsia" w:hAnsiTheme="minorEastAsia" w:hint="eastAsia"/>
              </w:rPr>
              <w:t>６</w:t>
            </w:r>
            <w:r w:rsidRPr="006F5D4E">
              <w:rPr>
                <w:rFonts w:asciiTheme="minorEastAsia" w:hAnsiTheme="minorEastAsia" w:hint="eastAsia"/>
              </w:rPr>
              <w:t>条第</w:t>
            </w:r>
            <w:r w:rsidR="00A403C3" w:rsidRPr="006F5D4E">
              <w:rPr>
                <w:rFonts w:asciiTheme="minorEastAsia" w:hAnsiTheme="minorEastAsia" w:hint="eastAsia"/>
              </w:rPr>
              <w:t>１</w:t>
            </w:r>
            <w:r w:rsidRPr="006F5D4E">
              <w:rPr>
                <w:rFonts w:asciiTheme="minorEastAsia" w:hAnsiTheme="minorEastAsia" w:hint="eastAsia"/>
              </w:rPr>
              <w:t>項第</w:t>
            </w:r>
            <w:r w:rsidR="00A403C3" w:rsidRPr="006F5D4E">
              <w:rPr>
                <w:rFonts w:asciiTheme="minorEastAsia" w:hAnsiTheme="minorEastAsia" w:hint="eastAsia"/>
              </w:rPr>
              <w:t>２７</w:t>
            </w:r>
            <w:r w:rsidRPr="006F5D4E">
              <w:rPr>
                <w:rFonts w:asciiTheme="minorEastAsia" w:hAnsiTheme="minorEastAsia" w:hint="eastAsia"/>
              </w:rPr>
              <w:t>号並びに第</w:t>
            </w:r>
            <w:r w:rsidR="00A403C3" w:rsidRPr="006F5D4E">
              <w:rPr>
                <w:rFonts w:asciiTheme="minorEastAsia" w:hAnsiTheme="minorEastAsia" w:hint="eastAsia"/>
              </w:rPr>
              <w:t>７</w:t>
            </w:r>
            <w:r w:rsidRPr="006F5D4E">
              <w:rPr>
                <w:rFonts w:asciiTheme="minorEastAsia" w:hAnsiTheme="minorEastAsia" w:hint="eastAsia"/>
              </w:rPr>
              <w:t>条の</w:t>
            </w:r>
            <w:r w:rsidR="00A403C3" w:rsidRPr="006F5D4E">
              <w:rPr>
                <w:rFonts w:asciiTheme="minorEastAsia" w:hAnsiTheme="minorEastAsia" w:hint="eastAsia"/>
              </w:rPr>
              <w:t>３</w:t>
            </w:r>
            <w:r w:rsidRPr="006F5D4E">
              <w:rPr>
                <w:rFonts w:asciiTheme="minorEastAsia" w:hAnsiTheme="minorEastAsia" w:hint="eastAsia"/>
              </w:rPr>
              <w:t>第</w:t>
            </w:r>
            <w:r w:rsidR="00A403C3" w:rsidRPr="006F5D4E">
              <w:rPr>
                <w:rFonts w:asciiTheme="minorEastAsia" w:hAnsiTheme="minorEastAsia" w:hint="eastAsia"/>
              </w:rPr>
              <w:t>２</w:t>
            </w:r>
            <w:r w:rsidRPr="006F5D4E">
              <w:rPr>
                <w:rFonts w:asciiTheme="minorEastAsia" w:hAnsiTheme="minorEastAsia" w:hint="eastAsia"/>
              </w:rPr>
              <w:t>項第</w:t>
            </w:r>
            <w:r w:rsidR="006F5D4E">
              <w:rPr>
                <w:rFonts w:asciiTheme="minorEastAsia" w:hAnsiTheme="minorEastAsia" w:hint="eastAsia"/>
              </w:rPr>
              <w:t>10</w:t>
            </w:r>
            <w:r w:rsidRPr="006F5D4E">
              <w:rPr>
                <w:rFonts w:asciiTheme="minorEastAsia" w:hAnsiTheme="minorEastAsia" w:hint="eastAsia"/>
              </w:rPr>
              <w:t>号</w:t>
            </w:r>
            <w:r w:rsidR="006F5D4E">
              <w:rPr>
                <w:rFonts w:asciiTheme="minorEastAsia" w:hAnsiTheme="minorEastAsia" w:hint="eastAsia"/>
              </w:rPr>
              <w:t>，</w:t>
            </w:r>
            <w:r w:rsidRPr="006F5D4E">
              <w:rPr>
                <w:rFonts w:asciiTheme="minorEastAsia" w:hAnsiTheme="minorEastAsia" w:hint="eastAsia"/>
              </w:rPr>
              <w:t>第</w:t>
            </w:r>
            <w:r w:rsidR="006F5D4E">
              <w:rPr>
                <w:rFonts w:asciiTheme="minorEastAsia" w:hAnsiTheme="minorEastAsia" w:hint="eastAsia"/>
              </w:rPr>
              <w:t>16</w:t>
            </w:r>
            <w:r w:rsidRPr="006F5D4E">
              <w:rPr>
                <w:rFonts w:asciiTheme="minorEastAsia" w:hAnsiTheme="minorEastAsia" w:hint="eastAsia"/>
              </w:rPr>
              <w:t>号及び第</w:t>
            </w:r>
            <w:r w:rsidR="00A403C3" w:rsidRPr="006F5D4E">
              <w:rPr>
                <w:rFonts w:asciiTheme="minorEastAsia" w:hAnsiTheme="minorEastAsia" w:hint="eastAsia"/>
              </w:rPr>
              <w:t>２０</w:t>
            </w:r>
            <w:r w:rsidRPr="006F5D4E">
              <w:rPr>
                <w:rFonts w:asciiTheme="minorEastAsia" w:hAnsiTheme="minorEastAsia" w:hint="eastAsia"/>
              </w:rPr>
              <w:t>号（温度の上昇を防止するための装置の設置を除く。）の基準に適合している場合に</w:t>
            </w:r>
            <w:r w:rsidR="00A403C3" w:rsidRPr="006F5D4E">
              <w:rPr>
                <w:rFonts w:asciiTheme="minorEastAsia" w:hAnsiTheme="minorEastAsia" w:hint="eastAsia"/>
              </w:rPr>
              <w:t>あって</w:t>
            </w:r>
            <w:r w:rsidRPr="006F5D4E">
              <w:rPr>
                <w:rFonts w:asciiTheme="minorEastAsia" w:hAnsiTheme="minorEastAsia" w:hint="eastAsia"/>
              </w:rPr>
              <w:t>は</w:t>
            </w:r>
            <w:r w:rsidR="006F5D4E">
              <w:rPr>
                <w:rFonts w:asciiTheme="minorEastAsia" w:hAnsiTheme="minorEastAsia" w:hint="eastAsia"/>
              </w:rPr>
              <w:t>15</w:t>
            </w:r>
            <w:r w:rsidR="00A403C3" w:rsidRPr="006F5D4E">
              <w:rPr>
                <w:rFonts w:asciiTheme="minorEastAsia" w:hAnsiTheme="minorEastAsia" w:hint="eastAsia"/>
              </w:rPr>
              <w:t>ｍ</w:t>
            </w:r>
            <w:r w:rsidRPr="006F5D4E">
              <w:rPr>
                <w:rFonts w:asciiTheme="minorEastAsia" w:hAnsiTheme="minorEastAsia" w:hint="eastAsia"/>
              </w:rPr>
              <w:t>）以上</w:t>
            </w:r>
            <w:r w:rsidR="006F5D4E">
              <w:rPr>
                <w:rFonts w:asciiTheme="minorEastAsia" w:hAnsiTheme="minorEastAsia" w:hint="eastAsia"/>
              </w:rPr>
              <w:t>，</w:t>
            </w:r>
            <w:r w:rsidRPr="006F5D4E">
              <w:rPr>
                <w:rFonts w:asciiTheme="minorEastAsia" w:hAnsiTheme="minorEastAsia" w:hint="eastAsia"/>
              </w:rPr>
              <w:t>第</w:t>
            </w:r>
            <w:r w:rsidR="00A403C3" w:rsidRPr="006F5D4E">
              <w:rPr>
                <w:rFonts w:asciiTheme="minorEastAsia" w:hAnsiTheme="minorEastAsia" w:hint="eastAsia"/>
              </w:rPr>
              <w:t>２</w:t>
            </w:r>
            <w:r w:rsidRPr="006F5D4E">
              <w:rPr>
                <w:rFonts w:asciiTheme="minorEastAsia" w:hAnsiTheme="minorEastAsia" w:hint="eastAsia"/>
              </w:rPr>
              <w:t>種保安物件に対し第</w:t>
            </w:r>
            <w:r w:rsidR="00A403C3" w:rsidRPr="006F5D4E">
              <w:rPr>
                <w:rFonts w:asciiTheme="minorEastAsia" w:hAnsiTheme="minorEastAsia" w:hint="eastAsia"/>
              </w:rPr>
              <w:t>２</w:t>
            </w:r>
            <w:r w:rsidRPr="006F5D4E">
              <w:rPr>
                <w:rFonts w:asciiTheme="minorEastAsia" w:hAnsiTheme="minorEastAsia" w:hint="eastAsia"/>
              </w:rPr>
              <w:t>種設備距離（製造設備が第</w:t>
            </w:r>
            <w:r w:rsidR="00A403C3" w:rsidRPr="006F5D4E">
              <w:rPr>
                <w:rFonts w:asciiTheme="minorEastAsia" w:hAnsiTheme="minorEastAsia" w:hint="eastAsia"/>
              </w:rPr>
              <w:t>６</w:t>
            </w:r>
            <w:r w:rsidRPr="006F5D4E">
              <w:rPr>
                <w:rFonts w:asciiTheme="minorEastAsia" w:hAnsiTheme="minorEastAsia" w:hint="eastAsia"/>
              </w:rPr>
              <w:t>条</w:t>
            </w:r>
            <w:r w:rsidR="00A403C3" w:rsidRPr="006F5D4E">
              <w:rPr>
                <w:rFonts w:asciiTheme="minorEastAsia" w:hAnsiTheme="minorEastAsia" w:hint="eastAsia"/>
              </w:rPr>
              <w:t>第１項第２７号並びに第７条の３第２項第</w:t>
            </w:r>
            <w:r w:rsidR="006F5D4E">
              <w:rPr>
                <w:rFonts w:asciiTheme="minorEastAsia" w:hAnsiTheme="minorEastAsia" w:hint="eastAsia"/>
              </w:rPr>
              <w:t>10</w:t>
            </w:r>
            <w:r w:rsidRPr="006F5D4E">
              <w:rPr>
                <w:rFonts w:asciiTheme="minorEastAsia" w:hAnsiTheme="minorEastAsia" w:hint="eastAsia"/>
              </w:rPr>
              <w:t>号</w:t>
            </w:r>
            <w:r w:rsidR="006F5D4E">
              <w:rPr>
                <w:rFonts w:asciiTheme="minorEastAsia" w:hAnsiTheme="minorEastAsia" w:hint="eastAsia"/>
              </w:rPr>
              <w:t>，</w:t>
            </w:r>
            <w:r w:rsidRPr="006F5D4E">
              <w:rPr>
                <w:rFonts w:asciiTheme="minorEastAsia" w:hAnsiTheme="minorEastAsia" w:hint="eastAsia"/>
              </w:rPr>
              <w:t>第</w:t>
            </w:r>
            <w:r w:rsidR="006F5D4E">
              <w:rPr>
                <w:rFonts w:asciiTheme="minorEastAsia" w:hAnsiTheme="minorEastAsia" w:hint="eastAsia"/>
              </w:rPr>
              <w:t>16</w:t>
            </w:r>
            <w:r w:rsidR="00A403C3" w:rsidRPr="006F5D4E">
              <w:rPr>
                <w:rFonts w:asciiTheme="minorEastAsia" w:hAnsiTheme="minorEastAsia" w:hint="eastAsia"/>
              </w:rPr>
              <w:t>号及び第</w:t>
            </w:r>
            <w:r w:rsidR="006F5D4E">
              <w:rPr>
                <w:rFonts w:asciiTheme="minorEastAsia" w:hAnsiTheme="minorEastAsia" w:hint="eastAsia"/>
              </w:rPr>
              <w:t>20</w:t>
            </w:r>
            <w:r w:rsidRPr="006F5D4E">
              <w:rPr>
                <w:rFonts w:asciiTheme="minorEastAsia" w:hAnsiTheme="minorEastAsia" w:hint="eastAsia"/>
              </w:rPr>
              <w:t>号（温度の上昇を防止するための装置の設置を除く。）の基準に適合している場合に</w:t>
            </w:r>
            <w:r w:rsidR="00A403C3" w:rsidRPr="006F5D4E">
              <w:rPr>
                <w:rFonts w:asciiTheme="minorEastAsia" w:hAnsiTheme="minorEastAsia" w:hint="eastAsia"/>
              </w:rPr>
              <w:t>あって</w:t>
            </w:r>
            <w:r w:rsidRPr="006F5D4E">
              <w:rPr>
                <w:rFonts w:asciiTheme="minorEastAsia" w:hAnsiTheme="minorEastAsia" w:hint="eastAsia"/>
              </w:rPr>
              <w:t>は</w:t>
            </w:r>
            <w:r w:rsidR="006F5D4E">
              <w:rPr>
                <w:rFonts w:asciiTheme="minorEastAsia" w:hAnsiTheme="minorEastAsia" w:hint="eastAsia"/>
              </w:rPr>
              <w:t>10</w:t>
            </w:r>
            <w:r w:rsidR="00A403C3" w:rsidRPr="006F5D4E">
              <w:rPr>
                <w:rFonts w:asciiTheme="minorEastAsia" w:hAnsiTheme="minorEastAsia" w:hint="eastAsia"/>
              </w:rPr>
              <w:t>ｍ</w:t>
            </w:r>
            <w:r w:rsidRPr="006F5D4E">
              <w:rPr>
                <w:rFonts w:asciiTheme="minorEastAsia" w:hAnsiTheme="minorEastAsia" w:hint="eastAsia"/>
              </w:rPr>
              <w:t>）以上の距離を有し</w:t>
            </w:r>
            <w:r w:rsidR="006F5D4E">
              <w:rPr>
                <w:rFonts w:asciiTheme="minorEastAsia" w:hAnsiTheme="minorEastAsia" w:hint="eastAsia"/>
              </w:rPr>
              <w:t>，</w:t>
            </w:r>
            <w:r w:rsidRPr="006F5D4E">
              <w:rPr>
                <w:rFonts w:asciiTheme="minorEastAsia" w:hAnsiTheme="minorEastAsia" w:hint="eastAsia"/>
              </w:rPr>
              <w:t>又はこれと同等以上の措置が講じられていることを確認</w:t>
            </w:r>
            <w:r w:rsidR="00A403C3" w:rsidRPr="006F5D4E">
              <w:rPr>
                <w:rFonts w:asciiTheme="minorEastAsia" w:hAnsiTheme="minorEastAsia" w:hint="eastAsia"/>
              </w:rPr>
              <w:t>します</w:t>
            </w:r>
            <w:r w:rsidRPr="006F5D4E">
              <w:rPr>
                <w:rFonts w:asciiTheme="minorEastAsia" w:hAnsiTheme="minorEastAsia" w:hint="eastAsia"/>
              </w:rPr>
              <w:t>。</w:t>
            </w:r>
          </w:p>
        </w:tc>
        <w:tc>
          <w:tcPr>
            <w:tcW w:w="1553" w:type="dxa"/>
          </w:tcPr>
          <w:p w:rsidR="00A403C3" w:rsidRPr="006F5D4E" w:rsidRDefault="00A403C3" w:rsidP="00A403C3">
            <w:pPr>
              <w:rPr>
                <w:rFonts w:asciiTheme="minorEastAsia" w:hAnsiTheme="minorEastAsia"/>
              </w:rPr>
            </w:pPr>
            <w:r w:rsidRPr="006F5D4E">
              <w:rPr>
                <w:rFonts w:asciiTheme="minorEastAsia" w:hAnsiTheme="minorEastAsia" w:hint="eastAsia"/>
              </w:rPr>
              <w:t>添付書類</w:t>
            </w:r>
          </w:p>
          <w:p w:rsidR="00AD1EC9" w:rsidRPr="006F5D4E" w:rsidRDefault="00A403C3" w:rsidP="00A403C3">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ロ．ディスペンサーからの距離</w:t>
            </w:r>
          </w:p>
        </w:tc>
        <w:tc>
          <w:tcPr>
            <w:tcW w:w="6095" w:type="dxa"/>
          </w:tcPr>
          <w:p w:rsidR="00AD1EC9" w:rsidRPr="006F5D4E" w:rsidRDefault="00AD1EC9" w:rsidP="00A403C3">
            <w:pPr>
              <w:ind w:firstLineChars="100" w:firstLine="210"/>
              <w:rPr>
                <w:rFonts w:asciiTheme="minorEastAsia" w:hAnsiTheme="minorEastAsia"/>
              </w:rPr>
            </w:pPr>
            <w:r w:rsidRPr="006F5D4E">
              <w:rPr>
                <w:rFonts w:asciiTheme="minorEastAsia" w:hAnsiTheme="minorEastAsia" w:hint="eastAsia"/>
              </w:rPr>
              <w:t>ディスペンサーは</w:t>
            </w:r>
            <w:r w:rsidR="006F5D4E">
              <w:rPr>
                <w:rFonts w:asciiTheme="minorEastAsia" w:hAnsiTheme="minorEastAsia" w:hint="eastAsia"/>
              </w:rPr>
              <w:t>，</w:t>
            </w:r>
            <w:r w:rsidRPr="006F5D4E">
              <w:rPr>
                <w:rFonts w:asciiTheme="minorEastAsia" w:hAnsiTheme="minorEastAsia" w:hint="eastAsia"/>
              </w:rPr>
              <w:t>その本体の外面から公道の道路境界線に対し第</w:t>
            </w:r>
            <w:r w:rsidR="00A403C3" w:rsidRPr="006F5D4E">
              <w:rPr>
                <w:rFonts w:asciiTheme="minorEastAsia" w:hAnsiTheme="minorEastAsia" w:hint="eastAsia"/>
              </w:rPr>
              <w:t>２</w:t>
            </w:r>
            <w:r w:rsidRPr="006F5D4E">
              <w:rPr>
                <w:rFonts w:asciiTheme="minorEastAsia" w:hAnsiTheme="minorEastAsia" w:hint="eastAsia"/>
              </w:rPr>
              <w:t>種設備距離（ディスペンサーの常用の圧力が</w:t>
            </w:r>
            <w:r w:rsidR="006F5D4E">
              <w:rPr>
                <w:rFonts w:asciiTheme="minorEastAsia" w:hAnsiTheme="minorEastAsia" w:hint="eastAsia"/>
              </w:rPr>
              <w:t>40</w:t>
            </w:r>
            <w:r w:rsidR="006A23A3" w:rsidRPr="006F5D4E">
              <w:rPr>
                <w:rFonts w:asciiTheme="minorEastAsia" w:hAnsiTheme="minorEastAsia" w:hint="eastAsia"/>
              </w:rPr>
              <w:t>MPa</w:t>
            </w:r>
            <w:r w:rsidRPr="006F5D4E">
              <w:rPr>
                <w:rFonts w:asciiTheme="minorEastAsia" w:hAnsiTheme="minorEastAsia" w:hint="eastAsia"/>
              </w:rPr>
              <w:t>を超え</w:t>
            </w:r>
            <w:r w:rsidR="00A403C3" w:rsidRPr="006F5D4E">
              <w:rPr>
                <w:rFonts w:asciiTheme="minorEastAsia" w:hAnsiTheme="minorEastAsia" w:hint="eastAsia"/>
              </w:rPr>
              <w:t>82MPa</w:t>
            </w:r>
            <w:r w:rsidRPr="006F5D4E">
              <w:rPr>
                <w:rFonts w:asciiTheme="minorEastAsia" w:hAnsiTheme="minorEastAsia" w:hint="eastAsia"/>
              </w:rPr>
              <w:t>以下の場合に</w:t>
            </w:r>
            <w:r w:rsidR="00A403C3" w:rsidRPr="006F5D4E">
              <w:rPr>
                <w:rFonts w:asciiTheme="minorEastAsia" w:hAnsiTheme="minorEastAsia" w:hint="eastAsia"/>
              </w:rPr>
              <w:t>あって</w:t>
            </w:r>
            <w:r w:rsidRPr="006F5D4E">
              <w:rPr>
                <w:rFonts w:asciiTheme="minorEastAsia" w:hAnsiTheme="minorEastAsia" w:hint="eastAsia"/>
              </w:rPr>
              <w:t>は</w:t>
            </w:r>
            <w:r w:rsidR="00A403C3" w:rsidRPr="006F5D4E">
              <w:rPr>
                <w:rFonts w:asciiTheme="minorEastAsia" w:hAnsiTheme="minorEastAsia" w:hint="eastAsia"/>
              </w:rPr>
              <w:t>８ｍ</w:t>
            </w:r>
            <w:r w:rsidR="006F5D4E">
              <w:rPr>
                <w:rFonts w:asciiTheme="minorEastAsia" w:hAnsiTheme="minorEastAsia" w:hint="eastAsia"/>
              </w:rPr>
              <w:t>，</w:t>
            </w:r>
            <w:r w:rsidRPr="006F5D4E">
              <w:rPr>
                <w:rFonts w:asciiTheme="minorEastAsia" w:hAnsiTheme="minorEastAsia" w:hint="eastAsia"/>
              </w:rPr>
              <w:t>ディスペンサーの常用の圧力が</w:t>
            </w:r>
            <w:r w:rsidR="00A403C3" w:rsidRPr="006F5D4E">
              <w:rPr>
                <w:rFonts w:asciiTheme="minorEastAsia" w:hAnsiTheme="minorEastAsia" w:hint="eastAsia"/>
              </w:rPr>
              <w:t>40MPa</w:t>
            </w:r>
            <w:r w:rsidRPr="006F5D4E">
              <w:rPr>
                <w:rFonts w:asciiTheme="minorEastAsia" w:hAnsiTheme="minorEastAsia" w:hint="eastAsia"/>
              </w:rPr>
              <w:t>以下の場合に</w:t>
            </w:r>
            <w:r w:rsidR="00A403C3" w:rsidRPr="006F5D4E">
              <w:rPr>
                <w:rFonts w:asciiTheme="minorEastAsia" w:hAnsiTheme="minorEastAsia" w:hint="eastAsia"/>
              </w:rPr>
              <w:t>あって</w:t>
            </w:r>
            <w:r w:rsidRPr="006F5D4E">
              <w:rPr>
                <w:rFonts w:asciiTheme="minorEastAsia" w:hAnsiTheme="minorEastAsia" w:hint="eastAsia"/>
              </w:rPr>
              <w:t>は</w:t>
            </w:r>
            <w:r w:rsidR="00A403C3" w:rsidRPr="006F5D4E">
              <w:rPr>
                <w:rFonts w:asciiTheme="minorEastAsia" w:hAnsiTheme="minorEastAsia" w:hint="eastAsia"/>
              </w:rPr>
              <w:t>６ｍ</w:t>
            </w:r>
            <w:r w:rsidRPr="006F5D4E">
              <w:rPr>
                <w:rFonts w:asciiTheme="minorEastAsia" w:hAnsiTheme="minorEastAsia" w:hint="eastAsia"/>
              </w:rPr>
              <w:t>）以上の距離を有し</w:t>
            </w:r>
            <w:r w:rsidR="006F5D4E">
              <w:rPr>
                <w:rFonts w:asciiTheme="minorEastAsia" w:hAnsiTheme="minorEastAsia" w:hint="eastAsia"/>
              </w:rPr>
              <w:t>，</w:t>
            </w:r>
            <w:r w:rsidRPr="006F5D4E">
              <w:rPr>
                <w:rFonts w:asciiTheme="minorEastAsia" w:hAnsiTheme="minorEastAsia" w:hint="eastAsia"/>
              </w:rPr>
              <w:t>又はこれと同等以上の措置が講じられていることを確認</w:t>
            </w:r>
            <w:r w:rsidR="00A403C3" w:rsidRPr="006F5D4E">
              <w:rPr>
                <w:rFonts w:asciiTheme="minorEastAsia" w:hAnsiTheme="minorEastAsia" w:hint="eastAsia"/>
              </w:rPr>
              <w:t>します</w:t>
            </w:r>
            <w:r w:rsidRPr="006F5D4E">
              <w:rPr>
                <w:rFonts w:asciiTheme="minorEastAsia" w:hAnsiTheme="minorEastAsia" w:hint="eastAsia"/>
              </w:rPr>
              <w:t>。</w:t>
            </w:r>
          </w:p>
        </w:tc>
        <w:tc>
          <w:tcPr>
            <w:tcW w:w="1553" w:type="dxa"/>
          </w:tcPr>
          <w:p w:rsidR="00A403C3" w:rsidRPr="006F5D4E" w:rsidRDefault="00A403C3" w:rsidP="00A403C3">
            <w:pPr>
              <w:rPr>
                <w:rFonts w:asciiTheme="minorEastAsia" w:hAnsiTheme="minorEastAsia"/>
              </w:rPr>
            </w:pPr>
            <w:r w:rsidRPr="006F5D4E">
              <w:rPr>
                <w:rFonts w:asciiTheme="minorEastAsia" w:hAnsiTheme="minorEastAsia" w:hint="eastAsia"/>
              </w:rPr>
              <w:t>添付書類</w:t>
            </w:r>
          </w:p>
          <w:p w:rsidR="00AD1EC9" w:rsidRPr="006F5D4E" w:rsidRDefault="00A403C3" w:rsidP="00A403C3">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ハ．火気取扱施設からの距離</w:t>
            </w:r>
          </w:p>
        </w:tc>
        <w:tc>
          <w:tcPr>
            <w:tcW w:w="6095" w:type="dxa"/>
          </w:tcPr>
          <w:p w:rsidR="00AD1EC9" w:rsidRPr="006F5D4E" w:rsidRDefault="00AD1EC9" w:rsidP="00A403C3">
            <w:pPr>
              <w:ind w:firstLineChars="100" w:firstLine="210"/>
              <w:rPr>
                <w:rFonts w:asciiTheme="minorEastAsia" w:hAnsiTheme="minorEastAsia"/>
              </w:rPr>
            </w:pPr>
            <w:r w:rsidRPr="006F5D4E">
              <w:rPr>
                <w:rFonts w:asciiTheme="minorEastAsia" w:hAnsiTheme="minorEastAsia" w:hint="eastAsia"/>
              </w:rPr>
              <w:t>製造設備（可燃性ガスが通る部分に限る。以下このハにおいて同じ。）は</w:t>
            </w:r>
            <w:r w:rsidR="006F5D4E">
              <w:rPr>
                <w:rFonts w:asciiTheme="minorEastAsia" w:hAnsiTheme="minorEastAsia" w:hint="eastAsia"/>
              </w:rPr>
              <w:t>，</w:t>
            </w:r>
            <w:r w:rsidRPr="006F5D4E">
              <w:rPr>
                <w:rFonts w:asciiTheme="minorEastAsia" w:hAnsiTheme="minorEastAsia" w:hint="eastAsia"/>
              </w:rPr>
              <w:t>その外面から火気（当該移動式圧縮水素スタンド内のものを除く。）を取り扱う施設に対し第</w:t>
            </w:r>
            <w:r w:rsidR="00A403C3" w:rsidRPr="006F5D4E">
              <w:rPr>
                <w:rFonts w:asciiTheme="minorEastAsia" w:hAnsiTheme="minorEastAsia" w:hint="eastAsia"/>
              </w:rPr>
              <w:t>２</w:t>
            </w:r>
            <w:r w:rsidRPr="006F5D4E">
              <w:rPr>
                <w:rFonts w:asciiTheme="minorEastAsia" w:hAnsiTheme="minorEastAsia" w:hint="eastAsia"/>
              </w:rPr>
              <w:t>種設備距離（製造設備の常用の圧力が</w:t>
            </w:r>
            <w:r w:rsidR="00A403C3" w:rsidRPr="006F5D4E">
              <w:rPr>
                <w:rFonts w:asciiTheme="minorEastAsia" w:hAnsiTheme="minorEastAsia" w:hint="eastAsia"/>
              </w:rPr>
              <w:t>40MPa</w:t>
            </w:r>
            <w:r w:rsidRPr="006F5D4E">
              <w:rPr>
                <w:rFonts w:asciiTheme="minorEastAsia" w:hAnsiTheme="minorEastAsia" w:hint="eastAsia"/>
              </w:rPr>
              <w:t>を超え</w:t>
            </w:r>
            <w:r w:rsidR="00A403C3" w:rsidRPr="006F5D4E">
              <w:rPr>
                <w:rFonts w:asciiTheme="minorEastAsia" w:hAnsiTheme="minorEastAsia" w:hint="eastAsia"/>
              </w:rPr>
              <w:t>82MPa</w:t>
            </w:r>
            <w:r w:rsidRPr="006F5D4E">
              <w:rPr>
                <w:rFonts w:asciiTheme="minorEastAsia" w:hAnsiTheme="minorEastAsia" w:hint="eastAsia"/>
              </w:rPr>
              <w:t>以下の可燃性ガス（液化水素を除く。）が通る部分に</w:t>
            </w:r>
            <w:r w:rsidR="00A403C3" w:rsidRPr="006F5D4E">
              <w:rPr>
                <w:rFonts w:asciiTheme="minorEastAsia" w:hAnsiTheme="minorEastAsia" w:hint="eastAsia"/>
              </w:rPr>
              <w:t>あって</w:t>
            </w:r>
            <w:r w:rsidRPr="006F5D4E">
              <w:rPr>
                <w:rFonts w:asciiTheme="minorEastAsia" w:hAnsiTheme="minorEastAsia" w:hint="eastAsia"/>
              </w:rPr>
              <w:t>は</w:t>
            </w:r>
            <w:r w:rsidR="00A403C3" w:rsidRPr="006F5D4E">
              <w:rPr>
                <w:rFonts w:asciiTheme="minorEastAsia" w:hAnsiTheme="minorEastAsia" w:hint="eastAsia"/>
              </w:rPr>
              <w:t>８ｍ</w:t>
            </w:r>
            <w:r w:rsidR="006F5D4E">
              <w:rPr>
                <w:rFonts w:asciiTheme="minorEastAsia" w:hAnsiTheme="minorEastAsia" w:hint="eastAsia"/>
              </w:rPr>
              <w:t>，</w:t>
            </w:r>
            <w:r w:rsidRPr="006F5D4E">
              <w:rPr>
                <w:rFonts w:asciiTheme="minorEastAsia" w:hAnsiTheme="minorEastAsia" w:hint="eastAsia"/>
              </w:rPr>
              <w:t>製造設備の常用の圧力が</w:t>
            </w:r>
            <w:r w:rsidR="00A403C3" w:rsidRPr="006F5D4E">
              <w:rPr>
                <w:rFonts w:asciiTheme="minorEastAsia" w:hAnsiTheme="minorEastAsia" w:hint="eastAsia"/>
              </w:rPr>
              <w:t>40MPa</w:t>
            </w:r>
            <w:r w:rsidRPr="006F5D4E">
              <w:rPr>
                <w:rFonts w:asciiTheme="minorEastAsia" w:hAnsiTheme="minorEastAsia" w:hint="eastAsia"/>
              </w:rPr>
              <w:t>以下の可燃性ガス（液化水素を除く。）が通る部分に</w:t>
            </w:r>
            <w:r w:rsidR="00A403C3" w:rsidRPr="006F5D4E">
              <w:rPr>
                <w:rFonts w:asciiTheme="minorEastAsia" w:hAnsiTheme="minorEastAsia" w:hint="eastAsia"/>
              </w:rPr>
              <w:t>あって</w:t>
            </w:r>
            <w:r w:rsidRPr="006F5D4E">
              <w:rPr>
                <w:rFonts w:asciiTheme="minorEastAsia" w:hAnsiTheme="minorEastAsia" w:hint="eastAsia"/>
              </w:rPr>
              <w:t>は</w:t>
            </w:r>
            <w:r w:rsidR="00A403C3" w:rsidRPr="006F5D4E">
              <w:rPr>
                <w:rFonts w:asciiTheme="minorEastAsia" w:hAnsiTheme="minorEastAsia" w:hint="eastAsia"/>
              </w:rPr>
              <w:t>６ｍ</w:t>
            </w:r>
            <w:r w:rsidR="006F5D4E">
              <w:rPr>
                <w:rFonts w:asciiTheme="minorEastAsia" w:hAnsiTheme="minorEastAsia" w:hint="eastAsia"/>
              </w:rPr>
              <w:t>，</w:t>
            </w:r>
            <w:r w:rsidRPr="006F5D4E">
              <w:rPr>
                <w:rFonts w:asciiTheme="minorEastAsia" w:hAnsiTheme="minorEastAsia" w:hint="eastAsia"/>
              </w:rPr>
              <w:t>液化水素が通る部分に</w:t>
            </w:r>
            <w:r w:rsidR="00A403C3" w:rsidRPr="006F5D4E">
              <w:rPr>
                <w:rFonts w:asciiTheme="minorEastAsia" w:hAnsiTheme="minorEastAsia" w:hint="eastAsia"/>
              </w:rPr>
              <w:t>あって</w:t>
            </w:r>
            <w:r w:rsidRPr="006F5D4E">
              <w:rPr>
                <w:rFonts w:asciiTheme="minorEastAsia" w:hAnsiTheme="minorEastAsia" w:hint="eastAsia"/>
              </w:rPr>
              <w:t>は</w:t>
            </w:r>
            <w:r w:rsidR="00A403C3" w:rsidRPr="006F5D4E">
              <w:rPr>
                <w:rFonts w:asciiTheme="minorEastAsia" w:hAnsiTheme="minorEastAsia" w:hint="eastAsia"/>
              </w:rPr>
              <w:t>２ｍ</w:t>
            </w:r>
            <w:r w:rsidRPr="006F5D4E">
              <w:rPr>
                <w:rFonts w:asciiTheme="minorEastAsia" w:hAnsiTheme="minorEastAsia" w:hint="eastAsia"/>
              </w:rPr>
              <w:t>）以上の距離を有し</w:t>
            </w:r>
            <w:r w:rsidR="006F5D4E">
              <w:rPr>
                <w:rFonts w:asciiTheme="minorEastAsia" w:hAnsiTheme="minorEastAsia" w:hint="eastAsia"/>
              </w:rPr>
              <w:t>，</w:t>
            </w:r>
            <w:r w:rsidRPr="006F5D4E">
              <w:rPr>
                <w:rFonts w:asciiTheme="minorEastAsia" w:hAnsiTheme="minorEastAsia" w:hint="eastAsia"/>
              </w:rPr>
              <w:t>又は流動防止措置若しくは可燃性ガスが漏えいしたときに連動装置により直ちに使用中の火気を消すための措置が講じられていることを確認</w:t>
            </w:r>
            <w:r w:rsidR="00A403C3" w:rsidRPr="006F5D4E">
              <w:rPr>
                <w:rFonts w:asciiTheme="minorEastAsia" w:hAnsiTheme="minorEastAsia" w:hint="eastAsia"/>
              </w:rPr>
              <w:t>します</w:t>
            </w:r>
            <w:r w:rsidRPr="006F5D4E">
              <w:rPr>
                <w:rFonts w:asciiTheme="minorEastAsia" w:hAnsiTheme="minorEastAsia" w:hint="eastAsia"/>
              </w:rPr>
              <w:t>。</w:t>
            </w:r>
          </w:p>
        </w:tc>
        <w:tc>
          <w:tcPr>
            <w:tcW w:w="1553" w:type="dxa"/>
          </w:tcPr>
          <w:p w:rsidR="00A403C3" w:rsidRPr="006F5D4E" w:rsidRDefault="00A403C3" w:rsidP="00A403C3">
            <w:pPr>
              <w:rPr>
                <w:rFonts w:asciiTheme="minorEastAsia" w:hAnsiTheme="minorEastAsia"/>
              </w:rPr>
            </w:pPr>
            <w:r w:rsidRPr="006F5D4E">
              <w:rPr>
                <w:rFonts w:asciiTheme="minorEastAsia" w:hAnsiTheme="minorEastAsia" w:hint="eastAsia"/>
              </w:rPr>
              <w:t>添付書類</w:t>
            </w:r>
          </w:p>
          <w:p w:rsidR="00AD1EC9" w:rsidRPr="006F5D4E" w:rsidRDefault="00A403C3" w:rsidP="00A403C3">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二．可燃性ガスの製造設備からの距離</w:t>
            </w:r>
          </w:p>
        </w:tc>
        <w:tc>
          <w:tcPr>
            <w:tcW w:w="6095" w:type="dxa"/>
          </w:tcPr>
          <w:p w:rsidR="00AD1EC9" w:rsidRPr="006F5D4E" w:rsidRDefault="00AD1EC9" w:rsidP="00A403C3">
            <w:pPr>
              <w:ind w:firstLineChars="100" w:firstLine="210"/>
              <w:rPr>
                <w:rFonts w:asciiTheme="minorEastAsia" w:hAnsiTheme="minorEastAsia"/>
              </w:rPr>
            </w:pPr>
            <w:r w:rsidRPr="006F5D4E">
              <w:rPr>
                <w:rFonts w:asciiTheme="minorEastAsia" w:hAnsiTheme="minorEastAsia" w:hint="eastAsia"/>
              </w:rPr>
              <w:t>処理設備及び貯蔵設備は</w:t>
            </w:r>
            <w:r w:rsidR="006F5D4E">
              <w:rPr>
                <w:rFonts w:asciiTheme="minorEastAsia" w:hAnsiTheme="minorEastAsia" w:hint="eastAsia"/>
              </w:rPr>
              <w:t>，</w:t>
            </w:r>
            <w:r w:rsidRPr="006F5D4E">
              <w:rPr>
                <w:rFonts w:asciiTheme="minorEastAsia" w:hAnsiTheme="minorEastAsia" w:hint="eastAsia"/>
              </w:rPr>
              <w:t>その外面から当該移動式圧縮水素スタンド以外の可燃性ガスの製造設備（圧縮水素スタンドを除く。）の高圧ガス設備（高圧ガス設備の冷却の用に供する冷凍設備を除き</w:t>
            </w:r>
            <w:r w:rsidR="006F5D4E">
              <w:rPr>
                <w:rFonts w:asciiTheme="minorEastAsia" w:hAnsiTheme="minorEastAsia" w:hint="eastAsia"/>
              </w:rPr>
              <w:t>，</w:t>
            </w:r>
            <w:r w:rsidRPr="006F5D4E">
              <w:rPr>
                <w:rFonts w:asciiTheme="minorEastAsia" w:hAnsiTheme="minorEastAsia" w:hint="eastAsia"/>
              </w:rPr>
              <w:t>可燃性ガスが通る部分に限る。）に対し</w:t>
            </w:r>
            <w:r w:rsidR="00A403C3" w:rsidRPr="006F5D4E">
              <w:rPr>
                <w:rFonts w:asciiTheme="minorEastAsia" w:hAnsiTheme="minorEastAsia" w:hint="eastAsia"/>
              </w:rPr>
              <w:t>６</w:t>
            </w:r>
            <w:r w:rsidRPr="006F5D4E">
              <w:rPr>
                <w:rFonts w:asciiTheme="minorEastAsia" w:hAnsiTheme="minorEastAsia" w:hint="eastAsia"/>
              </w:rPr>
              <w:t>メートル以上</w:t>
            </w:r>
            <w:r w:rsidR="006F5D4E">
              <w:rPr>
                <w:rFonts w:asciiTheme="minorEastAsia" w:hAnsiTheme="minorEastAsia" w:hint="eastAsia"/>
              </w:rPr>
              <w:t>，</w:t>
            </w:r>
            <w:r w:rsidRPr="006F5D4E">
              <w:rPr>
                <w:rFonts w:asciiTheme="minorEastAsia" w:hAnsiTheme="minorEastAsia" w:hint="eastAsia"/>
              </w:rPr>
              <w:t>酸素の製造設備の高圧ガス設備（酸素が通る部分に限る。）に対し</w:t>
            </w:r>
            <w:r w:rsidR="006F5D4E">
              <w:rPr>
                <w:rFonts w:asciiTheme="minorEastAsia" w:hAnsiTheme="minorEastAsia" w:hint="eastAsia"/>
              </w:rPr>
              <w:t>10</w:t>
            </w:r>
            <w:r w:rsidRPr="006F5D4E">
              <w:rPr>
                <w:rFonts w:asciiTheme="minorEastAsia" w:hAnsiTheme="minorEastAsia" w:hint="eastAsia"/>
              </w:rPr>
              <w:t>メートル以上の距離を有し</w:t>
            </w:r>
            <w:r w:rsidR="006F5D4E">
              <w:rPr>
                <w:rFonts w:asciiTheme="minorEastAsia" w:hAnsiTheme="minorEastAsia" w:hint="eastAsia"/>
              </w:rPr>
              <w:t>，</w:t>
            </w:r>
            <w:r w:rsidRPr="006F5D4E">
              <w:rPr>
                <w:rFonts w:asciiTheme="minorEastAsia" w:hAnsiTheme="minorEastAsia" w:hint="eastAsia"/>
              </w:rPr>
              <w:t>又はこれと同等以上の措置が講じられていることを確認</w:t>
            </w:r>
            <w:r w:rsidR="00A403C3" w:rsidRPr="006F5D4E">
              <w:rPr>
                <w:rFonts w:asciiTheme="minorEastAsia" w:hAnsiTheme="minorEastAsia" w:hint="eastAsia"/>
              </w:rPr>
              <w:t>します</w:t>
            </w:r>
            <w:r w:rsidRPr="006F5D4E">
              <w:rPr>
                <w:rFonts w:asciiTheme="minorEastAsia" w:hAnsiTheme="minorEastAsia" w:hint="eastAsia"/>
              </w:rPr>
              <w:t>。</w:t>
            </w:r>
          </w:p>
        </w:tc>
        <w:tc>
          <w:tcPr>
            <w:tcW w:w="1553" w:type="dxa"/>
          </w:tcPr>
          <w:p w:rsidR="00A403C3" w:rsidRPr="006F5D4E" w:rsidRDefault="00A403C3" w:rsidP="00A403C3">
            <w:pPr>
              <w:rPr>
                <w:rFonts w:asciiTheme="minorEastAsia" w:hAnsiTheme="minorEastAsia"/>
              </w:rPr>
            </w:pPr>
            <w:r w:rsidRPr="006F5D4E">
              <w:rPr>
                <w:rFonts w:asciiTheme="minorEastAsia" w:hAnsiTheme="minorEastAsia" w:hint="eastAsia"/>
              </w:rPr>
              <w:t>添付書類</w:t>
            </w:r>
          </w:p>
          <w:p w:rsidR="00AD1EC9" w:rsidRPr="006F5D4E" w:rsidRDefault="00A403C3" w:rsidP="00A403C3">
            <w:pPr>
              <w:rPr>
                <w:rFonts w:asciiTheme="minorEastAsia" w:hAnsiTheme="minorEastAsia"/>
              </w:rPr>
            </w:pPr>
            <w:r w:rsidRPr="006F5D4E">
              <w:rPr>
                <w:rFonts w:asciiTheme="minorEastAsia" w:hAnsiTheme="minorEastAsia" w:hint="eastAsia"/>
              </w:rPr>
              <w:t>№</w:t>
            </w:r>
          </w:p>
        </w:tc>
      </w:tr>
    </w:tbl>
    <w:p w:rsidR="00A403C3" w:rsidRPr="006F5D4E" w:rsidRDefault="00A403C3">
      <w:pPr>
        <w:rPr>
          <w:rFonts w:asciiTheme="minorEastAsia" w:hAnsiTheme="minorEastAsia"/>
        </w:rPr>
      </w:pPr>
      <w:r w:rsidRPr="006F5D4E">
        <w:rPr>
          <w:rFonts w:asciiTheme="minorEastAsia" w:hAnsiTheme="minorEastAsia"/>
        </w:rPr>
        <w:br w:type="page"/>
      </w:r>
    </w:p>
    <w:tbl>
      <w:tblPr>
        <w:tblStyle w:val="a7"/>
        <w:tblW w:w="0" w:type="auto"/>
        <w:tblLook w:val="04A0" w:firstRow="1" w:lastRow="0" w:firstColumn="1" w:lastColumn="0" w:noHBand="0" w:noVBand="1"/>
      </w:tblPr>
      <w:tblGrid>
        <w:gridCol w:w="1980"/>
        <w:gridCol w:w="6095"/>
        <w:gridCol w:w="1553"/>
      </w:tblGrid>
      <w:tr w:rsidR="00A403C3" w:rsidRPr="006F5D4E" w:rsidTr="00A403C3">
        <w:tc>
          <w:tcPr>
            <w:tcW w:w="1980" w:type="dxa"/>
          </w:tcPr>
          <w:p w:rsidR="00A403C3" w:rsidRPr="006F5D4E" w:rsidRDefault="00A403C3" w:rsidP="00A403C3">
            <w:pPr>
              <w:jc w:val="center"/>
              <w:rPr>
                <w:rFonts w:asciiTheme="minorEastAsia" w:hAnsiTheme="minorEastAsia"/>
              </w:rPr>
            </w:pPr>
            <w:r w:rsidRPr="006F5D4E">
              <w:rPr>
                <w:rFonts w:asciiTheme="minorEastAsia" w:hAnsiTheme="minorEastAsia" w:hint="eastAsia"/>
              </w:rPr>
              <w:lastRenderedPageBreak/>
              <w:t>条項</w:t>
            </w:r>
          </w:p>
        </w:tc>
        <w:tc>
          <w:tcPr>
            <w:tcW w:w="6095" w:type="dxa"/>
          </w:tcPr>
          <w:p w:rsidR="00A403C3" w:rsidRPr="006F5D4E" w:rsidRDefault="00A403C3" w:rsidP="00A403C3">
            <w:pPr>
              <w:ind w:firstLineChars="100" w:firstLine="210"/>
              <w:jc w:val="center"/>
              <w:rPr>
                <w:rFonts w:asciiTheme="minorEastAsia" w:hAnsiTheme="minorEastAsia"/>
              </w:rPr>
            </w:pPr>
            <w:r w:rsidRPr="006F5D4E">
              <w:rPr>
                <w:rFonts w:asciiTheme="minorEastAsia" w:hAnsiTheme="minorEastAsia" w:hint="eastAsia"/>
              </w:rPr>
              <w:t>対応事項</w:t>
            </w:r>
          </w:p>
        </w:tc>
        <w:tc>
          <w:tcPr>
            <w:tcW w:w="1553" w:type="dxa"/>
          </w:tcPr>
          <w:p w:rsidR="00A403C3" w:rsidRPr="006F5D4E" w:rsidRDefault="00A403C3" w:rsidP="00A403C3">
            <w:pPr>
              <w:jc w:val="center"/>
              <w:rPr>
                <w:rFonts w:asciiTheme="minorEastAsia" w:hAnsiTheme="minorEastAsia"/>
              </w:rPr>
            </w:pPr>
            <w:r w:rsidRPr="006F5D4E">
              <w:rPr>
                <w:rFonts w:asciiTheme="minorEastAsia" w:hAnsiTheme="minorEastAsia" w:hint="eastAsia"/>
              </w:rPr>
              <w:t>備考</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ホ．圧縮天然ガススタンド等からの距離</w:t>
            </w:r>
          </w:p>
        </w:tc>
        <w:tc>
          <w:tcPr>
            <w:tcW w:w="6095" w:type="dxa"/>
          </w:tcPr>
          <w:p w:rsidR="00AD1EC9" w:rsidRPr="006F5D4E" w:rsidRDefault="00AD1EC9" w:rsidP="00A403C3">
            <w:pPr>
              <w:ind w:firstLineChars="100" w:firstLine="210"/>
              <w:rPr>
                <w:rFonts w:asciiTheme="minorEastAsia" w:hAnsiTheme="minorEastAsia"/>
              </w:rPr>
            </w:pPr>
            <w:r w:rsidRPr="006F5D4E">
              <w:rPr>
                <w:rFonts w:asciiTheme="minorEastAsia" w:hAnsiTheme="minorEastAsia" w:hint="eastAsia"/>
              </w:rPr>
              <w:t>第</w:t>
            </w:r>
            <w:r w:rsidR="00A403C3" w:rsidRPr="006F5D4E">
              <w:rPr>
                <w:rFonts w:asciiTheme="minorEastAsia" w:hAnsiTheme="minorEastAsia" w:hint="eastAsia"/>
              </w:rPr>
              <w:t>７</w:t>
            </w:r>
            <w:r w:rsidRPr="006F5D4E">
              <w:rPr>
                <w:rFonts w:asciiTheme="minorEastAsia" w:hAnsiTheme="minorEastAsia" w:hint="eastAsia"/>
              </w:rPr>
              <w:t>条第</w:t>
            </w:r>
            <w:r w:rsidR="00A403C3" w:rsidRPr="006F5D4E">
              <w:rPr>
                <w:rFonts w:asciiTheme="minorEastAsia" w:hAnsiTheme="minorEastAsia" w:hint="eastAsia"/>
              </w:rPr>
              <w:t>２</w:t>
            </w:r>
            <w:r w:rsidRPr="006F5D4E">
              <w:rPr>
                <w:rFonts w:asciiTheme="minorEastAsia" w:hAnsiTheme="minorEastAsia" w:hint="eastAsia"/>
              </w:rPr>
              <w:t>項の規定に基づき設置された圧縮天然ガススタンド内</w:t>
            </w:r>
            <w:r w:rsidR="006F5D4E">
              <w:rPr>
                <w:rFonts w:asciiTheme="minorEastAsia" w:hAnsiTheme="minorEastAsia" w:hint="eastAsia"/>
              </w:rPr>
              <w:t>，</w:t>
            </w:r>
            <w:r w:rsidRPr="006F5D4E">
              <w:rPr>
                <w:rFonts w:asciiTheme="minorEastAsia" w:hAnsiTheme="minorEastAsia" w:hint="eastAsia"/>
              </w:rPr>
              <w:t>第</w:t>
            </w:r>
            <w:r w:rsidR="00A403C3" w:rsidRPr="006F5D4E">
              <w:rPr>
                <w:rFonts w:asciiTheme="minorEastAsia" w:hAnsiTheme="minorEastAsia" w:hint="eastAsia"/>
              </w:rPr>
              <w:t>７</w:t>
            </w:r>
            <w:r w:rsidRPr="006F5D4E">
              <w:rPr>
                <w:rFonts w:asciiTheme="minorEastAsia" w:hAnsiTheme="minorEastAsia" w:hint="eastAsia"/>
              </w:rPr>
              <w:t>条の</w:t>
            </w:r>
            <w:r w:rsidR="00A403C3" w:rsidRPr="006F5D4E">
              <w:rPr>
                <w:rFonts w:asciiTheme="minorEastAsia" w:hAnsiTheme="minorEastAsia" w:hint="eastAsia"/>
              </w:rPr>
              <w:t>２</w:t>
            </w:r>
            <w:r w:rsidRPr="006F5D4E">
              <w:rPr>
                <w:rFonts w:asciiTheme="minorEastAsia" w:hAnsiTheme="minorEastAsia" w:hint="eastAsia"/>
              </w:rPr>
              <w:t>第</w:t>
            </w:r>
            <w:r w:rsidR="00A403C3" w:rsidRPr="006F5D4E">
              <w:rPr>
                <w:rFonts w:asciiTheme="minorEastAsia" w:hAnsiTheme="minorEastAsia" w:hint="eastAsia"/>
              </w:rPr>
              <w:t>１</w:t>
            </w:r>
            <w:r w:rsidRPr="006F5D4E">
              <w:rPr>
                <w:rFonts w:asciiTheme="minorEastAsia" w:hAnsiTheme="minorEastAsia" w:hint="eastAsia"/>
              </w:rPr>
              <w:t>項の規定に基づき設置された液化天然ガススタンド内</w:t>
            </w:r>
            <w:r w:rsidR="006F5D4E">
              <w:rPr>
                <w:rFonts w:asciiTheme="minorEastAsia" w:hAnsiTheme="minorEastAsia" w:hint="eastAsia"/>
              </w:rPr>
              <w:t>，</w:t>
            </w:r>
            <w:r w:rsidRPr="006F5D4E">
              <w:rPr>
                <w:rFonts w:asciiTheme="minorEastAsia" w:hAnsiTheme="minorEastAsia" w:hint="eastAsia"/>
              </w:rPr>
              <w:t>第</w:t>
            </w:r>
            <w:r w:rsidR="00A403C3" w:rsidRPr="006F5D4E">
              <w:rPr>
                <w:rFonts w:asciiTheme="minorEastAsia" w:hAnsiTheme="minorEastAsia" w:hint="eastAsia"/>
              </w:rPr>
              <w:t>７</w:t>
            </w:r>
            <w:r w:rsidRPr="006F5D4E">
              <w:rPr>
                <w:rFonts w:asciiTheme="minorEastAsia" w:hAnsiTheme="minorEastAsia" w:hint="eastAsia"/>
              </w:rPr>
              <w:t>条の</w:t>
            </w:r>
            <w:r w:rsidR="00A403C3" w:rsidRPr="006F5D4E">
              <w:rPr>
                <w:rFonts w:asciiTheme="minorEastAsia" w:hAnsiTheme="minorEastAsia" w:hint="eastAsia"/>
              </w:rPr>
              <w:t>３</w:t>
            </w:r>
            <w:r w:rsidRPr="006F5D4E">
              <w:rPr>
                <w:rFonts w:asciiTheme="minorEastAsia" w:hAnsiTheme="minorEastAsia" w:hint="eastAsia"/>
              </w:rPr>
              <w:t>第</w:t>
            </w:r>
            <w:r w:rsidR="00A403C3" w:rsidRPr="006F5D4E">
              <w:rPr>
                <w:rFonts w:asciiTheme="minorEastAsia" w:hAnsiTheme="minorEastAsia" w:hint="eastAsia"/>
              </w:rPr>
              <w:t>２</w:t>
            </w:r>
            <w:r w:rsidRPr="006F5D4E">
              <w:rPr>
                <w:rFonts w:asciiTheme="minorEastAsia" w:hAnsiTheme="minorEastAsia" w:hint="eastAsia"/>
              </w:rPr>
              <w:t>項の規定に基づき設置された圧縮水素スタンド内又は液化石油ガス保安規則第</w:t>
            </w:r>
            <w:r w:rsidR="00A403C3" w:rsidRPr="006F5D4E">
              <w:rPr>
                <w:rFonts w:asciiTheme="minorEastAsia" w:hAnsiTheme="minorEastAsia" w:hint="eastAsia"/>
              </w:rPr>
              <w:t>８</w:t>
            </w:r>
            <w:r w:rsidRPr="006F5D4E">
              <w:rPr>
                <w:rFonts w:asciiTheme="minorEastAsia" w:hAnsiTheme="minorEastAsia" w:hint="eastAsia"/>
              </w:rPr>
              <w:t>条第</w:t>
            </w:r>
            <w:r w:rsidR="00A403C3" w:rsidRPr="006F5D4E">
              <w:rPr>
                <w:rFonts w:asciiTheme="minorEastAsia" w:hAnsiTheme="minorEastAsia" w:hint="eastAsia"/>
              </w:rPr>
              <w:t>１</w:t>
            </w:r>
            <w:r w:rsidRPr="006F5D4E">
              <w:rPr>
                <w:rFonts w:asciiTheme="minorEastAsia" w:hAnsiTheme="minorEastAsia" w:hint="eastAsia"/>
              </w:rPr>
              <w:t>項の規定に基づき設置された液化石油ガススタンド内で圧縮水素を燃料として使用する車両に固定した容器に</w:t>
            </w:r>
            <w:r w:rsidR="006F5D4E">
              <w:rPr>
                <w:rFonts w:asciiTheme="minorEastAsia" w:hAnsiTheme="minorEastAsia" w:hint="eastAsia"/>
              </w:rPr>
              <w:t>，</w:t>
            </w:r>
            <w:r w:rsidRPr="006F5D4E">
              <w:rPr>
                <w:rFonts w:asciiTheme="minorEastAsia" w:hAnsiTheme="minorEastAsia" w:hint="eastAsia"/>
              </w:rPr>
              <w:t>移動式圧縮水素スタンドから圧縮水素を充塡するときは</w:t>
            </w:r>
            <w:r w:rsidR="006F5D4E">
              <w:rPr>
                <w:rFonts w:asciiTheme="minorEastAsia" w:hAnsiTheme="minorEastAsia" w:hint="eastAsia"/>
              </w:rPr>
              <w:t>，</w:t>
            </w:r>
            <w:r w:rsidRPr="006F5D4E">
              <w:rPr>
                <w:rFonts w:asciiTheme="minorEastAsia" w:hAnsiTheme="minorEastAsia" w:hint="eastAsia"/>
              </w:rPr>
              <w:t>当該移動式圧縮水素スタンドの外面から敷地境界に対し第二種設備距離（製造設備の常用の圧力が</w:t>
            </w:r>
            <w:r w:rsidR="00A403C3" w:rsidRPr="006F5D4E">
              <w:rPr>
                <w:rFonts w:asciiTheme="minorEastAsia" w:hAnsiTheme="minorEastAsia" w:hint="eastAsia"/>
              </w:rPr>
              <w:t>40MPa</w:t>
            </w:r>
            <w:r w:rsidRPr="006F5D4E">
              <w:rPr>
                <w:rFonts w:asciiTheme="minorEastAsia" w:hAnsiTheme="minorEastAsia" w:hint="eastAsia"/>
              </w:rPr>
              <w:t>を超え</w:t>
            </w:r>
            <w:r w:rsidR="00A403C3" w:rsidRPr="006F5D4E">
              <w:rPr>
                <w:rFonts w:asciiTheme="minorEastAsia" w:hAnsiTheme="minorEastAsia" w:hint="eastAsia"/>
              </w:rPr>
              <w:t>82MPa</w:t>
            </w:r>
            <w:r w:rsidRPr="006F5D4E">
              <w:rPr>
                <w:rFonts w:asciiTheme="minorEastAsia" w:hAnsiTheme="minorEastAsia" w:hint="eastAsia"/>
              </w:rPr>
              <w:t>以下の場合に</w:t>
            </w:r>
            <w:r w:rsidR="00A403C3" w:rsidRPr="006F5D4E">
              <w:rPr>
                <w:rFonts w:asciiTheme="minorEastAsia" w:hAnsiTheme="minorEastAsia" w:hint="eastAsia"/>
              </w:rPr>
              <w:t>あって</w:t>
            </w:r>
            <w:r w:rsidRPr="006F5D4E">
              <w:rPr>
                <w:rFonts w:asciiTheme="minorEastAsia" w:hAnsiTheme="minorEastAsia" w:hint="eastAsia"/>
              </w:rPr>
              <w:t>は</w:t>
            </w:r>
            <w:r w:rsidR="00A403C3" w:rsidRPr="006F5D4E">
              <w:rPr>
                <w:rFonts w:asciiTheme="minorEastAsia" w:hAnsiTheme="minorEastAsia" w:hint="eastAsia"/>
              </w:rPr>
              <w:t>８</w:t>
            </w:r>
            <w:r w:rsidRPr="006F5D4E">
              <w:rPr>
                <w:rFonts w:asciiTheme="minorEastAsia" w:hAnsiTheme="minorEastAsia" w:hint="eastAsia"/>
              </w:rPr>
              <w:t>メートル</w:t>
            </w:r>
            <w:r w:rsidR="006F5D4E">
              <w:rPr>
                <w:rFonts w:asciiTheme="minorEastAsia" w:hAnsiTheme="minorEastAsia" w:hint="eastAsia"/>
              </w:rPr>
              <w:t>，</w:t>
            </w:r>
            <w:r w:rsidRPr="006F5D4E">
              <w:rPr>
                <w:rFonts w:asciiTheme="minorEastAsia" w:hAnsiTheme="minorEastAsia" w:hint="eastAsia"/>
              </w:rPr>
              <w:t>製造設備の常用の圧力が</w:t>
            </w:r>
            <w:r w:rsidR="00A403C3" w:rsidRPr="006F5D4E">
              <w:rPr>
                <w:rFonts w:asciiTheme="minorEastAsia" w:hAnsiTheme="minorEastAsia" w:hint="eastAsia"/>
              </w:rPr>
              <w:t>40MPa</w:t>
            </w:r>
            <w:r w:rsidRPr="006F5D4E">
              <w:rPr>
                <w:rFonts w:asciiTheme="minorEastAsia" w:hAnsiTheme="minorEastAsia" w:hint="eastAsia"/>
              </w:rPr>
              <w:t>以下の場合に</w:t>
            </w:r>
            <w:r w:rsidR="00A403C3" w:rsidRPr="006F5D4E">
              <w:rPr>
                <w:rFonts w:asciiTheme="minorEastAsia" w:hAnsiTheme="minorEastAsia" w:hint="eastAsia"/>
              </w:rPr>
              <w:t>あって</w:t>
            </w:r>
            <w:r w:rsidRPr="006F5D4E">
              <w:rPr>
                <w:rFonts w:asciiTheme="minorEastAsia" w:hAnsiTheme="minorEastAsia" w:hint="eastAsia"/>
              </w:rPr>
              <w:t>は</w:t>
            </w:r>
            <w:r w:rsidR="00A403C3" w:rsidRPr="006F5D4E">
              <w:rPr>
                <w:rFonts w:asciiTheme="minorEastAsia" w:hAnsiTheme="minorEastAsia" w:hint="eastAsia"/>
              </w:rPr>
              <w:t>６</w:t>
            </w:r>
            <w:r w:rsidRPr="006F5D4E">
              <w:rPr>
                <w:rFonts w:asciiTheme="minorEastAsia" w:hAnsiTheme="minorEastAsia" w:hint="eastAsia"/>
              </w:rPr>
              <w:t>メートル）以上の距離を有し</w:t>
            </w:r>
            <w:r w:rsidR="006F5D4E">
              <w:rPr>
                <w:rFonts w:asciiTheme="minorEastAsia" w:hAnsiTheme="minorEastAsia" w:hint="eastAsia"/>
              </w:rPr>
              <w:t>，</w:t>
            </w:r>
            <w:r w:rsidRPr="006F5D4E">
              <w:rPr>
                <w:rFonts w:asciiTheme="minorEastAsia" w:hAnsiTheme="minorEastAsia" w:hint="eastAsia"/>
              </w:rPr>
              <w:t>又はこれと同等以上の措置を講じられていることを確認</w:t>
            </w:r>
            <w:r w:rsidR="00A403C3" w:rsidRPr="006F5D4E">
              <w:rPr>
                <w:rFonts w:asciiTheme="minorEastAsia" w:hAnsiTheme="minorEastAsia" w:hint="eastAsia"/>
              </w:rPr>
              <w:t>します</w:t>
            </w:r>
            <w:r w:rsidRPr="006F5D4E">
              <w:rPr>
                <w:rFonts w:asciiTheme="minorEastAsia" w:hAnsiTheme="minorEastAsia" w:hint="eastAsia"/>
              </w:rPr>
              <w:t>。</w:t>
            </w:r>
          </w:p>
        </w:tc>
        <w:tc>
          <w:tcPr>
            <w:tcW w:w="1553" w:type="dxa"/>
          </w:tcPr>
          <w:p w:rsidR="00A403C3" w:rsidRPr="006F5D4E" w:rsidRDefault="00A403C3" w:rsidP="00A403C3">
            <w:pPr>
              <w:rPr>
                <w:rFonts w:asciiTheme="minorEastAsia" w:hAnsiTheme="minorEastAsia"/>
              </w:rPr>
            </w:pPr>
            <w:r w:rsidRPr="006F5D4E">
              <w:rPr>
                <w:rFonts w:asciiTheme="minorEastAsia" w:hAnsiTheme="minorEastAsia" w:hint="eastAsia"/>
              </w:rPr>
              <w:t>添付書類</w:t>
            </w:r>
          </w:p>
          <w:p w:rsidR="00AD1EC9" w:rsidRPr="006F5D4E" w:rsidRDefault="00A403C3" w:rsidP="00A403C3">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へ．充填場所</w:t>
            </w:r>
          </w:p>
        </w:tc>
        <w:tc>
          <w:tcPr>
            <w:tcW w:w="6095" w:type="dxa"/>
          </w:tcPr>
          <w:p w:rsidR="00AD1EC9" w:rsidRPr="006F5D4E" w:rsidRDefault="00AD1EC9" w:rsidP="00A403C3">
            <w:pPr>
              <w:ind w:firstLineChars="100" w:firstLine="210"/>
              <w:rPr>
                <w:rFonts w:asciiTheme="minorEastAsia" w:hAnsiTheme="minorEastAsia"/>
              </w:rPr>
            </w:pPr>
            <w:r w:rsidRPr="006F5D4E">
              <w:rPr>
                <w:rFonts w:asciiTheme="minorEastAsia" w:hAnsiTheme="minorEastAsia" w:hint="eastAsia"/>
              </w:rPr>
              <w:t>第</w:t>
            </w:r>
            <w:r w:rsidR="00A403C3" w:rsidRPr="006F5D4E">
              <w:rPr>
                <w:rFonts w:asciiTheme="minorEastAsia" w:hAnsiTheme="minorEastAsia" w:hint="eastAsia"/>
              </w:rPr>
              <w:t>１</w:t>
            </w:r>
            <w:r w:rsidRPr="006F5D4E">
              <w:rPr>
                <w:rFonts w:asciiTheme="minorEastAsia" w:hAnsiTheme="minorEastAsia" w:hint="eastAsia"/>
              </w:rPr>
              <w:t>種製造者の事業所内又はあらかじめ都道府県知事に届け出た場所で充塡</w:t>
            </w:r>
            <w:r w:rsidR="00A403C3" w:rsidRPr="006F5D4E">
              <w:rPr>
                <w:rFonts w:asciiTheme="minorEastAsia" w:hAnsiTheme="minorEastAsia" w:hint="eastAsia"/>
              </w:rPr>
              <w:t>します</w:t>
            </w:r>
            <w:r w:rsidRPr="006F5D4E">
              <w:rPr>
                <w:rFonts w:asciiTheme="minorEastAsia" w:hAnsiTheme="minorEastAsia" w:hint="eastAsia"/>
              </w:rPr>
              <w:t>。</w:t>
            </w:r>
          </w:p>
        </w:tc>
        <w:tc>
          <w:tcPr>
            <w:tcW w:w="1553" w:type="dxa"/>
          </w:tcPr>
          <w:p w:rsidR="00A403C3" w:rsidRPr="006F5D4E" w:rsidRDefault="00A403C3" w:rsidP="00A403C3">
            <w:pPr>
              <w:rPr>
                <w:rFonts w:asciiTheme="minorEastAsia" w:hAnsiTheme="minorEastAsia"/>
              </w:rPr>
            </w:pPr>
            <w:r w:rsidRPr="006F5D4E">
              <w:rPr>
                <w:rFonts w:asciiTheme="minorEastAsia" w:hAnsiTheme="minorEastAsia" w:hint="eastAsia"/>
              </w:rPr>
              <w:t>添付書類</w:t>
            </w:r>
          </w:p>
          <w:p w:rsidR="00AD1EC9" w:rsidRPr="006F5D4E" w:rsidRDefault="00A403C3" w:rsidP="00A403C3">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403C3" w:rsidP="00AD1EC9">
            <w:pPr>
              <w:rPr>
                <w:rFonts w:asciiTheme="minorEastAsia" w:hAnsiTheme="minorEastAsia"/>
              </w:rPr>
            </w:pPr>
            <w:r w:rsidRPr="006F5D4E">
              <w:rPr>
                <w:rFonts w:asciiTheme="minorEastAsia" w:hAnsiTheme="minorEastAsia" w:hint="eastAsia"/>
              </w:rPr>
              <w:t>第６条第２項の準用（</w:t>
            </w:r>
            <w:r w:rsidR="00AD1EC9" w:rsidRPr="006F5D4E">
              <w:rPr>
                <w:rFonts w:asciiTheme="minorEastAsia" w:hAnsiTheme="minorEastAsia" w:hint="eastAsia"/>
              </w:rPr>
              <w:t>第８条の２第２項第３号</w:t>
            </w:r>
            <w:r w:rsidRPr="006F5D4E">
              <w:rPr>
                <w:rFonts w:asciiTheme="minorEastAsia" w:hAnsiTheme="minorEastAsia" w:hint="eastAsia"/>
              </w:rPr>
              <w:t>）</w:t>
            </w:r>
          </w:p>
        </w:tc>
        <w:tc>
          <w:tcPr>
            <w:tcW w:w="6095" w:type="dxa"/>
          </w:tcPr>
          <w:p w:rsidR="00AD1EC9" w:rsidRPr="006F5D4E" w:rsidRDefault="00AD1EC9" w:rsidP="00A403C3">
            <w:pPr>
              <w:ind w:firstLineChars="100" w:firstLine="210"/>
              <w:rPr>
                <w:rFonts w:asciiTheme="minorEastAsia" w:hAnsiTheme="minorEastAsia"/>
              </w:rPr>
            </w:pPr>
            <w:r w:rsidRPr="006F5D4E">
              <w:rPr>
                <w:rFonts w:asciiTheme="minorEastAsia" w:hAnsiTheme="minorEastAsia" w:hint="eastAsia"/>
              </w:rPr>
              <w:t>貯蔵設備である充塡容器等及びその容器置場は</w:t>
            </w:r>
            <w:r w:rsidR="006F5D4E">
              <w:rPr>
                <w:rFonts w:asciiTheme="minorEastAsia" w:hAnsiTheme="minorEastAsia" w:hint="eastAsia"/>
              </w:rPr>
              <w:t>，</w:t>
            </w:r>
            <w:r w:rsidRPr="006F5D4E">
              <w:rPr>
                <w:rFonts w:asciiTheme="minorEastAsia" w:hAnsiTheme="minorEastAsia" w:hint="eastAsia"/>
              </w:rPr>
              <w:t>第</w:t>
            </w:r>
            <w:r w:rsidR="00A403C3" w:rsidRPr="006F5D4E">
              <w:rPr>
                <w:rFonts w:asciiTheme="minorEastAsia" w:hAnsiTheme="minorEastAsia" w:hint="eastAsia"/>
              </w:rPr>
              <w:t>６条第２項第８</w:t>
            </w:r>
            <w:r w:rsidRPr="006F5D4E">
              <w:rPr>
                <w:rFonts w:asciiTheme="minorEastAsia" w:hAnsiTheme="minorEastAsia" w:hint="eastAsia"/>
              </w:rPr>
              <w:t>号（ただし</w:t>
            </w:r>
            <w:r w:rsidR="006F5D4E">
              <w:rPr>
                <w:rFonts w:asciiTheme="minorEastAsia" w:hAnsiTheme="minorEastAsia" w:hint="eastAsia"/>
              </w:rPr>
              <w:t>，</w:t>
            </w:r>
            <w:r w:rsidRPr="006F5D4E">
              <w:rPr>
                <w:rFonts w:asciiTheme="minorEastAsia" w:hAnsiTheme="minorEastAsia" w:hint="eastAsia"/>
              </w:rPr>
              <w:t>移動式圧縮水素スタンドに固定された容器（超低温容器又は低温容器を除く。）に</w:t>
            </w:r>
            <w:r w:rsidR="00A403C3" w:rsidRPr="006F5D4E">
              <w:rPr>
                <w:rFonts w:asciiTheme="minorEastAsia" w:hAnsiTheme="minorEastAsia" w:hint="eastAsia"/>
              </w:rPr>
              <w:t>あって</w:t>
            </w:r>
            <w:r w:rsidRPr="006F5D4E">
              <w:rPr>
                <w:rFonts w:asciiTheme="minorEastAsia" w:hAnsiTheme="minorEastAsia" w:hint="eastAsia"/>
              </w:rPr>
              <w:t>はホを除く。）の基準に適合すること。</w:t>
            </w:r>
          </w:p>
        </w:tc>
        <w:tc>
          <w:tcPr>
            <w:tcW w:w="1553" w:type="dxa"/>
          </w:tcPr>
          <w:p w:rsidR="00AD1EC9" w:rsidRPr="006F5D4E" w:rsidRDefault="00AD1EC9" w:rsidP="00AD1EC9">
            <w:pPr>
              <w:rPr>
                <w:rFonts w:asciiTheme="minorEastAsia" w:hAnsiTheme="minorEastAsia"/>
              </w:rPr>
            </w:pPr>
          </w:p>
        </w:tc>
      </w:tr>
      <w:tr w:rsidR="00AD1EC9" w:rsidRPr="006F5D4E" w:rsidTr="00A403C3">
        <w:tc>
          <w:tcPr>
            <w:tcW w:w="1980" w:type="dxa"/>
          </w:tcPr>
          <w:p w:rsidR="00AD1EC9" w:rsidRPr="006F5D4E" w:rsidRDefault="00AD1EC9" w:rsidP="00AD1EC9">
            <w:pPr>
              <w:ind w:left="214" w:hangingChars="102" w:hanging="214"/>
              <w:rPr>
                <w:rFonts w:asciiTheme="minorEastAsia" w:hAnsiTheme="minorEastAsia"/>
              </w:rPr>
            </w:pPr>
            <w:r w:rsidRPr="006F5D4E">
              <w:rPr>
                <w:rFonts w:asciiTheme="minorEastAsia" w:hAnsiTheme="minorEastAsia" w:hint="eastAsia"/>
              </w:rPr>
              <w:t>イ．</w:t>
            </w:r>
            <w:r w:rsidR="00696C17" w:rsidRPr="006F5D4E">
              <w:rPr>
                <w:rFonts w:asciiTheme="minorEastAsia" w:hAnsiTheme="minorEastAsia" w:hint="eastAsia"/>
              </w:rPr>
              <w:t>充塡</w:t>
            </w:r>
            <w:r w:rsidRPr="006F5D4E">
              <w:rPr>
                <w:rFonts w:asciiTheme="minorEastAsia" w:hAnsiTheme="minorEastAsia" w:hint="eastAsia"/>
              </w:rPr>
              <w:t>容器残ガス容器の区分</w:t>
            </w:r>
          </w:p>
        </w:tc>
        <w:tc>
          <w:tcPr>
            <w:tcW w:w="6095" w:type="dxa"/>
          </w:tcPr>
          <w:p w:rsidR="00AD1EC9" w:rsidRPr="006F5D4E" w:rsidRDefault="00696C17" w:rsidP="006F5D4E">
            <w:pPr>
              <w:ind w:firstLineChars="100" w:firstLine="210"/>
              <w:rPr>
                <w:rFonts w:asciiTheme="minorEastAsia" w:hAnsiTheme="minorEastAsia"/>
              </w:rPr>
            </w:pPr>
            <w:r w:rsidRPr="006F5D4E">
              <w:rPr>
                <w:rFonts w:asciiTheme="minorEastAsia" w:hAnsiTheme="minorEastAsia" w:hint="eastAsia"/>
              </w:rPr>
              <w:t>充塡</w:t>
            </w:r>
            <w:r w:rsidR="00AD1EC9" w:rsidRPr="006F5D4E">
              <w:rPr>
                <w:rFonts w:asciiTheme="minorEastAsia" w:hAnsiTheme="minorEastAsia" w:hint="eastAsia"/>
              </w:rPr>
              <w:t>容器等は，</w:t>
            </w:r>
            <w:r w:rsidRPr="006F5D4E">
              <w:rPr>
                <w:rFonts w:asciiTheme="minorEastAsia" w:hAnsiTheme="minorEastAsia" w:hint="eastAsia"/>
              </w:rPr>
              <w:t>充塡</w:t>
            </w:r>
            <w:r w:rsidR="00AD1EC9" w:rsidRPr="006F5D4E">
              <w:rPr>
                <w:rFonts w:asciiTheme="minorEastAsia" w:hAnsiTheme="minorEastAsia" w:hint="eastAsia"/>
              </w:rPr>
              <w:t>容器及び残ガス容器にそれぞれ区分して容器置場に置きます。</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ind w:left="216" w:hanging="216"/>
              <w:rPr>
                <w:rFonts w:asciiTheme="minorEastAsia" w:hAnsiTheme="minorEastAsia"/>
              </w:rPr>
            </w:pPr>
            <w:r w:rsidRPr="006F5D4E">
              <w:rPr>
                <w:rFonts w:asciiTheme="minorEastAsia" w:hAnsiTheme="minorEastAsia" w:hint="eastAsia"/>
              </w:rPr>
              <w:t>ロ．</w:t>
            </w:r>
            <w:r w:rsidR="00696C17" w:rsidRPr="006F5D4E">
              <w:rPr>
                <w:rFonts w:asciiTheme="minorEastAsia" w:hAnsiTheme="minorEastAsia" w:hint="eastAsia"/>
              </w:rPr>
              <w:t>充塡</w:t>
            </w:r>
            <w:r w:rsidRPr="006F5D4E">
              <w:rPr>
                <w:rFonts w:asciiTheme="minorEastAsia" w:hAnsiTheme="minorEastAsia" w:hint="eastAsia"/>
              </w:rPr>
              <w:t>容器等のガス別の区分</w:t>
            </w:r>
          </w:p>
        </w:tc>
        <w:tc>
          <w:tcPr>
            <w:tcW w:w="6095" w:type="dxa"/>
          </w:tcPr>
          <w:p w:rsidR="00AD1EC9" w:rsidRPr="006F5D4E" w:rsidRDefault="00AD1EC9" w:rsidP="00696C17">
            <w:pPr>
              <w:rPr>
                <w:rFonts w:asciiTheme="minorEastAsia" w:hAnsiTheme="minorEastAsia"/>
              </w:rPr>
            </w:pPr>
            <w:r w:rsidRPr="006F5D4E">
              <w:rPr>
                <w:rFonts w:asciiTheme="minorEastAsia" w:hAnsiTheme="minorEastAsia" w:hint="eastAsia"/>
              </w:rPr>
              <w:t xml:space="preserve">　</w:t>
            </w:r>
            <w:r w:rsidR="00696C17" w:rsidRPr="006F5D4E">
              <w:rPr>
                <w:rFonts w:asciiTheme="minorEastAsia" w:hAnsiTheme="minorEastAsia" w:hint="eastAsia"/>
              </w:rPr>
              <w:t>充塡</w:t>
            </w:r>
            <w:r w:rsidRPr="006F5D4E">
              <w:rPr>
                <w:rFonts w:asciiTheme="minorEastAsia" w:hAnsiTheme="minorEastAsia" w:hint="eastAsia"/>
              </w:rPr>
              <w:t>容器は，それぞれ区分して容器置場に置きます。</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ind w:left="242" w:hanging="242"/>
              <w:rPr>
                <w:rFonts w:asciiTheme="minorEastAsia" w:hAnsiTheme="minorEastAsia"/>
              </w:rPr>
            </w:pPr>
            <w:r w:rsidRPr="006F5D4E">
              <w:rPr>
                <w:rFonts w:asciiTheme="minorEastAsia" w:hAnsiTheme="minorEastAsia" w:hint="eastAsia"/>
              </w:rPr>
              <w:t>ハ．容器置場に置くことができるもの</w:t>
            </w:r>
          </w:p>
        </w:tc>
        <w:tc>
          <w:tcPr>
            <w:tcW w:w="6095" w:type="dxa"/>
          </w:tcPr>
          <w:p w:rsidR="00AD1EC9" w:rsidRPr="006F5D4E" w:rsidRDefault="00AD1EC9" w:rsidP="00AD1EC9">
            <w:pPr>
              <w:rPr>
                <w:rFonts w:asciiTheme="minorEastAsia" w:hAnsiTheme="minorEastAsia"/>
              </w:rPr>
            </w:pPr>
            <w:r w:rsidRPr="006F5D4E">
              <w:rPr>
                <w:rFonts w:asciiTheme="minorEastAsia" w:hAnsiTheme="minorEastAsia" w:hint="eastAsia"/>
              </w:rPr>
              <w:t xml:space="preserve">　容器置場には，計量器等作業に必要な物以外の物は置きません。</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ind w:leftChars="3" w:left="212" w:hangingChars="98" w:hanging="206"/>
              <w:rPr>
                <w:rFonts w:asciiTheme="minorEastAsia" w:hAnsiTheme="minorEastAsia"/>
              </w:rPr>
            </w:pPr>
            <w:r w:rsidRPr="006F5D4E">
              <w:rPr>
                <w:rFonts w:asciiTheme="minorEastAsia" w:hAnsiTheme="minorEastAsia" w:hint="eastAsia"/>
              </w:rPr>
              <w:t>ニ．容器置場の周囲における火気等の制限</w:t>
            </w:r>
          </w:p>
        </w:tc>
        <w:tc>
          <w:tcPr>
            <w:tcW w:w="6095" w:type="dxa"/>
          </w:tcPr>
          <w:p w:rsidR="00AD1EC9" w:rsidRPr="006F5D4E" w:rsidRDefault="00AD1EC9" w:rsidP="00696C17">
            <w:pPr>
              <w:rPr>
                <w:rFonts w:asciiTheme="minorEastAsia" w:hAnsiTheme="minorEastAsia"/>
              </w:rPr>
            </w:pPr>
            <w:r w:rsidRPr="006F5D4E">
              <w:rPr>
                <w:rFonts w:asciiTheme="minorEastAsia" w:hAnsiTheme="minorEastAsia" w:hint="eastAsia"/>
              </w:rPr>
              <w:t xml:space="preserve">　容器置場の周囲２ｍ以内においては，火気の使用を禁じ，かつ，引火性若しくは発火性の物を置きません。ただし，容器と火気又は引火性若しくは発火性の物の間を有効に遮る措置を講じた場合は，この限りでないものとします。</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ind w:left="242" w:hanging="242"/>
              <w:rPr>
                <w:rFonts w:asciiTheme="minorEastAsia" w:hAnsiTheme="minorEastAsia"/>
              </w:rPr>
            </w:pPr>
            <w:r w:rsidRPr="006F5D4E">
              <w:rPr>
                <w:rFonts w:asciiTheme="minorEastAsia" w:hAnsiTheme="minorEastAsia" w:hint="eastAsia"/>
              </w:rPr>
              <w:t>ホ．</w:t>
            </w:r>
            <w:r w:rsidR="00696C17" w:rsidRPr="006F5D4E">
              <w:rPr>
                <w:rFonts w:asciiTheme="minorEastAsia" w:hAnsiTheme="minorEastAsia" w:hint="eastAsia"/>
              </w:rPr>
              <w:t>充塡</w:t>
            </w:r>
            <w:r w:rsidRPr="006F5D4E">
              <w:rPr>
                <w:rFonts w:asciiTheme="minorEastAsia" w:hAnsiTheme="minorEastAsia" w:hint="eastAsia"/>
              </w:rPr>
              <w:t>容器等の温度</w:t>
            </w:r>
          </w:p>
          <w:p w:rsidR="00AD1EC9" w:rsidRPr="006F5D4E" w:rsidRDefault="00AD1EC9" w:rsidP="00AD1EC9">
            <w:pPr>
              <w:ind w:left="384" w:hanging="384"/>
              <w:rPr>
                <w:rFonts w:asciiTheme="minorEastAsia" w:hAnsiTheme="minorEastAsia"/>
              </w:rPr>
            </w:pPr>
          </w:p>
        </w:tc>
        <w:tc>
          <w:tcPr>
            <w:tcW w:w="6095" w:type="dxa"/>
          </w:tcPr>
          <w:p w:rsidR="00AD1EC9" w:rsidRPr="006F5D4E" w:rsidRDefault="00AD1EC9" w:rsidP="00AD1EC9">
            <w:pPr>
              <w:rPr>
                <w:rFonts w:asciiTheme="minorEastAsia" w:hAnsiTheme="minorEastAsia"/>
              </w:rPr>
            </w:pPr>
            <w:r w:rsidRPr="006F5D4E">
              <w:rPr>
                <w:rFonts w:asciiTheme="minorEastAsia" w:hAnsiTheme="minorEastAsia" w:hint="eastAsia"/>
              </w:rPr>
              <w:t xml:space="preserve">　</w:t>
            </w:r>
            <w:r w:rsidR="00696C17" w:rsidRPr="006F5D4E">
              <w:rPr>
                <w:rFonts w:asciiTheme="minorEastAsia" w:hAnsiTheme="minorEastAsia" w:hint="eastAsia"/>
              </w:rPr>
              <w:t>充塡</w:t>
            </w:r>
            <w:r w:rsidRPr="006F5D4E">
              <w:rPr>
                <w:rFonts w:asciiTheme="minorEastAsia" w:hAnsiTheme="minorEastAsia" w:hint="eastAsia"/>
              </w:rPr>
              <w:t>容器等（圧縮水素運送自動車用容器を除く。）は，常に温度40度（超低温容器又は低温容器に</w:t>
            </w:r>
            <w:r w:rsidR="00A403C3" w:rsidRPr="006F5D4E">
              <w:rPr>
                <w:rFonts w:asciiTheme="minorEastAsia" w:hAnsiTheme="minorEastAsia" w:hint="eastAsia"/>
              </w:rPr>
              <w:t>あって</w:t>
            </w:r>
            <w:r w:rsidRPr="006F5D4E">
              <w:rPr>
                <w:rFonts w:asciiTheme="minorEastAsia" w:hAnsiTheme="minorEastAsia" w:hint="eastAsia"/>
              </w:rPr>
              <w:t>は，容器内のガスの常用の温度のうち最高のもの）以下に保ちます。</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ind w:left="216" w:hanging="216"/>
              <w:rPr>
                <w:rFonts w:asciiTheme="minorEastAsia" w:hAnsiTheme="minorEastAsia"/>
              </w:rPr>
            </w:pPr>
            <w:r w:rsidRPr="006F5D4E">
              <w:rPr>
                <w:rFonts w:asciiTheme="minorEastAsia" w:hAnsiTheme="minorEastAsia" w:hint="eastAsia"/>
              </w:rPr>
              <w:t>へ。圧縮水素運送自動車用容器の温度</w:t>
            </w:r>
          </w:p>
        </w:tc>
        <w:tc>
          <w:tcPr>
            <w:tcW w:w="6095" w:type="dxa"/>
          </w:tcPr>
          <w:p w:rsidR="00AD1EC9" w:rsidRPr="006F5D4E" w:rsidRDefault="00AD1EC9" w:rsidP="00AD1EC9">
            <w:pPr>
              <w:rPr>
                <w:rFonts w:asciiTheme="minorEastAsia" w:hAnsiTheme="minorEastAsia"/>
              </w:rPr>
            </w:pPr>
            <w:r w:rsidRPr="006F5D4E">
              <w:rPr>
                <w:rFonts w:asciiTheme="minorEastAsia" w:hAnsiTheme="minorEastAsia" w:hint="eastAsia"/>
              </w:rPr>
              <w:t xml:space="preserve">　圧縮水素運送自動車用容器は，常に温度65</w:t>
            </w:r>
            <w:r w:rsidR="009E2664">
              <w:rPr>
                <w:rFonts w:asciiTheme="minorEastAsia" w:hAnsiTheme="minorEastAsia" w:hint="eastAsia"/>
              </w:rPr>
              <w:t>度</w:t>
            </w:r>
            <w:r w:rsidRPr="006F5D4E">
              <w:rPr>
                <w:rFonts w:asciiTheme="minorEastAsia" w:hAnsiTheme="minorEastAsia" w:hint="eastAsia"/>
              </w:rPr>
              <w:t>以下に保ちます。</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ind w:left="216" w:hanging="216"/>
              <w:rPr>
                <w:rFonts w:asciiTheme="minorEastAsia" w:hAnsiTheme="minorEastAsia"/>
              </w:rPr>
            </w:pPr>
            <w:r w:rsidRPr="006F5D4E">
              <w:rPr>
                <w:rFonts w:asciiTheme="minorEastAsia" w:hAnsiTheme="minorEastAsia" w:hint="eastAsia"/>
              </w:rPr>
              <w:t>ト．</w:t>
            </w:r>
            <w:r w:rsidR="00696C17" w:rsidRPr="006F5D4E">
              <w:rPr>
                <w:rFonts w:asciiTheme="minorEastAsia" w:hAnsiTheme="minorEastAsia" w:hint="eastAsia"/>
              </w:rPr>
              <w:t>充塡</w:t>
            </w:r>
            <w:r w:rsidRPr="006F5D4E">
              <w:rPr>
                <w:rFonts w:asciiTheme="minorEastAsia" w:hAnsiTheme="minorEastAsia" w:hint="eastAsia"/>
              </w:rPr>
              <w:t>容器等の転落転倒防止措置</w:t>
            </w:r>
          </w:p>
        </w:tc>
        <w:tc>
          <w:tcPr>
            <w:tcW w:w="6095" w:type="dxa"/>
          </w:tcPr>
          <w:p w:rsidR="00696C17" w:rsidRPr="006F5D4E" w:rsidRDefault="00AD1EC9" w:rsidP="00AD1EC9">
            <w:pPr>
              <w:rPr>
                <w:rFonts w:asciiTheme="minorEastAsia" w:hAnsiTheme="minorEastAsia" w:hint="eastAsia"/>
              </w:rPr>
            </w:pPr>
            <w:r w:rsidRPr="006F5D4E">
              <w:rPr>
                <w:rFonts w:asciiTheme="minorEastAsia" w:hAnsiTheme="minorEastAsia" w:hint="eastAsia"/>
              </w:rPr>
              <w:t xml:space="preserve">　</w:t>
            </w:r>
            <w:r w:rsidR="00696C17" w:rsidRPr="006F5D4E">
              <w:rPr>
                <w:rFonts w:asciiTheme="minorEastAsia" w:hAnsiTheme="minorEastAsia" w:hint="eastAsia"/>
              </w:rPr>
              <w:t>充塡</w:t>
            </w:r>
            <w:r w:rsidRPr="006F5D4E">
              <w:rPr>
                <w:rFonts w:asciiTheme="minorEastAsia" w:hAnsiTheme="minorEastAsia" w:hint="eastAsia"/>
              </w:rPr>
              <w:t>容器等（内容積が5Ｌ以下のものを除く。）には，転落，転倒等による衝撃及びバルブの損傷を防止する措置を講じ，かつ，粗暴な取り扱いをしません。</w:t>
            </w:r>
            <w:bookmarkStart w:id="0" w:name="_GoBack"/>
            <w:bookmarkEnd w:id="0"/>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403C3" w:rsidRPr="006F5D4E" w:rsidTr="00A403C3">
        <w:tc>
          <w:tcPr>
            <w:tcW w:w="1980" w:type="dxa"/>
          </w:tcPr>
          <w:p w:rsidR="00A403C3" w:rsidRPr="006F5D4E" w:rsidRDefault="00A403C3" w:rsidP="00A403C3">
            <w:pPr>
              <w:ind w:left="216" w:hanging="216"/>
              <w:jc w:val="center"/>
              <w:rPr>
                <w:rFonts w:asciiTheme="minorEastAsia" w:hAnsiTheme="minorEastAsia"/>
                <w:color w:val="000000" w:themeColor="text1"/>
              </w:rPr>
            </w:pPr>
            <w:r w:rsidRPr="006F5D4E">
              <w:rPr>
                <w:rFonts w:asciiTheme="minorEastAsia" w:hAnsiTheme="minorEastAsia" w:hint="eastAsia"/>
                <w:color w:val="000000" w:themeColor="text1"/>
              </w:rPr>
              <w:lastRenderedPageBreak/>
              <w:t>条項</w:t>
            </w:r>
          </w:p>
        </w:tc>
        <w:tc>
          <w:tcPr>
            <w:tcW w:w="6095" w:type="dxa"/>
          </w:tcPr>
          <w:p w:rsidR="00A403C3" w:rsidRPr="006F5D4E" w:rsidRDefault="00A403C3" w:rsidP="00A403C3">
            <w:pPr>
              <w:jc w:val="center"/>
              <w:rPr>
                <w:rFonts w:asciiTheme="minorEastAsia" w:hAnsiTheme="minorEastAsia"/>
                <w:color w:val="000000" w:themeColor="text1"/>
              </w:rPr>
            </w:pPr>
            <w:r w:rsidRPr="006F5D4E">
              <w:rPr>
                <w:rFonts w:asciiTheme="minorEastAsia" w:hAnsiTheme="minorEastAsia" w:hint="eastAsia"/>
                <w:color w:val="000000" w:themeColor="text1"/>
              </w:rPr>
              <w:t>対応事項</w:t>
            </w:r>
          </w:p>
        </w:tc>
        <w:tc>
          <w:tcPr>
            <w:tcW w:w="1553" w:type="dxa"/>
          </w:tcPr>
          <w:p w:rsidR="00A403C3" w:rsidRPr="006F5D4E" w:rsidRDefault="00A403C3" w:rsidP="00A403C3">
            <w:pPr>
              <w:jc w:val="center"/>
              <w:rPr>
                <w:rFonts w:asciiTheme="minorEastAsia" w:hAnsiTheme="minorEastAsia"/>
                <w:color w:val="000000" w:themeColor="text1"/>
              </w:rPr>
            </w:pPr>
            <w:r w:rsidRPr="006F5D4E">
              <w:rPr>
                <w:rFonts w:asciiTheme="minorEastAsia" w:hAnsiTheme="minorEastAsia" w:hint="eastAsia"/>
                <w:color w:val="000000" w:themeColor="text1"/>
              </w:rPr>
              <w:t>備考</w:t>
            </w:r>
          </w:p>
        </w:tc>
      </w:tr>
      <w:tr w:rsidR="00AD1EC9" w:rsidRPr="006F5D4E" w:rsidTr="00A403C3">
        <w:tc>
          <w:tcPr>
            <w:tcW w:w="1980" w:type="dxa"/>
          </w:tcPr>
          <w:p w:rsidR="00AD1EC9" w:rsidRPr="006F5D4E" w:rsidRDefault="00AD1EC9" w:rsidP="00AD1EC9">
            <w:pPr>
              <w:ind w:left="216" w:hanging="216"/>
              <w:rPr>
                <w:rFonts w:asciiTheme="minorEastAsia" w:hAnsiTheme="minorEastAsia"/>
              </w:rPr>
            </w:pPr>
            <w:r w:rsidRPr="006F5D4E">
              <w:rPr>
                <w:rFonts w:asciiTheme="minorEastAsia" w:hAnsiTheme="minorEastAsia" w:hint="eastAsia"/>
              </w:rPr>
              <w:t>チ．容器置場の燈火</w:t>
            </w:r>
          </w:p>
        </w:tc>
        <w:tc>
          <w:tcPr>
            <w:tcW w:w="6095" w:type="dxa"/>
          </w:tcPr>
          <w:p w:rsidR="00AD1EC9" w:rsidRPr="006F5D4E" w:rsidRDefault="00AD1EC9" w:rsidP="00696C17">
            <w:pPr>
              <w:rPr>
                <w:rFonts w:asciiTheme="minorEastAsia" w:hAnsiTheme="minorEastAsia"/>
              </w:rPr>
            </w:pPr>
            <w:r w:rsidRPr="006F5D4E">
              <w:rPr>
                <w:rFonts w:asciiTheme="minorEastAsia" w:hAnsiTheme="minorEastAsia" w:hint="eastAsia"/>
              </w:rPr>
              <w:t xml:space="preserve">　容器置場には，携帯電燈以外の燈火を携えて立ち入りません。</w:t>
            </w:r>
          </w:p>
        </w:tc>
        <w:tc>
          <w:tcPr>
            <w:tcW w:w="1553" w:type="dxa"/>
          </w:tcPr>
          <w:p w:rsidR="00AD1EC9" w:rsidRPr="006F5D4E" w:rsidRDefault="00AD1EC9" w:rsidP="00AD1EC9">
            <w:pPr>
              <w:rPr>
                <w:rFonts w:asciiTheme="minorEastAsia" w:hAnsiTheme="minorEastAsia"/>
              </w:rPr>
            </w:pPr>
            <w:r w:rsidRPr="006F5D4E">
              <w:rPr>
                <w:rFonts w:asciiTheme="minorEastAsia" w:hAnsiTheme="minorEastAsia" w:hint="eastAsia"/>
              </w:rPr>
              <w:t>添付書類</w:t>
            </w:r>
          </w:p>
          <w:p w:rsidR="00AD1EC9" w:rsidRPr="006F5D4E" w:rsidRDefault="00AD1EC9" w:rsidP="00AD1EC9">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第８条の２第２項第４号</w:t>
            </w:r>
          </w:p>
        </w:tc>
        <w:tc>
          <w:tcPr>
            <w:tcW w:w="6095" w:type="dxa"/>
          </w:tcPr>
          <w:p w:rsidR="00AD1EC9" w:rsidRPr="006F5D4E" w:rsidRDefault="00AD1EC9" w:rsidP="00696C17">
            <w:pPr>
              <w:ind w:firstLineChars="100" w:firstLine="210"/>
              <w:rPr>
                <w:rFonts w:asciiTheme="minorEastAsia" w:hAnsiTheme="minorEastAsia"/>
              </w:rPr>
            </w:pPr>
            <w:r w:rsidRPr="006F5D4E">
              <w:rPr>
                <w:rFonts w:asciiTheme="minorEastAsia" w:hAnsiTheme="minorEastAsia" w:hint="eastAsia"/>
              </w:rPr>
              <w:t>液化水素の超低温容器を設置する場合に</w:t>
            </w:r>
            <w:r w:rsidR="00A403C3" w:rsidRPr="006F5D4E">
              <w:rPr>
                <w:rFonts w:asciiTheme="minorEastAsia" w:hAnsiTheme="minorEastAsia" w:hint="eastAsia"/>
              </w:rPr>
              <w:t>あって</w:t>
            </w:r>
            <w:r w:rsidRPr="006F5D4E">
              <w:rPr>
                <w:rFonts w:asciiTheme="minorEastAsia" w:hAnsiTheme="minorEastAsia" w:hint="eastAsia"/>
              </w:rPr>
              <w:t>は</w:t>
            </w:r>
            <w:r w:rsidR="006F5D4E">
              <w:rPr>
                <w:rFonts w:asciiTheme="minorEastAsia" w:hAnsiTheme="minorEastAsia" w:hint="eastAsia"/>
              </w:rPr>
              <w:t>，</w:t>
            </w:r>
            <w:r w:rsidRPr="006F5D4E">
              <w:rPr>
                <w:rFonts w:asciiTheme="minorEastAsia" w:hAnsiTheme="minorEastAsia" w:hint="eastAsia"/>
              </w:rPr>
              <w:t>適切な断熱性能を保ちます。</w:t>
            </w:r>
          </w:p>
        </w:tc>
        <w:tc>
          <w:tcPr>
            <w:tcW w:w="1553" w:type="dxa"/>
          </w:tcPr>
          <w:p w:rsidR="00A403C3" w:rsidRPr="006F5D4E" w:rsidRDefault="00A403C3" w:rsidP="00A403C3">
            <w:pPr>
              <w:rPr>
                <w:rFonts w:asciiTheme="minorEastAsia" w:hAnsiTheme="minorEastAsia"/>
              </w:rPr>
            </w:pPr>
            <w:r w:rsidRPr="006F5D4E">
              <w:rPr>
                <w:rFonts w:asciiTheme="minorEastAsia" w:hAnsiTheme="minorEastAsia" w:hint="eastAsia"/>
              </w:rPr>
              <w:t>添付書類</w:t>
            </w:r>
          </w:p>
          <w:p w:rsidR="00AD1EC9" w:rsidRPr="006F5D4E" w:rsidRDefault="00A403C3" w:rsidP="00A403C3">
            <w:pPr>
              <w:rPr>
                <w:rFonts w:asciiTheme="minorEastAsia" w:hAnsiTheme="minorEastAsia"/>
              </w:rPr>
            </w:pPr>
            <w:r w:rsidRPr="006F5D4E">
              <w:rPr>
                <w:rFonts w:asciiTheme="minorEastAsia" w:hAnsiTheme="minorEastAsia" w:hint="eastAsia"/>
              </w:rPr>
              <w:t>№</w:t>
            </w:r>
          </w:p>
        </w:tc>
      </w:tr>
      <w:tr w:rsidR="00AD1EC9" w:rsidRPr="006F5D4E" w:rsidTr="00A403C3">
        <w:tc>
          <w:tcPr>
            <w:tcW w:w="1980" w:type="dxa"/>
          </w:tcPr>
          <w:p w:rsidR="00AD1EC9" w:rsidRPr="006F5D4E" w:rsidRDefault="00AD1EC9" w:rsidP="00AD1EC9">
            <w:pPr>
              <w:rPr>
                <w:rFonts w:asciiTheme="minorEastAsia" w:hAnsiTheme="minorEastAsia"/>
              </w:rPr>
            </w:pPr>
            <w:r w:rsidRPr="006F5D4E">
              <w:rPr>
                <w:rFonts w:asciiTheme="minorEastAsia" w:hAnsiTheme="minorEastAsia" w:hint="eastAsia"/>
              </w:rPr>
              <w:t>第８条の２第２項第５号</w:t>
            </w:r>
          </w:p>
        </w:tc>
        <w:tc>
          <w:tcPr>
            <w:tcW w:w="6095" w:type="dxa"/>
          </w:tcPr>
          <w:p w:rsidR="00AD1EC9" w:rsidRPr="006F5D4E" w:rsidRDefault="00AD1EC9" w:rsidP="00696C17">
            <w:pPr>
              <w:ind w:firstLineChars="100" w:firstLine="210"/>
              <w:rPr>
                <w:rFonts w:asciiTheme="minorEastAsia" w:hAnsiTheme="minorEastAsia"/>
              </w:rPr>
            </w:pPr>
            <w:r w:rsidRPr="006F5D4E">
              <w:rPr>
                <w:rFonts w:asciiTheme="minorEastAsia" w:hAnsiTheme="minorEastAsia" w:hint="eastAsia"/>
              </w:rPr>
              <w:t>移動式製造設備又は充塡容器等（以下この号において「移動式製造設備等」という。）により液化水素の超低温容器に液化水素を受け入れる際に</w:t>
            </w:r>
            <w:r w:rsidR="006F5D4E">
              <w:rPr>
                <w:rFonts w:asciiTheme="minorEastAsia" w:hAnsiTheme="minorEastAsia" w:hint="eastAsia"/>
              </w:rPr>
              <w:t>，</w:t>
            </w:r>
            <w:r w:rsidRPr="006F5D4E">
              <w:rPr>
                <w:rFonts w:asciiTheme="minorEastAsia" w:hAnsiTheme="minorEastAsia" w:hint="eastAsia"/>
              </w:rPr>
              <w:t>水素を放出する場合は</w:t>
            </w:r>
            <w:r w:rsidR="006F5D4E">
              <w:rPr>
                <w:rFonts w:asciiTheme="minorEastAsia" w:hAnsiTheme="minorEastAsia" w:hint="eastAsia"/>
              </w:rPr>
              <w:t>，</w:t>
            </w:r>
            <w:r w:rsidRPr="006F5D4E">
              <w:rPr>
                <w:rFonts w:asciiTheme="minorEastAsia" w:hAnsiTheme="minorEastAsia" w:hint="eastAsia"/>
              </w:rPr>
              <w:t>当該移動式製造設備等又は移動式圧縮水素スタンドの放出配管から気化し</w:t>
            </w:r>
            <w:r w:rsidR="006F5D4E">
              <w:rPr>
                <w:rFonts w:asciiTheme="minorEastAsia" w:hAnsiTheme="minorEastAsia" w:hint="eastAsia"/>
              </w:rPr>
              <w:t>，</w:t>
            </w:r>
            <w:r w:rsidRPr="006F5D4E">
              <w:rPr>
                <w:rFonts w:asciiTheme="minorEastAsia" w:hAnsiTheme="minorEastAsia" w:hint="eastAsia"/>
              </w:rPr>
              <w:t>及び加温した後</w:t>
            </w:r>
            <w:r w:rsidR="006F5D4E">
              <w:rPr>
                <w:rFonts w:asciiTheme="minorEastAsia" w:hAnsiTheme="minorEastAsia" w:hint="eastAsia"/>
              </w:rPr>
              <w:t>，</w:t>
            </w:r>
            <w:r w:rsidRPr="006F5D4E">
              <w:rPr>
                <w:rFonts w:asciiTheme="minorEastAsia" w:hAnsiTheme="minorEastAsia" w:hint="eastAsia"/>
              </w:rPr>
              <w:t>放出します。この場合</w:t>
            </w:r>
            <w:r w:rsidR="006F5D4E">
              <w:rPr>
                <w:rFonts w:asciiTheme="minorEastAsia" w:hAnsiTheme="minorEastAsia" w:hint="eastAsia"/>
              </w:rPr>
              <w:t>，</w:t>
            </w:r>
            <w:r w:rsidRPr="006F5D4E">
              <w:rPr>
                <w:rFonts w:asciiTheme="minorEastAsia" w:hAnsiTheme="minorEastAsia" w:hint="eastAsia"/>
              </w:rPr>
              <w:t>危険又は損害の発生を防止するため</w:t>
            </w:r>
            <w:r w:rsidR="006F5D4E">
              <w:rPr>
                <w:rFonts w:asciiTheme="minorEastAsia" w:hAnsiTheme="minorEastAsia" w:hint="eastAsia"/>
              </w:rPr>
              <w:t>，</w:t>
            </w:r>
            <w:r w:rsidRPr="006F5D4E">
              <w:rPr>
                <w:rFonts w:asciiTheme="minorEastAsia" w:hAnsiTheme="minorEastAsia" w:hint="eastAsia"/>
              </w:rPr>
              <w:t>適切な流量とします。</w:t>
            </w:r>
          </w:p>
        </w:tc>
        <w:tc>
          <w:tcPr>
            <w:tcW w:w="1553" w:type="dxa"/>
          </w:tcPr>
          <w:p w:rsidR="00A403C3" w:rsidRPr="006F5D4E" w:rsidRDefault="00A403C3" w:rsidP="00A403C3">
            <w:pPr>
              <w:rPr>
                <w:rFonts w:asciiTheme="minorEastAsia" w:hAnsiTheme="minorEastAsia"/>
              </w:rPr>
            </w:pPr>
            <w:r w:rsidRPr="006F5D4E">
              <w:rPr>
                <w:rFonts w:asciiTheme="minorEastAsia" w:hAnsiTheme="minorEastAsia" w:hint="eastAsia"/>
              </w:rPr>
              <w:t>添付書類</w:t>
            </w:r>
          </w:p>
          <w:p w:rsidR="00AD1EC9" w:rsidRPr="006F5D4E" w:rsidRDefault="00A403C3" w:rsidP="00A403C3">
            <w:pPr>
              <w:rPr>
                <w:rFonts w:asciiTheme="minorEastAsia" w:hAnsiTheme="minorEastAsia"/>
              </w:rPr>
            </w:pPr>
            <w:r w:rsidRPr="006F5D4E">
              <w:rPr>
                <w:rFonts w:asciiTheme="minorEastAsia" w:hAnsiTheme="minorEastAsia" w:hint="eastAsia"/>
              </w:rPr>
              <w:t>№</w:t>
            </w:r>
          </w:p>
        </w:tc>
      </w:tr>
    </w:tbl>
    <w:p w:rsidR="00257554" w:rsidRPr="006F5D4E" w:rsidRDefault="00257554">
      <w:pPr>
        <w:rPr>
          <w:rFonts w:asciiTheme="minorEastAsia" w:hAnsiTheme="minorEastAsia"/>
        </w:rPr>
      </w:pPr>
    </w:p>
    <w:sectPr w:rsidR="00257554" w:rsidRPr="006F5D4E" w:rsidSect="000379D8">
      <w:footerReference w:type="default" r:id="rId6"/>
      <w:pgSz w:w="11906" w:h="16838" w:code="9"/>
      <w:pgMar w:top="1134" w:right="1134" w:bottom="1134" w:left="1134" w:header="851" w:footer="992" w:gutter="0"/>
      <w:pgNumType w:fmt="numberInDash" w:start="13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18" w:rsidRDefault="007E3118" w:rsidP="000407CB">
      <w:r>
        <w:separator/>
      </w:r>
    </w:p>
  </w:endnote>
  <w:endnote w:type="continuationSeparator" w:id="0">
    <w:p w:rsidR="007E3118" w:rsidRDefault="007E3118" w:rsidP="0004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574789"/>
      <w:docPartObj>
        <w:docPartGallery w:val="Page Numbers (Bottom of Page)"/>
        <w:docPartUnique/>
      </w:docPartObj>
    </w:sdtPr>
    <w:sdtContent>
      <w:p w:rsidR="000379D8" w:rsidRDefault="000379D8">
        <w:pPr>
          <w:pStyle w:val="a5"/>
          <w:jc w:val="center"/>
        </w:pPr>
        <w:r>
          <w:fldChar w:fldCharType="begin"/>
        </w:r>
        <w:r>
          <w:instrText>PAGE   \* MERGEFORMAT</w:instrText>
        </w:r>
        <w:r>
          <w:fldChar w:fldCharType="separate"/>
        </w:r>
        <w:r w:rsidRPr="000379D8">
          <w:rPr>
            <w:noProof/>
            <w:lang w:val="ja-JP"/>
          </w:rPr>
          <w:t>-</w:t>
        </w:r>
        <w:r>
          <w:rPr>
            <w:noProof/>
          </w:rPr>
          <w:t xml:space="preserve"> 140 -</w:t>
        </w:r>
        <w:r>
          <w:fldChar w:fldCharType="end"/>
        </w:r>
      </w:p>
    </w:sdtContent>
  </w:sdt>
  <w:p w:rsidR="000379D8" w:rsidRDefault="000379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18" w:rsidRDefault="007E3118" w:rsidP="000407CB">
      <w:r>
        <w:separator/>
      </w:r>
    </w:p>
  </w:footnote>
  <w:footnote w:type="continuationSeparator" w:id="0">
    <w:p w:rsidR="007E3118" w:rsidRDefault="007E3118" w:rsidP="00040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E2"/>
    <w:rsid w:val="000016BE"/>
    <w:rsid w:val="000379D8"/>
    <w:rsid w:val="000407CB"/>
    <w:rsid w:val="000F6F54"/>
    <w:rsid w:val="001E5404"/>
    <w:rsid w:val="00257554"/>
    <w:rsid w:val="0033514E"/>
    <w:rsid w:val="003B54ED"/>
    <w:rsid w:val="00696C17"/>
    <w:rsid w:val="006A23A3"/>
    <w:rsid w:val="006C4EA8"/>
    <w:rsid w:val="006F5D4E"/>
    <w:rsid w:val="007E3118"/>
    <w:rsid w:val="00841263"/>
    <w:rsid w:val="008E7D45"/>
    <w:rsid w:val="00933EC0"/>
    <w:rsid w:val="009520E2"/>
    <w:rsid w:val="009E2664"/>
    <w:rsid w:val="00A403C3"/>
    <w:rsid w:val="00A9518C"/>
    <w:rsid w:val="00AD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E5C1B3-4FCF-4EDB-B7C6-F22EF302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7CB"/>
    <w:pPr>
      <w:tabs>
        <w:tab w:val="center" w:pos="4252"/>
        <w:tab w:val="right" w:pos="8504"/>
      </w:tabs>
      <w:snapToGrid w:val="0"/>
    </w:pPr>
  </w:style>
  <w:style w:type="character" w:customStyle="1" w:styleId="a4">
    <w:name w:val="ヘッダー (文字)"/>
    <w:basedOn w:val="a0"/>
    <w:link w:val="a3"/>
    <w:uiPriority w:val="99"/>
    <w:rsid w:val="000407CB"/>
  </w:style>
  <w:style w:type="paragraph" w:styleId="a5">
    <w:name w:val="footer"/>
    <w:basedOn w:val="a"/>
    <w:link w:val="a6"/>
    <w:uiPriority w:val="99"/>
    <w:unhideWhenUsed/>
    <w:rsid w:val="000407CB"/>
    <w:pPr>
      <w:tabs>
        <w:tab w:val="center" w:pos="4252"/>
        <w:tab w:val="right" w:pos="8504"/>
      </w:tabs>
      <w:snapToGrid w:val="0"/>
    </w:pPr>
  </w:style>
  <w:style w:type="character" w:customStyle="1" w:styleId="a6">
    <w:name w:val="フッター (文字)"/>
    <w:basedOn w:val="a0"/>
    <w:link w:val="a5"/>
    <w:uiPriority w:val="99"/>
    <w:rsid w:val="000407CB"/>
  </w:style>
  <w:style w:type="table" w:styleId="a7">
    <w:name w:val="Table Grid"/>
    <w:basedOn w:val="a1"/>
    <w:uiPriority w:val="39"/>
    <w:rsid w:val="0004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0407CB"/>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9">
    <w:name w:val="Balloon Text"/>
    <w:basedOn w:val="a"/>
    <w:link w:val="aa"/>
    <w:uiPriority w:val="99"/>
    <w:semiHidden/>
    <w:unhideWhenUsed/>
    <w:rsid w:val="00696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6C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12</cp:revision>
  <cp:lastPrinted>2019-08-13T05:59:00Z</cp:lastPrinted>
  <dcterms:created xsi:type="dcterms:W3CDTF">2017-12-12T09:47:00Z</dcterms:created>
  <dcterms:modified xsi:type="dcterms:W3CDTF">2020-03-16T01:36:00Z</dcterms:modified>
</cp:coreProperties>
</file>