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69" w:rsidRDefault="0048133A">
      <w:pPr>
        <w:spacing w:line="240" w:lineRule="exact"/>
        <w:jc w:val="right"/>
        <w:rPr>
          <w:rFonts w:ascii="游ゴシック Medium" w:eastAsia="游ゴシック Medium" w:hAnsi="游ゴシック Medium"/>
          <w:b/>
          <w:sz w:val="24"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>令和６</w:t>
      </w:r>
      <w:r w:rsidR="00D84CB8">
        <w:rPr>
          <w:rFonts w:ascii="游ゴシック Medium" w:eastAsia="游ゴシック Medium" w:hAnsi="游ゴシック Medium" w:hint="eastAsia"/>
          <w:b/>
          <w:sz w:val="24"/>
        </w:rPr>
        <w:t>年　　月　　日</w:t>
      </w:r>
    </w:p>
    <w:p w:rsidR="009B5769" w:rsidRPr="00D21A7C" w:rsidRDefault="00D84CB8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第</w:t>
      </w:r>
      <w:r w:rsidR="0048133A">
        <w:rPr>
          <w:rFonts w:ascii="Yu Gothic UI" w:eastAsia="Yu Gothic UI" w:hAnsi="Yu Gothic UI" w:hint="eastAsia"/>
          <w:b/>
          <w:color w:val="000000" w:themeColor="text1"/>
          <w:sz w:val="40"/>
        </w:rPr>
        <w:t>４</w:t>
      </w: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回</w:t>
      </w:r>
      <w:r w:rsidRPr="00D21A7C">
        <w:rPr>
          <w:rFonts w:ascii="Yu Gothic UI" w:eastAsia="Yu Gothic UI" w:hAnsi="Yu Gothic UI" w:hint="eastAsia"/>
          <w:b/>
          <w:sz w:val="40"/>
        </w:rPr>
        <w:t>いばらき米の極み頂上コンテスト</w:t>
      </w:r>
    </w:p>
    <w:p w:rsidR="00043BF7" w:rsidRPr="00043BF7" w:rsidRDefault="00D84CB8" w:rsidP="00043BF7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sz w:val="40"/>
        </w:rPr>
        <w:t>応募申込書　兼　栽培管理記録簿</w:t>
      </w:r>
    </w:p>
    <w:p w:rsidR="00043BF7" w:rsidRPr="0065473F" w:rsidRDefault="00043BF7" w:rsidP="00043BF7">
      <w:pPr>
        <w:spacing w:line="720" w:lineRule="exact"/>
        <w:jc w:val="center"/>
        <w:rPr>
          <w:rFonts w:ascii="Yu Gothic UI" w:eastAsia="Yu Gothic UI" w:hAnsi="Yu Gothic UI"/>
          <w:b/>
          <w:color w:val="FF0000"/>
          <w:sz w:val="40"/>
        </w:rPr>
      </w:pPr>
      <w:r w:rsidRPr="0065473F">
        <w:rPr>
          <w:rFonts w:ascii="Yu Gothic UI" w:eastAsia="Yu Gothic UI" w:hAnsi="Yu Gothic UI" w:hint="eastAsia"/>
          <w:b/>
          <w:color w:val="FF0000"/>
          <w:sz w:val="40"/>
        </w:rPr>
        <w:t>レギュラー部門　・　有機米部門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3"/>
        <w:gridCol w:w="963"/>
        <w:gridCol w:w="1276"/>
        <w:gridCol w:w="273"/>
        <w:gridCol w:w="1433"/>
        <w:gridCol w:w="117"/>
        <w:gridCol w:w="1154"/>
        <w:gridCol w:w="396"/>
        <w:gridCol w:w="29"/>
        <w:gridCol w:w="1521"/>
      </w:tblGrid>
      <w:tr w:rsidR="009B5769" w:rsidRPr="00D21A7C">
        <w:trPr>
          <w:trHeight w:val="376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8325" w:type="dxa"/>
            <w:gridSpan w:val="10"/>
            <w:tcBorders>
              <w:bottom w:val="dashed" w:sz="4" w:space="0" w:color="auto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bookmarkStart w:id="0" w:name="_GoBack"/>
            <w:bookmarkEnd w:id="0"/>
          </w:p>
        </w:tc>
      </w:tr>
      <w:tr w:rsidR="009B5769" w:rsidRPr="00D21A7C">
        <w:trPr>
          <w:trHeight w:val="742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8325" w:type="dxa"/>
            <w:gridSpan w:val="10"/>
            <w:tcBorders>
              <w:top w:val="dashed" w:sz="4" w:space="0" w:color="auto"/>
            </w:tcBorders>
            <w:vAlign w:val="center"/>
          </w:tcPr>
          <w:p w:rsidR="009B5769" w:rsidRPr="00D21A7C" w:rsidRDefault="00D84CB8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（法人の場合は法人名・代表者名を記入）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電話：（　　　　）－　　　　－　　　　携帯：（　　　　）－　　　　－　　　　</w:t>
            </w:r>
          </w:p>
          <w:p w:rsidR="008D3AD7" w:rsidRPr="00D21A7C" w:rsidRDefault="00D84CB8">
            <w:pPr>
              <w:spacing w:line="360" w:lineRule="exact"/>
              <w:rPr>
                <w:rFonts w:ascii="游ゴシック Medium" w:eastAsia="游ゴシック Medium" w:hAnsi="游ゴシック Medium" w:hint="eastAsia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メール：</w:t>
            </w:r>
          </w:p>
        </w:tc>
      </w:tr>
      <w:tr w:rsidR="009B5769" w:rsidRPr="00D21A7C">
        <w:trPr>
          <w:trHeight w:val="60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とりまとめ先がある場合は記入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担当部署：　　　　　　　　　　　　　　　担当者名：</w:t>
            </w:r>
          </w:p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電話：</w:t>
            </w:r>
            <w:r w:rsidRPr="00D21A7C">
              <w:rPr>
                <w:rFonts w:ascii="游ゴシック Medium" w:eastAsia="游ゴシック Medium" w:hAnsi="游ゴシック Medium" w:hint="eastAsia"/>
              </w:rPr>
              <w:t xml:space="preserve">（　　　　）－　　　　－　　　　　</w:t>
            </w:r>
          </w:p>
        </w:tc>
      </w:tr>
      <w:tr w:rsidR="009B5769" w:rsidRPr="00D21A7C">
        <w:tc>
          <w:tcPr>
            <w:tcW w:w="9851" w:type="dxa"/>
            <w:gridSpan w:val="11"/>
            <w:tcBorders>
              <w:left w:val="nil"/>
              <w:right w:val="nil"/>
            </w:tcBorders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817B55" w:rsidRPr="00D21A7C" w:rsidTr="00DD55A7">
        <w:trPr>
          <w:trHeight w:val="897"/>
        </w:trPr>
        <w:tc>
          <w:tcPr>
            <w:tcW w:w="1526" w:type="dxa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出品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品種名</w:t>
            </w:r>
          </w:p>
        </w:tc>
        <w:tc>
          <w:tcPr>
            <w:tcW w:w="2126" w:type="dxa"/>
            <w:gridSpan w:val="2"/>
            <w:vAlign w:val="center"/>
          </w:tcPr>
          <w:p w:rsidR="00817B55" w:rsidRPr="00D21A7C" w:rsidRDefault="00817B55" w:rsidP="00DB3A9B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49" w:type="dxa"/>
            <w:gridSpan w:val="2"/>
            <w:shd w:val="clear" w:color="auto" w:fill="D5DCE4"/>
            <w:vAlign w:val="center"/>
          </w:tcPr>
          <w:p w:rsidR="00043BF7" w:rsidRPr="00D21A7C" w:rsidRDefault="00817B55" w:rsidP="00043BF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出品品種</w:t>
            </w:r>
          </w:p>
          <w:p w:rsidR="00817B55" w:rsidRPr="00D21A7C" w:rsidRDefault="00817B55" w:rsidP="00043BF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 w:rsidP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  <w:tc>
          <w:tcPr>
            <w:tcW w:w="1550" w:type="dxa"/>
            <w:gridSpan w:val="2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水稲合計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代表的な</w:t>
            </w:r>
          </w:p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ほ場所在地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田植日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栽植密度</w:t>
            </w:r>
          </w:p>
        </w:tc>
        <w:tc>
          <w:tcPr>
            <w:tcW w:w="4923" w:type="dxa"/>
            <w:gridSpan w:val="7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株間　　cm×条間　　cm</w:t>
            </w:r>
            <w:r w:rsidR="00DE5472">
              <w:rPr>
                <w:rFonts w:ascii="游ゴシック Medium" w:eastAsia="游ゴシック Medium" w:hAnsi="游ゴシック Medium" w:hint="eastAsia"/>
              </w:rPr>
              <w:t>（坪　　株）</w:t>
            </w:r>
          </w:p>
        </w:tc>
      </w:tr>
      <w:tr w:rsidR="009B5769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収穫日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使用篩目</w:t>
            </w:r>
          </w:p>
        </w:tc>
        <w:tc>
          <w:tcPr>
            <w:tcW w:w="4923" w:type="dxa"/>
            <w:gridSpan w:val="7"/>
            <w:tcBorders>
              <w:bottom w:val="single" w:sz="4" w:space="0" w:color="auto"/>
            </w:tcBorders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①1.85ｍｍ　②その他（　　　ｍｍ）</w:t>
            </w:r>
          </w:p>
        </w:tc>
      </w:tr>
      <w:tr w:rsidR="000E30F6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収量</w:t>
            </w:r>
          </w:p>
        </w:tc>
        <w:tc>
          <w:tcPr>
            <w:tcW w:w="2126" w:type="dxa"/>
            <w:gridSpan w:val="2"/>
            <w:vAlign w:val="center"/>
          </w:tcPr>
          <w:p w:rsidR="000E30F6" w:rsidRPr="00D21A7C" w:rsidRDefault="000E30F6" w:rsidP="000E30F6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kg/10a</w:t>
            </w:r>
          </w:p>
        </w:tc>
        <w:tc>
          <w:tcPr>
            <w:tcW w:w="6199" w:type="dxa"/>
            <w:gridSpan w:val="8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c>
          <w:tcPr>
            <w:tcW w:w="2689" w:type="dxa"/>
            <w:gridSpan w:val="2"/>
            <w:vMerge w:val="restart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【土づくり・肥培管理】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・堆肥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・肥料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・土壌改良資材　など</w:t>
            </w:r>
          </w:p>
        </w:tc>
        <w:tc>
          <w:tcPr>
            <w:tcW w:w="3945" w:type="dxa"/>
            <w:gridSpan w:val="4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資　　材　　名</w:t>
            </w:r>
          </w:p>
        </w:tc>
        <w:tc>
          <w:tcPr>
            <w:tcW w:w="1696" w:type="dxa"/>
            <w:gridSpan w:val="4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施用量(kg/10a)</w:t>
            </w:r>
          </w:p>
        </w:tc>
        <w:tc>
          <w:tcPr>
            <w:tcW w:w="1521" w:type="dxa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施用月日</w:t>
            </w:r>
          </w:p>
        </w:tc>
      </w:tr>
      <w:tr w:rsidR="009B5769" w:rsidRPr="00D21A7C">
        <w:trPr>
          <w:trHeight w:val="49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4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53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③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④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F10E76">
            <w:pPr>
              <w:spacing w:line="280" w:lineRule="exact"/>
              <w:rPr>
                <w:rFonts w:ascii="游ゴシック Medium" w:eastAsia="游ゴシック Medium" w:hAnsi="游ゴシック Medium"/>
                <w:color w:val="FF0000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米</w:t>
            </w:r>
            <w:r w:rsidR="00D84CB8" w:rsidRPr="00D21A7C">
              <w:rPr>
                <w:rFonts w:ascii="游ゴシック Medium" w:eastAsia="游ゴシック Medium" w:hAnsi="游ゴシック Medium" w:hint="eastAsia"/>
              </w:rPr>
              <w:t>５俵を低温貯蔵でき、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１k</w:t>
            </w:r>
            <w:r w:rsidR="00D077C7" w:rsidRPr="00D21A7C">
              <w:rPr>
                <w:rFonts w:ascii="游ゴシック Medium" w:eastAsia="游ゴシック Medium" w:hAnsi="游ゴシック Medium"/>
                <w:color w:val="000000" w:themeColor="text1"/>
              </w:rPr>
              <w:t>g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以下の精米袋商品で県に</w:t>
            </w:r>
            <w:r w:rsidR="00D84CB8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提供できますか？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最終審査（食味官能評価）に進出した場合、炊飯時の加水量を指定しますか？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審査結果公表時に、氏名・お住まいの市町村名・出品品種名を公表してよろしいか？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</w:tbl>
    <w:p w:rsidR="00D20526" w:rsidRPr="00D21A7C" w:rsidRDefault="00D20526" w:rsidP="00D20526">
      <w:pPr>
        <w:spacing w:line="100" w:lineRule="exact"/>
        <w:rPr>
          <w:rFonts w:ascii="Yu Gothic UI" w:eastAsia="Yu Gothic UI" w:hAnsi="Yu Gothic UI"/>
          <w:b/>
          <w:sz w:val="28"/>
          <w:szCs w:val="24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</w:tblGrid>
      <w:tr w:rsidR="00043BF7" w:rsidRPr="00D21A7C" w:rsidTr="00043BF7">
        <w:tc>
          <w:tcPr>
            <w:tcW w:w="1476" w:type="dxa"/>
            <w:shd w:val="clear" w:color="auto" w:fill="auto"/>
          </w:tcPr>
          <w:p w:rsidR="00043BF7" w:rsidRPr="00D21A7C" w:rsidRDefault="00043BF7" w:rsidP="00043BF7">
            <w:pPr>
              <w:spacing w:line="300" w:lineRule="exact"/>
              <w:rPr>
                <w:rFonts w:ascii="Yu Gothic UI" w:eastAsia="Yu Gothic UI" w:hAnsi="Yu Gothic UI"/>
                <w:sz w:val="12"/>
                <w:szCs w:val="24"/>
              </w:rPr>
            </w:pPr>
            <w:r w:rsidRPr="00D21A7C">
              <w:rPr>
                <w:rFonts w:ascii="Yu Gothic UI" w:eastAsia="Yu Gothic UI" w:hAnsi="Yu Gothic UI" w:hint="eastAsia"/>
                <w:sz w:val="12"/>
                <w:szCs w:val="24"/>
              </w:rPr>
              <w:t>※産地振興課使用欄</w:t>
            </w:r>
          </w:p>
        </w:tc>
      </w:tr>
      <w:tr w:rsidR="00043BF7" w:rsidRPr="00D21A7C" w:rsidTr="00043BF7">
        <w:trPr>
          <w:trHeight w:val="1092"/>
        </w:trPr>
        <w:tc>
          <w:tcPr>
            <w:tcW w:w="1476" w:type="dxa"/>
            <w:shd w:val="clear" w:color="auto" w:fill="auto"/>
          </w:tcPr>
          <w:p w:rsidR="00043BF7" w:rsidRPr="00D21A7C" w:rsidRDefault="00043BF7" w:rsidP="00043BF7">
            <w:pPr>
              <w:spacing w:line="300" w:lineRule="exact"/>
              <w:rPr>
                <w:rFonts w:ascii="Yu Gothic UI" w:eastAsia="Yu Gothic UI" w:hAnsi="Yu Gothic UI"/>
                <w:b/>
                <w:sz w:val="12"/>
                <w:szCs w:val="24"/>
              </w:rPr>
            </w:pPr>
          </w:p>
        </w:tc>
      </w:tr>
    </w:tbl>
    <w:p w:rsidR="009B5769" w:rsidRPr="00043BF7" w:rsidRDefault="0048133A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>応募期間：令和６年９月１３日（金）～１０月１１</w:t>
      </w:r>
      <w:r w:rsidR="00D84CB8" w:rsidRPr="00043BF7">
        <w:rPr>
          <w:rFonts w:ascii="Yu Gothic UI" w:eastAsia="Yu Gothic UI" w:hAnsi="Yu Gothic UI" w:hint="eastAsia"/>
          <w:b/>
          <w:sz w:val="24"/>
          <w:szCs w:val="24"/>
        </w:rPr>
        <w:t>日（金）必着</w:t>
      </w:r>
    </w:p>
    <w:p w:rsidR="009B5769" w:rsidRPr="00043BF7" w:rsidRDefault="00D84CB8">
      <w:pPr>
        <w:spacing w:line="300" w:lineRule="exact"/>
        <w:rPr>
          <w:rFonts w:ascii="Yu Gothic UI" w:eastAsia="Yu Gothic UI" w:hAnsi="Yu Gothic UI"/>
          <w:b/>
          <w:sz w:val="32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>提 出 先：郵　送　〒３１０－８５５５ 茨城県水戸市笠原町９７８番６</w:t>
      </w:r>
    </w:p>
    <w:p w:rsidR="009B5769" w:rsidRPr="00043BF7" w:rsidRDefault="00D84CB8" w:rsidP="00DB3A9B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 w:rsidRPr="00043BF7">
        <w:rPr>
          <w:rFonts w:ascii="Yu Gothic UI" w:eastAsia="Yu Gothic UI" w:hAnsi="Yu Gothic UI" w:hint="eastAsia"/>
          <w:b/>
          <w:sz w:val="32"/>
          <w:szCs w:val="24"/>
        </w:rPr>
        <w:t xml:space="preserve">　　　　　　　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茨城県農林水産部産地振興課 宛て</w:t>
      </w:r>
    </w:p>
    <w:p w:rsidR="009B5769" w:rsidRPr="00043BF7" w:rsidRDefault="00D84CB8">
      <w:pPr>
        <w:spacing w:line="300" w:lineRule="exact"/>
        <w:rPr>
          <w:rFonts w:ascii="Yu Gothic UI" w:eastAsia="Yu Gothic UI" w:hAnsi="Yu Gothic UI"/>
          <w:b/>
          <w:sz w:val="24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 xml:space="preserve">　　　　：F</w:t>
      </w:r>
      <w:r w:rsidRPr="00043BF7">
        <w:rPr>
          <w:rFonts w:ascii="Yu Gothic UI" w:eastAsia="Yu Gothic UI" w:hAnsi="Yu Gothic UI"/>
          <w:b/>
          <w:sz w:val="24"/>
          <w:szCs w:val="24"/>
        </w:rPr>
        <w:t xml:space="preserve"> 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A</w:t>
      </w:r>
      <w:r w:rsidRPr="00043BF7">
        <w:rPr>
          <w:rFonts w:ascii="Yu Gothic UI" w:eastAsia="Yu Gothic UI" w:hAnsi="Yu Gothic UI"/>
          <w:b/>
          <w:sz w:val="24"/>
          <w:szCs w:val="24"/>
        </w:rPr>
        <w:t xml:space="preserve"> </w:t>
      </w:r>
      <w:r w:rsidRPr="00043BF7">
        <w:rPr>
          <w:rFonts w:ascii="Yu Gothic UI" w:eastAsia="Yu Gothic UI" w:hAnsi="Yu Gothic UI" w:hint="eastAsia"/>
          <w:b/>
          <w:sz w:val="24"/>
          <w:szCs w:val="24"/>
        </w:rPr>
        <w:t>X　 ０２９－３０１－３９３９</w:t>
      </w:r>
    </w:p>
    <w:p w:rsidR="009B5769" w:rsidRPr="00043BF7" w:rsidRDefault="00D84CB8" w:rsidP="00DB3A9B">
      <w:pPr>
        <w:spacing w:line="300" w:lineRule="exact"/>
        <w:ind w:firstLineChars="360" w:firstLine="975"/>
        <w:rPr>
          <w:rFonts w:ascii="Yu Gothic UI" w:eastAsia="Yu Gothic UI" w:hAnsi="Yu Gothic UI"/>
          <w:b/>
          <w:sz w:val="32"/>
          <w:szCs w:val="24"/>
        </w:rPr>
      </w:pPr>
      <w:r w:rsidRPr="00043BF7">
        <w:rPr>
          <w:rFonts w:ascii="Yu Gothic UI" w:eastAsia="Yu Gothic UI" w:hAnsi="Yu Gothic UI" w:hint="eastAsia"/>
          <w:b/>
          <w:sz w:val="24"/>
          <w:szCs w:val="24"/>
        </w:rPr>
        <w:t xml:space="preserve">：メール　</w:t>
      </w:r>
      <w:r w:rsidR="00EB42CD" w:rsidRPr="00EB42CD">
        <w:rPr>
          <w:rFonts w:ascii="Yu Gothic UI" w:eastAsia="Yu Gothic UI" w:hAnsi="Yu Gothic UI"/>
          <w:b/>
          <w:sz w:val="24"/>
          <w:szCs w:val="24"/>
        </w:rPr>
        <w:t>sansin2@pref.ibaraki.lg.jp（</w:t>
      </w:r>
      <w:r w:rsidR="00EB42CD" w:rsidRPr="00EB42CD">
        <w:rPr>
          <w:rFonts w:ascii="Yu Gothic UI" w:eastAsia="Yu Gothic UI" w:hAnsi="Yu Gothic UI" w:hint="eastAsia"/>
          <w:b/>
          <w:sz w:val="24"/>
          <w:szCs w:val="24"/>
        </w:rPr>
        <w:t>HP</w:t>
      </w:r>
      <w:r w:rsidR="00EB42CD">
        <w:rPr>
          <w:rFonts w:ascii="Yu Gothic UI" w:eastAsia="Yu Gothic UI" w:hAnsi="Yu Gothic UI" w:hint="eastAsia"/>
          <w:b/>
          <w:sz w:val="24"/>
          <w:szCs w:val="24"/>
        </w:rPr>
        <w:t>から様式をダウンロード可）</w:t>
      </w:r>
    </w:p>
    <w:sectPr w:rsidR="009B5769" w:rsidRPr="00043BF7" w:rsidSect="00CB39E1"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9" w:rsidRDefault="00D84CB8">
      <w:r>
        <w:separator/>
      </w:r>
    </w:p>
  </w:endnote>
  <w:endnote w:type="continuationSeparator" w:id="0">
    <w:p w:rsidR="009B5769" w:rsidRDefault="00D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9" w:rsidRDefault="00D84CB8">
      <w:r>
        <w:separator/>
      </w:r>
    </w:p>
  </w:footnote>
  <w:footnote w:type="continuationSeparator" w:id="0">
    <w:p w:rsidR="009B5769" w:rsidRDefault="00D8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9"/>
    <w:rsid w:val="00036283"/>
    <w:rsid w:val="00043BF7"/>
    <w:rsid w:val="000E30F6"/>
    <w:rsid w:val="00115C76"/>
    <w:rsid w:val="00374E61"/>
    <w:rsid w:val="0048133A"/>
    <w:rsid w:val="00583F22"/>
    <w:rsid w:val="005C1D37"/>
    <w:rsid w:val="0065473F"/>
    <w:rsid w:val="00667122"/>
    <w:rsid w:val="007300BE"/>
    <w:rsid w:val="00817B55"/>
    <w:rsid w:val="008D3AD7"/>
    <w:rsid w:val="009B5769"/>
    <w:rsid w:val="009D3D60"/>
    <w:rsid w:val="00B66ACE"/>
    <w:rsid w:val="00CB39E1"/>
    <w:rsid w:val="00D077C7"/>
    <w:rsid w:val="00D20526"/>
    <w:rsid w:val="00D21A7C"/>
    <w:rsid w:val="00D35C48"/>
    <w:rsid w:val="00D84CB8"/>
    <w:rsid w:val="00DB3A9B"/>
    <w:rsid w:val="00DE5472"/>
    <w:rsid w:val="00E64DB1"/>
    <w:rsid w:val="00EB42CD"/>
    <w:rsid w:val="00F10E76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90B79B"/>
  <w15:chartTrackingRefBased/>
  <w15:docId w15:val="{DB818724-16E4-420E-A50D-CB2A69D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napToGrid w:val="0"/>
      <w:sz w:val="21"/>
      <w:szCs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napToGrid w:val="0"/>
      <w:sz w:val="21"/>
      <w:szCs w:val="21"/>
    </w:rPr>
  </w:style>
  <w:style w:type="character" w:styleId="a9">
    <w:name w:val="Hyperlink"/>
    <w:basedOn w:val="a0"/>
    <w:rsid w:val="00EB4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428C86A-B12F-4ECE-A48B-F6518FDC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497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生産者名</vt:lpstr>
      <vt:lpstr>生産者名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生産者名</dc:title>
  <dc:subject/>
  <dc:creator>user</dc:creator>
  <cp:keywords/>
  <cp:lastModifiedBy>政策企画部情報システム課</cp:lastModifiedBy>
  <cp:revision>27</cp:revision>
  <cp:lastPrinted>2024-08-13T06:52:00Z</cp:lastPrinted>
  <dcterms:created xsi:type="dcterms:W3CDTF">2022-04-26T06:11:00Z</dcterms:created>
  <dcterms:modified xsi:type="dcterms:W3CDTF">2024-08-13T06:55:00Z</dcterms:modified>
</cp:coreProperties>
</file>