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D1" w:rsidRDefault="001516C7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-5715</wp:posOffset>
                </wp:positionV>
                <wp:extent cx="167640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03D1" w:rsidRPr="003C441E" w:rsidRDefault="001516C7">
                            <w:pPr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</w:pPr>
                            <w:r w:rsidRPr="003C441E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 xml:space="preserve">令和　</w:t>
                            </w:r>
                            <w:r w:rsidR="00D73F04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６</w:t>
                            </w:r>
                            <w:r w:rsidR="00AB1E91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年</w:t>
                            </w:r>
                            <w:r w:rsidR="009A6397" w:rsidRPr="003C441E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４</w:t>
                            </w:r>
                            <w:r w:rsidR="009A6397" w:rsidRPr="003C441E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月</w:t>
                            </w:r>
                            <w:r w:rsidR="00AB1E91">
                              <w:rPr>
                                <w:rFonts w:ascii="ＭＳ 明朝" w:eastAsia="ＭＳ 明朝" w:hAnsi="ＭＳ 明朝" w:hint="eastAsia"/>
                                <w:color w:val="0070C0"/>
                                <w:sz w:val="22"/>
                              </w:rPr>
                              <w:t>○</w:t>
                            </w:r>
                            <w:r w:rsidRPr="003C441E">
                              <w:rPr>
                                <w:rFonts w:ascii="ＭＳ 明朝" w:eastAsia="ＭＳ 明朝" w:hAnsi="ＭＳ 明朝"/>
                                <w:color w:val="0070C0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5.1pt;margin-top:-.45pt;width:132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BNagIAALI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" fillcolor="white [3201]" strokeweight=".5pt">
                <v:textbox>
                  <w:txbxContent>
                    <w:p w:rsidR="003603D1" w:rsidRPr="003C441E" w:rsidRDefault="001516C7">
                      <w:pPr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</w:pPr>
                      <w:r w:rsidRPr="003C441E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 xml:space="preserve">令和　</w:t>
                      </w:r>
                      <w:r w:rsidR="00D73F04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>６</w:t>
                      </w:r>
                      <w:r w:rsidR="00AB1E91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年</w:t>
                      </w:r>
                      <w:r w:rsidR="009A6397" w:rsidRPr="003C441E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>４</w:t>
                      </w:r>
                      <w:r w:rsidR="009A6397" w:rsidRPr="003C441E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月</w:t>
                      </w:r>
                      <w:r w:rsidR="00AB1E91">
                        <w:rPr>
                          <w:rFonts w:ascii="ＭＳ 明朝" w:eastAsia="ＭＳ 明朝" w:hAnsi="ＭＳ 明朝" w:hint="eastAsia"/>
                          <w:color w:val="0070C0"/>
                          <w:sz w:val="22"/>
                        </w:rPr>
                        <w:t>○</w:t>
                      </w:r>
                      <w:r w:rsidRPr="003C441E">
                        <w:rPr>
                          <w:rFonts w:ascii="ＭＳ 明朝" w:eastAsia="ＭＳ 明朝" w:hAnsi="ＭＳ 明朝"/>
                          <w:color w:val="0070C0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いばらきオーガニック生産拡大加速化事業</w:t>
      </w:r>
    </w:p>
    <w:p w:rsidR="003603D1" w:rsidRDefault="00E27A8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5892256</wp:posOffset>
                </wp:positionH>
                <wp:positionV relativeFrom="paragraph">
                  <wp:posOffset>163269</wp:posOffset>
                </wp:positionV>
                <wp:extent cx="2958176" cy="463138"/>
                <wp:effectExtent l="0" t="0" r="13970" b="1333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176" cy="463138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A81" w:rsidRDefault="00E27A81" w:rsidP="00E27A81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E27A81">
                              <w:rPr>
                                <w:rFonts w:ascii="Meiryo UI" w:eastAsia="Meiryo UI" w:hAnsi="Meiryo UI" w:hint="eastAsia"/>
                              </w:rPr>
                              <w:t>必要</w:t>
                            </w:r>
                            <w:r w:rsidRPr="00E27A81">
                              <w:rPr>
                                <w:rFonts w:ascii="Meiryo UI" w:eastAsia="Meiryo UI" w:hAnsi="Meiryo UI"/>
                              </w:rPr>
                              <w:t>に応じて根拠資料を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求めます。</w:t>
                            </w:r>
                          </w:p>
                          <w:p w:rsidR="00E27A81" w:rsidRPr="00E27A81" w:rsidRDefault="00E27A81" w:rsidP="00E27A81">
                            <w:pPr>
                              <w:spacing w:line="28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状況報告書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作成時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数値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整理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にご留意ください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5" o:spid="_x0000_s1027" type="#_x0000_t176" style="position:absolute;left:0;text-align:left;margin-left:463.95pt;margin-top:12.85pt;width:232.95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" fillcolor="#fff2cc [663]" strokecolor="#f60" strokeweight="1.5pt">
                <v:textbox inset="1mm,0,1mm,0">
                  <w:txbxContent>
                    <w:p w:rsidR="00E27A81" w:rsidRDefault="00E27A81" w:rsidP="00E27A81">
                      <w:pPr>
                        <w:spacing w:line="28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E27A81">
                        <w:rPr>
                          <w:rFonts w:ascii="Meiryo UI" w:eastAsia="Meiryo UI" w:hAnsi="Meiryo UI" w:hint="eastAsia"/>
                        </w:rPr>
                        <w:t>必要</w:t>
                      </w:r>
                      <w:r w:rsidRPr="00E27A81">
                        <w:rPr>
                          <w:rFonts w:ascii="Meiryo UI" w:eastAsia="Meiryo UI" w:hAnsi="Meiryo UI"/>
                        </w:rPr>
                        <w:t>に応じて根拠資料を</w:t>
                      </w:r>
                      <w:r>
                        <w:rPr>
                          <w:rFonts w:ascii="Meiryo UI" w:eastAsia="Meiryo UI" w:hAnsi="Meiryo UI" w:hint="eastAsia"/>
                        </w:rPr>
                        <w:t>求めます。</w:t>
                      </w:r>
                    </w:p>
                    <w:p w:rsidR="00E27A81" w:rsidRPr="00E27A81" w:rsidRDefault="00E27A81" w:rsidP="00E27A81">
                      <w:pPr>
                        <w:spacing w:line="280" w:lineRule="exact"/>
                        <w:jc w:val="left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状況報告書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作成時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数値</w:t>
                      </w:r>
                      <w:r>
                        <w:rPr>
                          <w:rFonts w:ascii="Meiryo UI" w:eastAsia="Meiryo UI" w:hAnsi="Meiryo UI" w:hint="eastAsia"/>
                        </w:rPr>
                        <w:t>整理</w:t>
                      </w:r>
                      <w:r>
                        <w:rPr>
                          <w:rFonts w:ascii="Meiryo UI" w:eastAsia="Meiryo UI" w:hAnsi="Meiryo UI"/>
                        </w:rPr>
                        <w:t>にご留意ください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16C7">
        <w:rPr>
          <w:rFonts w:ascii="ＭＳ ゴシック" w:eastAsia="ＭＳ ゴシック" w:hAnsi="ＭＳ ゴシック" w:hint="eastAsia"/>
          <w:sz w:val="22"/>
        </w:rPr>
        <w:t>オーガニック生産性向上資材支援事業実施状況報告書</w:t>
      </w:r>
    </w:p>
    <w:p w:rsidR="003603D1" w:rsidRDefault="00E27A8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36830</wp:posOffset>
                </wp:positionV>
                <wp:extent cx="2386330" cy="403225"/>
                <wp:effectExtent l="0" t="0" r="1397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403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DA1" w:rsidRPr="00EA1DA1" w:rsidRDefault="00EA1DA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27A8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計画</w:t>
                            </w:r>
                            <w:r w:rsidRPr="00E27A81">
                              <w:rPr>
                                <w:rFonts w:ascii="Meiryo UI" w:eastAsia="Meiryo UI" w:hAnsi="Meiryo UI"/>
                                <w:sz w:val="22"/>
                              </w:rPr>
                              <w:t>申請時の</w:t>
                            </w:r>
                            <w:r w:rsidRPr="00E27A8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現状値を</w:t>
                            </w:r>
                            <w:r w:rsidRPr="00E27A81">
                              <w:rPr>
                                <w:rFonts w:ascii="Meiryo UI" w:eastAsia="Meiryo UI" w:hAnsi="Meiryo UI"/>
                                <w:sz w:val="22"/>
                              </w:rPr>
                              <w:t>記載してください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66.6pt;margin-top:2.9pt;width:187.9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" fillcolor="white [3201]" strokecolor="#ed7d31 [3205]" strokeweight="1.5pt">
                <v:textbox inset="1mm,0,1mm,0">
                  <w:txbxContent>
                    <w:p w:rsidR="00EA1DA1" w:rsidRPr="00EA1DA1" w:rsidRDefault="00EA1DA1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E27A81">
                        <w:rPr>
                          <w:rFonts w:ascii="Meiryo UI" w:eastAsia="Meiryo UI" w:hAnsi="Meiryo UI" w:hint="eastAsia"/>
                          <w:sz w:val="22"/>
                        </w:rPr>
                        <w:t>計画</w:t>
                      </w:r>
                      <w:r w:rsidRPr="00E27A81">
                        <w:rPr>
                          <w:rFonts w:ascii="Meiryo UI" w:eastAsia="Meiryo UI" w:hAnsi="Meiryo UI"/>
                          <w:sz w:val="22"/>
                        </w:rPr>
                        <w:t>申請時の</w:t>
                      </w:r>
                      <w:r w:rsidRPr="00E27A81">
                        <w:rPr>
                          <w:rFonts w:ascii="Meiryo UI" w:eastAsia="Meiryo UI" w:hAnsi="Meiryo UI" w:hint="eastAsia"/>
                          <w:sz w:val="22"/>
                        </w:rPr>
                        <w:t>現状値を</w:t>
                      </w:r>
                      <w:r w:rsidRPr="00E27A81">
                        <w:rPr>
                          <w:rFonts w:ascii="Meiryo UI" w:eastAsia="Meiryo UI" w:hAnsi="Meiryo UI"/>
                          <w:sz w:val="22"/>
                        </w:rPr>
                        <w:t>記載してください</w:t>
                      </w:r>
                      <w:r>
                        <w:rPr>
                          <w:rFonts w:ascii="Meiryo UI" w:eastAsia="Meiryo UI" w:hAnsi="Meiryo UI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03D1" w:rsidRDefault="001516C7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事業の成果</w:t>
      </w:r>
    </w:p>
    <w:p w:rsidR="003603D1" w:rsidRDefault="00EA1DA1">
      <w:pPr>
        <w:ind w:right="19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298978</wp:posOffset>
                </wp:positionH>
                <wp:positionV relativeFrom="paragraph">
                  <wp:posOffset>236400</wp:posOffset>
                </wp:positionV>
                <wp:extent cx="4227615" cy="391853"/>
                <wp:effectExtent l="19050" t="19050" r="20955" b="273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615" cy="39185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4D965" id="角丸四角形 2" o:spid="_x0000_s1026" style="position:absolute;left:0;text-align:left;margin-left:23.55pt;margin-top:18.6pt;width:332.9pt;height:30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" filled="f" strokecolor="#ed7d31 [3205]" strokeweight="2.25pt">
                <v:stroke joinstyle="miter"/>
              </v:roundrect>
            </w:pict>
          </mc:Fallback>
        </mc:AlternateContent>
      </w:r>
      <w:r w:rsidR="004351C2">
        <w:rPr>
          <w:rFonts w:ascii="ＭＳ 明朝" w:eastAsia="ＭＳ 明朝" w:hAnsi="ＭＳ 明朝" w:hint="eastAsia"/>
          <w:sz w:val="22"/>
        </w:rPr>
        <w:t xml:space="preserve">（１）取組概要　　（事業実施年度：　　</w:t>
      </w:r>
      <w:r w:rsidR="004351C2" w:rsidRPr="009A6397">
        <w:rPr>
          <w:rFonts w:ascii="ＭＳ 明朝" w:eastAsia="ＭＳ 明朝" w:hAnsi="ＭＳ 明朝" w:hint="eastAsia"/>
          <w:color w:val="0070C0"/>
          <w:sz w:val="22"/>
        </w:rPr>
        <w:t>R４</w:t>
      </w:r>
      <w:r w:rsidR="001516C7" w:rsidRPr="009A6397">
        <w:rPr>
          <w:rFonts w:ascii="ＭＳ 明朝" w:eastAsia="ＭＳ 明朝" w:hAnsi="ＭＳ 明朝" w:hint="eastAsia"/>
          <w:color w:val="0070C0"/>
          <w:sz w:val="22"/>
        </w:rPr>
        <w:t>年度</w:t>
      </w:r>
      <w:r w:rsidR="001516C7">
        <w:rPr>
          <w:rFonts w:ascii="ＭＳ 明朝" w:eastAsia="ＭＳ 明朝" w:hAnsi="ＭＳ 明朝" w:hint="eastAsia"/>
          <w:sz w:val="22"/>
        </w:rPr>
        <w:t>)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544"/>
        <w:gridCol w:w="6909"/>
      </w:tblGrid>
      <w:tr w:rsidR="003603D1">
        <w:tc>
          <w:tcPr>
            <w:tcW w:w="3118" w:type="dxa"/>
            <w:tcMar>
              <w:left w:w="85" w:type="dxa"/>
              <w:right w:w="0" w:type="dxa"/>
            </w:tcMar>
          </w:tcPr>
          <w:p w:rsidR="003603D1" w:rsidRDefault="00994ACD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経営面積：　　　　　</w:t>
            </w:r>
            <w:r w:rsidRPr="00994ACD">
              <w:rPr>
                <w:rFonts w:ascii="ＭＳ 明朝" w:eastAsia="ＭＳ 明朝" w:hAnsi="ＭＳ 明朝" w:hint="eastAsia"/>
                <w:color w:val="0070C0"/>
                <w:sz w:val="22"/>
              </w:rPr>
              <w:t>1</w:t>
            </w:r>
            <w:r w:rsidR="004351C2" w:rsidRPr="009A6397">
              <w:rPr>
                <w:rFonts w:ascii="ＭＳ 明朝" w:eastAsia="ＭＳ 明朝" w:hAnsi="ＭＳ 明朝" w:hint="eastAsia"/>
                <w:color w:val="0070C0"/>
                <w:sz w:val="22"/>
              </w:rPr>
              <w:t>50</w:t>
            </w:r>
            <w:r w:rsidR="001516C7" w:rsidRPr="009A6397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3544" w:type="dxa"/>
          </w:tcPr>
          <w:p w:rsidR="003603D1" w:rsidRDefault="00E27A81">
            <w:pPr>
              <w:tabs>
                <w:tab w:val="left" w:pos="2297"/>
              </w:tabs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913163</wp:posOffset>
                      </wp:positionH>
                      <wp:positionV relativeFrom="paragraph">
                        <wp:posOffset>-121623</wp:posOffset>
                      </wp:positionV>
                      <wp:extent cx="154379" cy="165908"/>
                      <wp:effectExtent l="0" t="0" r="36195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379" cy="165908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4C24F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-9.6pt" to="84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="001516C7">
              <w:rPr>
                <w:rFonts w:ascii="ＭＳ 明朝" w:eastAsia="ＭＳ 明朝" w:hAnsi="ＭＳ 明朝" w:hint="eastAsia"/>
                <w:sz w:val="22"/>
              </w:rPr>
              <w:t xml:space="preserve">有機JAS認証面積： </w:t>
            </w:r>
            <w:r w:rsidR="004351C2">
              <w:rPr>
                <w:rFonts w:ascii="ＭＳ 明朝" w:eastAsia="ＭＳ 明朝" w:hAnsi="ＭＳ 明朝"/>
                <w:sz w:val="22"/>
              </w:rPr>
              <w:t xml:space="preserve">       </w:t>
            </w:r>
            <w:r w:rsidR="00AB1E91">
              <w:rPr>
                <w:rFonts w:ascii="ＭＳ 明朝" w:eastAsia="ＭＳ 明朝" w:hAnsi="ＭＳ 明朝" w:hint="eastAsia"/>
                <w:color w:val="0070C0"/>
                <w:sz w:val="22"/>
              </w:rPr>
              <w:t>10</w:t>
            </w:r>
            <w:r w:rsidR="004351C2" w:rsidRPr="00994ACD">
              <w:rPr>
                <w:rFonts w:ascii="ＭＳ 明朝" w:eastAsia="ＭＳ 明朝" w:hAnsi="ＭＳ 明朝" w:hint="eastAsia"/>
                <w:color w:val="0070C0"/>
                <w:sz w:val="22"/>
              </w:rPr>
              <w:t>0</w:t>
            </w:r>
            <w:r w:rsidR="001516C7" w:rsidRPr="00994ACD">
              <w:rPr>
                <w:rFonts w:ascii="ＭＳ 明朝" w:eastAsia="ＭＳ 明朝" w:hAnsi="ＭＳ 明朝"/>
                <w:color w:val="0070C0"/>
                <w:sz w:val="22"/>
              </w:rPr>
              <w:t>a</w:t>
            </w:r>
          </w:p>
        </w:tc>
        <w:tc>
          <w:tcPr>
            <w:tcW w:w="6909" w:type="dxa"/>
          </w:tcPr>
          <w:p w:rsidR="003603D1" w:rsidRDefault="001516C7" w:rsidP="00FB5035">
            <w:pPr>
              <w:tabs>
                <w:tab w:val="center" w:pos="3250"/>
              </w:tabs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事業実施主体：</w:t>
            </w:r>
            <w:r w:rsidR="00AB1E91">
              <w:rPr>
                <w:rFonts w:ascii="ＭＳ 明朝" w:eastAsia="ＭＳ 明朝" w:hAnsi="ＭＳ 明朝" w:hint="eastAsia"/>
                <w:color w:val="0070C0"/>
                <w:sz w:val="22"/>
              </w:rPr>
              <w:t>茨城</w:t>
            </w:r>
            <w:r w:rsidR="004351C2" w:rsidRPr="00994ACD"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　太郎</w:t>
            </w:r>
            <w:r w:rsidR="00FB5035">
              <w:rPr>
                <w:rFonts w:ascii="ＭＳ 明朝" w:eastAsia="ＭＳ 明朝" w:hAnsi="ＭＳ 明朝"/>
                <w:color w:val="0070C0"/>
                <w:sz w:val="22"/>
              </w:rPr>
              <w:tab/>
            </w:r>
          </w:p>
        </w:tc>
      </w:tr>
      <w:tr w:rsidR="003603D1">
        <w:tc>
          <w:tcPr>
            <w:tcW w:w="13571" w:type="dxa"/>
            <w:gridSpan w:val="3"/>
            <w:tcMar>
              <w:left w:w="85" w:type="dxa"/>
            </w:tcMar>
          </w:tcPr>
          <w:p w:rsidR="003603D1" w:rsidRDefault="001516C7" w:rsidP="004351C2">
            <w:pPr>
              <w:spacing w:line="480" w:lineRule="auto"/>
              <w:ind w:right="19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導入実績：</w:t>
            </w:r>
            <w:r w:rsidR="004351C2" w:rsidRPr="003F6BC1">
              <w:rPr>
                <w:rFonts w:ascii="ＭＳ 明朝" w:eastAsia="ＭＳ 明朝" w:hAnsi="ＭＳ 明朝" w:hint="eastAsia"/>
                <w:color w:val="0070C0"/>
                <w:sz w:val="22"/>
              </w:rPr>
              <w:t>〇〇〇堆肥、グアノ</w:t>
            </w:r>
          </w:p>
        </w:tc>
      </w:tr>
    </w:tbl>
    <w:p w:rsidR="003603D1" w:rsidRDefault="001516C7">
      <w:pPr>
        <w:spacing w:beforeLines="50" w:before="146"/>
        <w:ind w:right="1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（２）事業導入による成果目標の達成状況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09"/>
        <w:gridCol w:w="1544"/>
        <w:gridCol w:w="1733"/>
        <w:gridCol w:w="1564"/>
        <w:gridCol w:w="1564"/>
        <w:gridCol w:w="1564"/>
        <w:gridCol w:w="1564"/>
        <w:gridCol w:w="1929"/>
      </w:tblGrid>
      <w:tr w:rsidR="009A6397">
        <w:tc>
          <w:tcPr>
            <w:tcW w:w="210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9A639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9A639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作物名</w:t>
            </w:r>
          </w:p>
        </w:tc>
        <w:tc>
          <w:tcPr>
            <w:tcW w:w="1733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9A63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現状年・実施前年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（R３年）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目標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（R６年度）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実施年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（R４年度）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翌年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（R５年度）</w:t>
            </w:r>
          </w:p>
        </w:tc>
        <w:tc>
          <w:tcPr>
            <w:tcW w:w="1564" w:type="dxa"/>
            <w:tcBorders>
              <w:top w:val="double" w:sz="4" w:space="0" w:color="auto"/>
              <w:bottom w:val="single" w:sz="12" w:space="0" w:color="auto"/>
            </w:tcBorders>
          </w:tcPr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翌々年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（R６年度）</w:t>
            </w: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9A63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当該年の</w:t>
            </w:r>
          </w:p>
          <w:p w:rsidR="009A6397" w:rsidRDefault="009A6397" w:rsidP="009A63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目標達成状況＊</w:t>
            </w:r>
          </w:p>
        </w:tc>
      </w:tr>
      <w:tr w:rsidR="009A6397">
        <w:tc>
          <w:tcPr>
            <w:tcW w:w="210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28" w:type="dxa"/>
            </w:tcMar>
          </w:tcPr>
          <w:p w:rsidR="009A6397" w:rsidRDefault="009A6397" w:rsidP="009A63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有機JAS認証</w:t>
            </w:r>
          </w:p>
          <w:p w:rsidR="009A6397" w:rsidRDefault="009A6397" w:rsidP="009A63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取得面積（h</w:t>
            </w:r>
            <w:r>
              <w:rPr>
                <w:rFonts w:ascii="ＭＳ 明朝" w:eastAsia="ＭＳ 明朝" w:hAnsi="ＭＳ 明朝"/>
                <w:sz w:val="22"/>
              </w:rPr>
              <w:t>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9A6397" w:rsidP="00AB1E91">
            <w:pPr>
              <w:rPr>
                <w:rFonts w:ascii="ＭＳ 明朝" w:eastAsia="ＭＳ 明朝" w:hAnsi="ＭＳ 明朝"/>
                <w:sz w:val="22"/>
              </w:rPr>
            </w:pPr>
            <w:r w:rsidRPr="003F6BC1">
              <w:rPr>
                <w:rFonts w:ascii="ＭＳ 明朝" w:eastAsia="ＭＳ 明朝" w:hAnsi="ＭＳ 明朝" w:hint="eastAsia"/>
                <w:color w:val="0070C0"/>
                <w:sz w:val="22"/>
              </w:rPr>
              <w:t>ニンジン、たまねぎ、ほうれん草他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Pr="00D91F82" w:rsidRDefault="009A6397" w:rsidP="009A6397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0.1ha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Pr="00D91F82" w:rsidRDefault="009A6397" w:rsidP="009A6397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0.15ha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9A6397" w:rsidRPr="00D91F82" w:rsidRDefault="009A6397" w:rsidP="009A6397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0.1ha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9A6397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0.13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ha</w:t>
            </w:r>
          </w:p>
        </w:tc>
        <w:tc>
          <w:tcPr>
            <w:tcW w:w="1564" w:type="dxa"/>
            <w:tcBorders>
              <w:top w:val="single" w:sz="12" w:space="0" w:color="auto"/>
            </w:tcBorders>
          </w:tcPr>
          <w:p w:rsidR="009A6397" w:rsidRDefault="009A6397" w:rsidP="009A639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29" w:type="dxa"/>
            <w:tcBorders>
              <w:top w:val="single" w:sz="12" w:space="0" w:color="auto"/>
            </w:tcBorders>
            <w:tcMar>
              <w:top w:w="28" w:type="dxa"/>
              <w:left w:w="57" w:type="dxa"/>
              <w:right w:w="57" w:type="dxa"/>
            </w:tcMar>
          </w:tcPr>
          <w:p w:rsidR="009A6397" w:rsidRDefault="00D73F04" w:rsidP="009A639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0070C0"/>
                <w:sz w:val="22"/>
              </w:rPr>
              <w:t>87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3603D1">
        <w:trPr>
          <w:trHeight w:val="253"/>
        </w:trPr>
        <w:tc>
          <w:tcPr>
            <w:tcW w:w="13571" w:type="dxa"/>
            <w:gridSpan w:val="8"/>
          </w:tcPr>
          <w:p w:rsidR="003603D1" w:rsidRDefault="001516C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有機JAS認証取得農産物</w:t>
            </w:r>
          </w:p>
        </w:tc>
      </w:tr>
      <w:tr w:rsidR="00D73F04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D73F04" w:rsidRDefault="00D73F04" w:rsidP="00D73F04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販売額　（円/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D73F04" w:rsidRDefault="00D73F04" w:rsidP="00D73F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400千円/10a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420千円/10a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408千円/10a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4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11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千円/10a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D73F04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D73F04" w:rsidRDefault="00D73F04" w:rsidP="00D73F04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出荷量　（k</w:t>
            </w:r>
            <w:r>
              <w:rPr>
                <w:rFonts w:ascii="ＭＳ 明朝" w:eastAsia="ＭＳ 明朝" w:hAnsi="ＭＳ 明朝"/>
                <w:sz w:val="22"/>
              </w:rPr>
              <w:t>g/10a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D73F04" w:rsidRDefault="00D73F04" w:rsidP="00D73F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2,000kg/10a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2,100kg/10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2,040kg/10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,060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 kg/10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D73F04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D73F04" w:rsidRDefault="00D73F04" w:rsidP="00D73F04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平均収量（㎏/</w:t>
            </w:r>
            <w:r>
              <w:rPr>
                <w:rFonts w:ascii="ＭＳ 明朝" w:eastAsia="ＭＳ 明朝" w:hAnsi="ＭＳ 明朝"/>
                <w:sz w:val="22"/>
              </w:rPr>
              <w:t>10a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D73F04" w:rsidRDefault="00D73F04" w:rsidP="00D73F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2,400kg/10a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2,520kg/10a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2,450kg/10a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,480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 xml:space="preserve"> kg/10a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  <w:tr w:rsidR="00D73F04">
        <w:tc>
          <w:tcPr>
            <w:tcW w:w="2109" w:type="dxa"/>
            <w:tcMar>
              <w:top w:w="28" w:type="dxa"/>
              <w:left w:w="57" w:type="dxa"/>
              <w:right w:w="28" w:type="dxa"/>
            </w:tcMar>
          </w:tcPr>
          <w:p w:rsidR="00D73F04" w:rsidRDefault="00D73F04" w:rsidP="00D73F04">
            <w:pPr>
              <w:spacing w:line="360" w:lineRule="auto"/>
              <w:ind w:firstLineChars="100" w:firstLine="20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平均単価（円/kg）</w:t>
            </w:r>
          </w:p>
        </w:tc>
        <w:tc>
          <w:tcPr>
            <w:tcW w:w="1544" w:type="dxa"/>
            <w:tcMar>
              <w:top w:w="28" w:type="dxa"/>
              <w:left w:w="57" w:type="dxa"/>
              <w:right w:w="57" w:type="dxa"/>
            </w:tcMar>
          </w:tcPr>
          <w:p w:rsidR="00D73F04" w:rsidRDefault="00D73F04" w:rsidP="00D73F04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3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200円/kg</w:t>
            </w:r>
          </w:p>
        </w:tc>
        <w:tc>
          <w:tcPr>
            <w:tcW w:w="1564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210円/kg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200円/kg</w:t>
            </w:r>
            <w:bookmarkStart w:id="0" w:name="_GoBack"/>
            <w:bookmarkEnd w:id="0"/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2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06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円/kg</w:t>
            </w:r>
          </w:p>
        </w:tc>
        <w:tc>
          <w:tcPr>
            <w:tcW w:w="1564" w:type="dxa"/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1929" w:type="dxa"/>
            <w:tcMar>
              <w:top w:w="28" w:type="dxa"/>
              <w:left w:w="57" w:type="dxa"/>
              <w:right w:w="57" w:type="dxa"/>
            </w:tcMar>
          </w:tcPr>
          <w:p w:rsidR="00D73F04" w:rsidRPr="00D91F82" w:rsidRDefault="00D73F04" w:rsidP="00D73F04">
            <w:pPr>
              <w:spacing w:line="480" w:lineRule="auto"/>
              <w:jc w:val="center"/>
              <w:rPr>
                <w:rFonts w:ascii="ＭＳ 明朝" w:eastAsia="ＭＳ 明朝" w:hAnsi="ＭＳ 明朝"/>
                <w:color w:val="0070C0"/>
                <w:sz w:val="22"/>
              </w:rPr>
            </w:pP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9</w:t>
            </w:r>
            <w:r>
              <w:rPr>
                <w:rFonts w:ascii="ＭＳ 明朝" w:eastAsia="ＭＳ 明朝" w:hAnsi="ＭＳ 明朝"/>
                <w:color w:val="0070C0"/>
                <w:sz w:val="22"/>
              </w:rPr>
              <w:t>8</w:t>
            </w:r>
            <w:r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%</w:t>
            </w:r>
          </w:p>
        </w:tc>
      </w:tr>
    </w:tbl>
    <w:p w:rsidR="003603D1" w:rsidRDefault="001516C7">
      <w:pPr>
        <w:spacing w:line="240" w:lineRule="exact"/>
        <w:ind w:leftChars="200" w:left="1047" w:hangingChars="400" w:hanging="65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（注１）目標の達成状況は、</w:t>
      </w:r>
      <w:r>
        <w:rPr>
          <w:rFonts w:ascii="ＭＳ 明朝" w:eastAsia="ＭＳ 明朝" w:hAnsi="ＭＳ 明朝" w:hint="eastAsia"/>
          <w:sz w:val="18"/>
        </w:rPr>
        <w:t>当該年値/</w:t>
      </w:r>
      <w:r w:rsidR="00D73F04" w:rsidRPr="00D73F04">
        <w:rPr>
          <w:rFonts w:ascii="ＭＳ 明朝" w:eastAsia="ＭＳ 明朝" w:hAnsi="ＭＳ 明朝" w:hint="eastAsia"/>
          <w:color w:val="FF0000"/>
          <w:sz w:val="18"/>
        </w:rPr>
        <w:t>目標</w:t>
      </w:r>
      <w:r>
        <w:rPr>
          <w:rFonts w:ascii="ＭＳ 明朝" w:eastAsia="ＭＳ 明朝" w:hAnsi="ＭＳ 明朝" w:hint="eastAsia"/>
          <w:sz w:val="18"/>
        </w:rPr>
        <w:t>年値</w:t>
      </w:r>
      <w:r>
        <w:rPr>
          <w:rFonts w:ascii="ＭＳ 明朝" w:eastAsia="ＭＳ 明朝" w:hAnsi="ＭＳ 明朝" w:hint="eastAsia"/>
          <w:sz w:val="18"/>
          <w:szCs w:val="18"/>
        </w:rPr>
        <w:t>で算出した数値を記載すること。</w:t>
      </w:r>
    </w:p>
    <w:p w:rsidR="003603D1" w:rsidRDefault="00D73F04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2ADD5" wp14:editId="33639C59">
                <wp:simplePos x="0" y="0"/>
                <wp:positionH relativeFrom="column">
                  <wp:posOffset>2162175</wp:posOffset>
                </wp:positionH>
                <wp:positionV relativeFrom="paragraph">
                  <wp:posOffset>8890</wp:posOffset>
                </wp:positionV>
                <wp:extent cx="733425" cy="952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064E8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.7pt" to="22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64F8C" wp14:editId="06E699E9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1162050" cy="2286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F04" w:rsidRPr="00ED74E5" w:rsidRDefault="00D73F04" w:rsidP="00D73F04">
                            <w:pPr>
                              <w:spacing w:line="320" w:lineRule="exact"/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</w:pPr>
                            <w:r w:rsidRPr="00ED74E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（R6</w:t>
                            </w:r>
                            <w:r w:rsidRPr="00ED74E5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年5月</w:t>
                            </w:r>
                            <w:r w:rsidRPr="00ED74E5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修正</w:t>
                            </w:r>
                            <w:r w:rsidRPr="00ED74E5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4F8C" id="テキスト ボックス 6" o:spid="_x0000_s1029" type="#_x0000_t202" style="position:absolute;left:0;text-align:left;margin-left:228pt;margin-top:.7pt;width:91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" fillcolor="white [3201]" strokecolor="#ed7d31 [3205]" strokeweight="1.5pt">
                <v:textbox inset="0,0,0,0">
                  <w:txbxContent>
                    <w:p w:rsidR="00D73F04" w:rsidRPr="00ED74E5" w:rsidRDefault="00D73F04" w:rsidP="00D73F04">
                      <w:pPr>
                        <w:spacing w:line="320" w:lineRule="exact"/>
                        <w:rPr>
                          <w:rFonts w:ascii="Meiryo UI" w:eastAsia="Meiryo UI" w:hAnsi="Meiryo UI" w:hint="eastAsia"/>
                          <w:color w:val="FF0000"/>
                        </w:rPr>
                      </w:pPr>
                      <w:r w:rsidRPr="00ED74E5">
                        <w:rPr>
                          <w:rFonts w:ascii="Meiryo UI" w:eastAsia="Meiryo UI" w:hAnsi="Meiryo UI" w:hint="eastAsia"/>
                          <w:color w:val="FF0000"/>
                        </w:rPr>
                        <w:t>（R6</w:t>
                      </w:r>
                      <w:r w:rsidRPr="00ED74E5">
                        <w:rPr>
                          <w:rFonts w:ascii="Meiryo UI" w:eastAsia="Meiryo UI" w:hAnsi="Meiryo UI"/>
                          <w:color w:val="FF0000"/>
                        </w:rPr>
                        <w:t>年5月</w:t>
                      </w:r>
                      <w:r w:rsidRPr="00ED74E5">
                        <w:rPr>
                          <w:rFonts w:ascii="Meiryo UI" w:eastAsia="Meiryo UI" w:hAnsi="Meiryo UI" w:hint="eastAsia"/>
                          <w:color w:val="FF0000"/>
                        </w:rPr>
                        <w:t>修正</w:t>
                      </w:r>
                      <w:r w:rsidRPr="00ED74E5">
                        <w:rPr>
                          <w:rFonts w:ascii="Meiryo UI" w:eastAsia="Meiryo UI" w:hAnsi="Meiryo UI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03D1" w:rsidRDefault="00994ACD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事業の具体的成果　（</w:t>
      </w:r>
      <w:r w:rsidR="00D73F04" w:rsidRPr="00D73F04">
        <w:rPr>
          <w:rFonts w:ascii="ＭＳ 明朝" w:eastAsia="ＭＳ 明朝" w:hAnsi="ＭＳ 明朝" w:hint="eastAsia"/>
          <w:color w:val="2E74B5" w:themeColor="accent1" w:themeShade="BF"/>
          <w:sz w:val="22"/>
        </w:rPr>
        <w:t>Ｒ５</w:t>
      </w:r>
      <w:r w:rsidR="001516C7" w:rsidRPr="00994ACD">
        <w:rPr>
          <w:rFonts w:ascii="ＭＳ 明朝" w:eastAsia="ＭＳ 明朝" w:hAnsi="ＭＳ 明朝" w:hint="eastAsia"/>
          <w:color w:val="0070C0"/>
          <w:sz w:val="22"/>
        </w:rPr>
        <w:t>年度</w:t>
      </w:r>
      <w:r w:rsidR="001516C7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3571"/>
      </w:tblGrid>
      <w:tr w:rsidR="003603D1">
        <w:trPr>
          <w:trHeight w:val="1072"/>
        </w:trPr>
        <w:tc>
          <w:tcPr>
            <w:tcW w:w="13571" w:type="dxa"/>
          </w:tcPr>
          <w:p w:rsidR="002F5779" w:rsidRDefault="00D73F04" w:rsidP="002F5779">
            <w:pPr>
              <w:spacing w:line="240" w:lineRule="exact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有機的管理を実施していたほ場で有機ＪＡＳ認証の取得面積が拡大した。</w:t>
            </w:r>
          </w:p>
          <w:p w:rsidR="003603D1" w:rsidRPr="00D73F04" w:rsidRDefault="00994ACD" w:rsidP="002F5779">
            <w:pPr>
              <w:spacing w:line="240" w:lineRule="exact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堆肥による土壌改良によって収量</w:t>
            </w:r>
            <w:r w:rsidR="00052EEE">
              <w:rPr>
                <w:rFonts w:ascii="ＭＳ 明朝" w:eastAsia="ＭＳ 明朝" w:hAnsi="ＭＳ 明朝" w:hint="eastAsia"/>
                <w:color w:val="0070C0"/>
                <w:sz w:val="22"/>
              </w:rPr>
              <w:t>、出荷量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が</w:t>
            </w:r>
            <w:r w:rsidR="00052EEE">
              <w:rPr>
                <w:rFonts w:ascii="ＭＳ 明朝" w:eastAsia="ＭＳ 明朝" w:hAnsi="ＭＳ 明朝" w:hint="eastAsia"/>
                <w:color w:val="0070C0"/>
                <w:sz w:val="22"/>
              </w:rPr>
              <w:t>増えたことで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、</w:t>
            </w:r>
            <w:r w:rsidR="009A6397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販売額</w:t>
            </w:r>
            <w:r>
              <w:rPr>
                <w:rFonts w:ascii="ＭＳ 明朝" w:eastAsia="ＭＳ 明朝" w:hAnsi="ＭＳ 明朝" w:hint="eastAsia"/>
                <w:color w:val="0070C0"/>
                <w:sz w:val="22"/>
              </w:rPr>
              <w:t>を伸ばす</w:t>
            </w:r>
            <w:r w:rsidR="009A6397" w:rsidRPr="00D91F82">
              <w:rPr>
                <w:rFonts w:ascii="ＭＳ 明朝" w:eastAsia="ＭＳ 明朝" w:hAnsi="ＭＳ 明朝" w:hint="eastAsia"/>
                <w:color w:val="0070C0"/>
                <w:sz w:val="22"/>
              </w:rPr>
              <w:t>ことができた。</w:t>
            </w:r>
          </w:p>
        </w:tc>
      </w:tr>
    </w:tbl>
    <w:p w:rsidR="003603D1" w:rsidRDefault="001516C7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>※事業を活用した成果について、毎年度、効果があった内容を記載すること。</w:t>
      </w:r>
    </w:p>
    <w:sectPr w:rsidR="003603D1">
      <w:head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AndChars" w:linePitch="292" w:charSpace="-3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6C7" w:rsidRDefault="001516C7">
      <w:r>
        <w:separator/>
      </w:r>
    </w:p>
  </w:endnote>
  <w:endnote w:type="continuationSeparator" w:id="0">
    <w:p w:rsidR="001516C7" w:rsidRDefault="0015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6C7" w:rsidRDefault="001516C7">
      <w:r>
        <w:separator/>
      </w:r>
    </w:p>
  </w:footnote>
  <w:footnote w:type="continuationSeparator" w:id="0">
    <w:p w:rsidR="001516C7" w:rsidRDefault="0015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3D1" w:rsidRDefault="001516C7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（別記様式２－２号）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D1"/>
    <w:rsid w:val="00052EEE"/>
    <w:rsid w:val="001516C7"/>
    <w:rsid w:val="002F5779"/>
    <w:rsid w:val="003603D1"/>
    <w:rsid w:val="003C441E"/>
    <w:rsid w:val="003F6BC1"/>
    <w:rsid w:val="004351C2"/>
    <w:rsid w:val="004C484F"/>
    <w:rsid w:val="00994ACD"/>
    <w:rsid w:val="009A6397"/>
    <w:rsid w:val="00AB1E91"/>
    <w:rsid w:val="00D73F04"/>
    <w:rsid w:val="00E27A81"/>
    <w:rsid w:val="00EA1DA1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7C23C6"/>
  <w15:chartTrackingRefBased/>
  <w15:docId w15:val="{1FE85F46-3FB5-4EAD-A8F0-AA5E9A24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cp:lastPrinted>2022-06-27T10:42:00Z</cp:lastPrinted>
  <dcterms:created xsi:type="dcterms:W3CDTF">2024-05-07T07:30:00Z</dcterms:created>
  <dcterms:modified xsi:type="dcterms:W3CDTF">2024-05-07T07:30:00Z</dcterms:modified>
</cp:coreProperties>
</file>