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hAnsi="ＭＳ 明朝"/>
          <w:sz w:val="24"/>
          <w:szCs w:val="24"/>
        </w:rPr>
      </w:pPr>
      <w:r>
        <w:rPr>
          <w:rFonts w:ascii="ＭＳ 明朝" w:hAnsi="ＭＳ 明朝" w:hint="eastAsia"/>
          <w:sz w:val="24"/>
          <w:szCs w:val="24"/>
        </w:rPr>
        <w:t>様式第６号</w:t>
      </w:r>
    </w:p>
    <w:p>
      <w:pPr>
        <w:jc w:val="left"/>
        <w:rPr>
          <w:rFonts w:ascii="ＭＳ 明朝" w:hAnsi="ＭＳ 明朝"/>
          <w:sz w:val="24"/>
          <w:szCs w:val="24"/>
        </w:rPr>
      </w:pPr>
    </w:p>
    <w:p>
      <w:pPr>
        <w:jc w:val="center"/>
        <w:rPr>
          <w:rFonts w:ascii="ＭＳ 明朝" w:hAnsi="ＭＳ 明朝"/>
          <w:sz w:val="24"/>
          <w:szCs w:val="24"/>
        </w:rPr>
      </w:pPr>
      <w:r>
        <w:rPr>
          <w:rFonts w:ascii="ＭＳ 明朝" w:hAnsi="ＭＳ 明朝" w:hint="eastAsia"/>
          <w:sz w:val="24"/>
          <w:szCs w:val="24"/>
        </w:rPr>
        <w:t>個人情報の管理体制について</w:t>
      </w:r>
    </w:p>
    <w:p>
      <w:pPr>
        <w:rPr>
          <w:rFonts w:ascii="ＭＳ 明朝" w:hAnsi="ＭＳ 明朝"/>
          <w:sz w:val="24"/>
          <w:szCs w:val="24"/>
        </w:rPr>
      </w:pPr>
    </w:p>
    <w:p>
      <w:pPr>
        <w:rPr>
          <w:rFonts w:ascii="ＭＳ 明朝" w:hAnsi="ＭＳ 明朝"/>
          <w:sz w:val="24"/>
          <w:szCs w:val="24"/>
        </w:rPr>
      </w:pPr>
      <w:r>
        <w:rPr>
          <w:rFonts w:ascii="ＭＳ 明朝" w:hAnsi="ＭＳ 明朝" w:hint="eastAsia"/>
          <w:sz w:val="24"/>
          <w:szCs w:val="24"/>
        </w:rPr>
        <w:t xml:space="preserve">　　　　　　　　　　　　　　　　　　　　　　　　　　令和　　年　　月　　日</w:t>
      </w:r>
    </w:p>
    <w:p>
      <w:pPr>
        <w:rPr>
          <w:rFonts w:ascii="ＭＳ 明朝" w:hAnsi="ＭＳ 明朝"/>
          <w:sz w:val="24"/>
          <w:szCs w:val="24"/>
        </w:rPr>
      </w:pPr>
    </w:p>
    <w:p>
      <w:pPr>
        <w:rPr>
          <w:rFonts w:ascii="ＭＳ 明朝" w:hAnsi="ＭＳ 明朝"/>
          <w:sz w:val="24"/>
          <w:szCs w:val="24"/>
        </w:rPr>
      </w:pPr>
      <w:r>
        <w:rPr>
          <w:rFonts w:ascii="ＭＳ 明朝" w:hAnsi="ＭＳ 明朝" w:hint="eastAsia"/>
          <w:sz w:val="24"/>
          <w:szCs w:val="24"/>
        </w:rPr>
        <w:t>本事業を遂行する際の個人情報の管理体制などについて記載してください。</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3"/>
      </w:tblGrid>
      <w:tr>
        <w:trPr>
          <w:trHeight w:val="375"/>
        </w:trPr>
        <w:tc>
          <w:tcPr>
            <w:tcW w:w="9213" w:type="dxa"/>
          </w:tcPr>
          <w:p>
            <w:pPr>
              <w:ind w:left="141" w:firstLineChars="100" w:firstLine="240"/>
              <w:rPr>
                <w:rFonts w:ascii="ＭＳ 明朝" w:hAnsi="ＭＳ 明朝"/>
                <w:sz w:val="24"/>
                <w:szCs w:val="24"/>
              </w:rPr>
            </w:pPr>
            <w:r>
              <w:rPr>
                <w:rFonts w:ascii="ＭＳ 明朝" w:hAnsi="ＭＳ 明朝" w:hint="eastAsia"/>
                <w:sz w:val="24"/>
                <w:szCs w:val="24"/>
              </w:rPr>
              <w:t xml:space="preserve">　　　　　　　　　　　　　個人情報の管理体制等</w:t>
            </w:r>
          </w:p>
        </w:tc>
      </w:tr>
      <w:tr>
        <w:trPr>
          <w:trHeight w:val="9193"/>
        </w:trPr>
        <w:tc>
          <w:tcPr>
            <w:tcW w:w="9213" w:type="dxa"/>
            <w:tcBorders>
              <w:bottom w:val="single" w:sz="4" w:space="0" w:color="auto"/>
            </w:tcBorders>
          </w:tcPr>
          <w:p>
            <w:pPr>
              <w:rPr>
                <w:rFonts w:ascii="ＭＳ 明朝" w:hAnsi="ＭＳ 明朝"/>
                <w:sz w:val="24"/>
                <w:szCs w:val="24"/>
              </w:rPr>
            </w:pPr>
            <w:r>
              <w:rPr>
                <w:rFonts w:ascii="ＭＳ 明朝" w:hAnsi="ＭＳ 明朝" w:hint="eastAsia"/>
                <w:sz w:val="24"/>
                <w:szCs w:val="24"/>
              </w:rPr>
              <w:t>（本事業を遂行する際、及び貴団体内における個人情報の管理体制について記載してください。）</w:t>
            </w:r>
          </w:p>
        </w:tc>
      </w:tr>
    </w:tbl>
    <w:p>
      <w:pPr>
        <w:rPr>
          <w:rFonts w:ascii="ＭＳ 明朝" w:hAnsi="ＭＳ 明朝"/>
          <w:sz w:val="24"/>
          <w:szCs w:val="24"/>
        </w:rPr>
      </w:pPr>
    </w:p>
    <w:p>
      <w:pPr>
        <w:widowControl/>
        <w:jc w:val="left"/>
        <w:rPr>
          <w:rFonts w:ascii="ＭＳ 明朝" w:hAnsi="ＭＳ 明朝"/>
          <w:sz w:val="22"/>
        </w:rPr>
      </w:pPr>
      <w:bookmarkStart w:id="0" w:name="_GoBack"/>
      <w:bookmarkEnd w:id="0"/>
    </w:p>
    <w:sectPr>
      <w:type w:val="continuous"/>
      <w:pgSz w:w="11906" w:h="16838" w:code="9"/>
      <w:pgMar w:top="1418" w:right="1134" w:bottom="1134" w:left="1134" w:header="720" w:footer="720"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E144A"/>
    <w:multiLevelType w:val="hybridMultilevel"/>
    <w:tmpl w:val="8F286726"/>
    <w:lvl w:ilvl="0" w:tplc="EEA25D0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autoHyphenation/>
  <w:drawingGridHorizontalSpacing w:val="105"/>
  <w:drawingGridVerticalSpacing w:val="357"/>
  <w:displayHorizontalDrawingGridEvery w:val="0"/>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B38B4E77-F88D-4415-976C-27B953B4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sz w:val="24"/>
      <w:szCs w:val="24"/>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link w:val="a8"/>
    <w:uiPriority w:val="99"/>
    <w:semiHidden/>
    <w:rPr>
      <w:rFonts w:ascii="Arial" w:eastAsia="ＭＳ ゴシック" w:hAnsi="Arial" w:cs="Times New Roman"/>
      <w:sz w:val="18"/>
      <w:szCs w:val="18"/>
    </w:rPr>
  </w:style>
  <w:style w:type="paragraph" w:styleId="aa">
    <w:name w:val="Note Heading"/>
    <w:basedOn w:val="a"/>
    <w:next w:val="a"/>
    <w:link w:val="ab"/>
    <w:uiPriority w:val="99"/>
    <w:unhideWhenUsed/>
    <w:pPr>
      <w:jc w:val="center"/>
    </w:pPr>
    <w:rPr>
      <w:sz w:val="24"/>
      <w:szCs w:val="24"/>
    </w:rPr>
  </w:style>
  <w:style w:type="character" w:customStyle="1" w:styleId="ab">
    <w:name w:val="記 (文字)"/>
    <w:link w:val="aa"/>
    <w:uiPriority w:val="99"/>
    <w:rPr>
      <w:kern w:val="2"/>
      <w:sz w:val="24"/>
      <w:szCs w:val="24"/>
    </w:rPr>
  </w:style>
  <w:style w:type="paragraph" w:styleId="ac">
    <w:name w:val="Closing"/>
    <w:basedOn w:val="a"/>
    <w:link w:val="ad"/>
    <w:uiPriority w:val="99"/>
    <w:unhideWhenUsed/>
    <w:pPr>
      <w:jc w:val="right"/>
    </w:pPr>
    <w:rPr>
      <w:sz w:val="24"/>
      <w:szCs w:val="24"/>
    </w:rPr>
  </w:style>
  <w:style w:type="character" w:customStyle="1" w:styleId="ad">
    <w:name w:val="結語 (文字)"/>
    <w:link w:val="ac"/>
    <w:uiPriority w:val="99"/>
    <w:rPr>
      <w:kern w:val="2"/>
      <w:sz w:val="24"/>
      <w:szCs w:val="24"/>
    </w:rPr>
  </w:style>
  <w:style w:type="paragraph" w:styleId="ae">
    <w:name w:val="List Paragraph"/>
    <w:basedOn w:val="a"/>
    <w:uiPriority w:val="34"/>
    <w:qFormat/>
    <w:pPr>
      <w:ind w:leftChars="400" w:left="840"/>
    </w:p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EFFED-5C6D-4352-9900-03F1A188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56</cp:revision>
  <cp:lastPrinted>2024-02-26T06:35:00Z</cp:lastPrinted>
  <dcterms:created xsi:type="dcterms:W3CDTF">2019-06-10T06:25:00Z</dcterms:created>
  <dcterms:modified xsi:type="dcterms:W3CDTF">2024-03-01T05:12:00Z</dcterms:modified>
</cp:coreProperties>
</file>