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057" w:rsidRPr="00ED0371" w:rsidRDefault="002C250F" w:rsidP="001E4078">
      <w:pPr>
        <w:pStyle w:val="a3"/>
        <w:spacing w:line="355" w:lineRule="exact"/>
        <w:jc w:val="center"/>
        <w:rPr>
          <w:rFonts w:ascii="ＭＳ ゴシック" w:eastAsia="ＭＳ ゴシック" w:hAnsi="ＭＳ ゴシック"/>
          <w:szCs w:val="21"/>
        </w:rPr>
      </w:pPr>
      <w:r w:rsidRPr="00ED0371">
        <w:rPr>
          <w:rFonts w:ascii="ＭＳ ゴシック" w:eastAsia="ＭＳ ゴシック" w:hAnsi="ＭＳ ゴシック" w:hint="eastAsia"/>
          <w:szCs w:val="21"/>
        </w:rPr>
        <w:t>茨城県被保護者等に対する住居・生活サービス等提供</w:t>
      </w:r>
    </w:p>
    <w:p w:rsidR="002C250F" w:rsidRPr="00ED0371" w:rsidRDefault="002C250F" w:rsidP="001E4078">
      <w:pPr>
        <w:pStyle w:val="a3"/>
        <w:spacing w:line="355" w:lineRule="exact"/>
        <w:jc w:val="center"/>
        <w:rPr>
          <w:rFonts w:ascii="ＭＳ ゴシック" w:eastAsia="ＭＳ ゴシック" w:hAnsi="ＭＳ ゴシック"/>
          <w:szCs w:val="21"/>
        </w:rPr>
      </w:pPr>
      <w:r w:rsidRPr="00ED0371">
        <w:rPr>
          <w:rFonts w:ascii="ＭＳ ゴシック" w:eastAsia="ＭＳ ゴシック" w:hAnsi="ＭＳ ゴシック" w:hint="eastAsia"/>
          <w:szCs w:val="21"/>
        </w:rPr>
        <w:t>事業の</w:t>
      </w:r>
      <w:r w:rsidR="006477B9" w:rsidRPr="00ED0371">
        <w:rPr>
          <w:rFonts w:ascii="ＭＳ ゴシック" w:eastAsia="ＭＳ ゴシック" w:hAnsi="ＭＳ ゴシック" w:hint="eastAsia"/>
          <w:szCs w:val="21"/>
        </w:rPr>
        <w:t>基準と当該事業の</w:t>
      </w:r>
      <w:r w:rsidRPr="00ED0371">
        <w:rPr>
          <w:rFonts w:ascii="ＭＳ ゴシック" w:eastAsia="ＭＳ ゴシック" w:hAnsi="ＭＳ ゴシック" w:hint="eastAsia"/>
          <w:szCs w:val="21"/>
        </w:rPr>
        <w:t>届出及び運営に関する指針</w:t>
      </w:r>
    </w:p>
    <w:p w:rsidR="002C250F" w:rsidRPr="00ED0371" w:rsidRDefault="002C250F" w:rsidP="002C250F">
      <w:pPr>
        <w:spacing w:line="355" w:lineRule="exact"/>
        <w:rPr>
          <w:rFonts w:ascii="ＭＳ 明朝" w:hAnsi="ＭＳ 明朝"/>
          <w:szCs w:val="21"/>
        </w:rPr>
      </w:pPr>
    </w:p>
    <w:p w:rsidR="002C250F" w:rsidRPr="00ED0371" w:rsidRDefault="002C250F" w:rsidP="00C50722">
      <w:pPr>
        <w:spacing w:line="355" w:lineRule="exact"/>
        <w:rPr>
          <w:rFonts w:ascii="ＭＳ ゴシック" w:eastAsia="ＭＳ ゴシック" w:hAnsi="ＭＳ ゴシック"/>
          <w:b/>
          <w:szCs w:val="21"/>
        </w:rPr>
      </w:pPr>
      <w:r w:rsidRPr="00ED0371">
        <w:rPr>
          <w:rFonts w:ascii="ＭＳ ゴシック" w:eastAsia="ＭＳ ゴシック" w:hAnsi="ＭＳ ゴシック" w:hint="eastAsia"/>
          <w:b/>
          <w:szCs w:val="21"/>
        </w:rPr>
        <w:t>（目的）</w:t>
      </w:r>
    </w:p>
    <w:p w:rsidR="002C250F" w:rsidRPr="00ED0371" w:rsidRDefault="00A642BB" w:rsidP="002C250F">
      <w:pPr>
        <w:spacing w:line="355" w:lineRule="exact"/>
        <w:ind w:left="210" w:hangingChars="100" w:hanging="210"/>
        <w:rPr>
          <w:rFonts w:ascii="ＭＳ 明朝" w:hAnsi="ＭＳ 明朝"/>
          <w:szCs w:val="21"/>
        </w:rPr>
      </w:pPr>
      <w:r w:rsidRPr="00ED0371">
        <w:rPr>
          <w:rFonts w:ascii="ＭＳ 明朝" w:hAnsi="ＭＳ 明朝" w:hint="eastAsia"/>
          <w:szCs w:val="21"/>
        </w:rPr>
        <w:t>第１条　この指針は</w:t>
      </w:r>
      <w:r w:rsidR="00036AC9" w:rsidRPr="00ED0371">
        <w:rPr>
          <w:rFonts w:ascii="ＭＳ 明朝" w:hAnsi="ＭＳ 明朝" w:hint="eastAsia"/>
          <w:szCs w:val="21"/>
        </w:rPr>
        <w:t>、</w:t>
      </w:r>
      <w:r w:rsidRPr="00ED0371">
        <w:rPr>
          <w:rFonts w:ascii="ＭＳ 明朝" w:hAnsi="ＭＳ 明朝" w:hint="eastAsia"/>
          <w:szCs w:val="21"/>
        </w:rPr>
        <w:t>茨城県被保護者等に対する住居・生活サービス等提供事業の規制に関する条例（以下「条例」という。）第２条第２項に規定する事業（以下「事業」という。）の基準と事業を営む者についての届出及び運営に関する事項を定め</w:t>
      </w:r>
      <w:r w:rsidR="00036AC9" w:rsidRPr="00ED0371">
        <w:rPr>
          <w:rFonts w:ascii="ＭＳ 明朝" w:hAnsi="ＭＳ 明朝" w:hint="eastAsia"/>
          <w:szCs w:val="21"/>
        </w:rPr>
        <w:t>、</w:t>
      </w:r>
      <w:r w:rsidRPr="00ED0371">
        <w:rPr>
          <w:rFonts w:ascii="ＭＳ 明朝" w:hAnsi="ＭＳ 明朝" w:hint="eastAsia"/>
          <w:szCs w:val="21"/>
        </w:rPr>
        <w:t>もって事業の円滑な運営を図るものとする。</w:t>
      </w:r>
    </w:p>
    <w:p w:rsidR="00D97AF3" w:rsidRPr="00ED0371" w:rsidRDefault="00D97AF3" w:rsidP="002C250F">
      <w:pPr>
        <w:spacing w:line="355" w:lineRule="exact"/>
        <w:ind w:left="210" w:hangingChars="100" w:hanging="210"/>
        <w:rPr>
          <w:rFonts w:ascii="ＭＳ 明朝" w:hAnsi="ＭＳ 明朝"/>
          <w:szCs w:val="21"/>
        </w:rPr>
      </w:pPr>
    </w:p>
    <w:p w:rsidR="00D97AF3" w:rsidRPr="00ED0371" w:rsidRDefault="00D97AF3" w:rsidP="00C50722">
      <w:pPr>
        <w:spacing w:line="355" w:lineRule="exact"/>
        <w:rPr>
          <w:rFonts w:ascii="ＭＳ ゴシック" w:eastAsia="ＭＳ ゴシック" w:hAnsi="ＭＳ ゴシック"/>
          <w:b/>
          <w:szCs w:val="21"/>
        </w:rPr>
      </w:pPr>
      <w:r w:rsidRPr="00ED0371">
        <w:rPr>
          <w:rFonts w:ascii="ＭＳ ゴシック" w:eastAsia="ＭＳ ゴシック" w:hAnsi="ＭＳ ゴシック" w:hint="eastAsia"/>
          <w:b/>
          <w:szCs w:val="21"/>
        </w:rPr>
        <w:t>（定義）</w:t>
      </w:r>
    </w:p>
    <w:p w:rsidR="00E008CB" w:rsidRPr="00ED0371" w:rsidRDefault="00A642BB" w:rsidP="00FC5FC1">
      <w:pPr>
        <w:spacing w:line="355" w:lineRule="exact"/>
        <w:ind w:left="210" w:hangingChars="100" w:hanging="210"/>
        <w:rPr>
          <w:rFonts w:ascii="ＭＳ 明朝" w:hAnsi="ＭＳ 明朝"/>
          <w:szCs w:val="21"/>
        </w:rPr>
      </w:pPr>
      <w:r w:rsidRPr="00ED0371">
        <w:rPr>
          <w:rFonts w:ascii="ＭＳ 明朝" w:hAnsi="ＭＳ 明朝" w:hint="eastAsia"/>
          <w:szCs w:val="21"/>
        </w:rPr>
        <w:t>第２条　この指針において「入居者」とは</w:t>
      </w:r>
      <w:r w:rsidR="00036AC9" w:rsidRPr="00ED0371">
        <w:rPr>
          <w:rFonts w:ascii="ＭＳ 明朝" w:hAnsi="ＭＳ 明朝" w:hint="eastAsia"/>
          <w:szCs w:val="21"/>
        </w:rPr>
        <w:t>、</w:t>
      </w:r>
      <w:r w:rsidRPr="00ED0371">
        <w:rPr>
          <w:rFonts w:ascii="ＭＳ 明朝" w:hAnsi="ＭＳ 明朝" w:hint="eastAsia"/>
          <w:szCs w:val="21"/>
        </w:rPr>
        <w:t>事業を行う者が提供する住居等及び生活サービス又は金銭等管理サービスを受けるすべての者をいう。</w:t>
      </w:r>
    </w:p>
    <w:p w:rsidR="00D97AF3" w:rsidRPr="00ED0371" w:rsidRDefault="00D97AF3" w:rsidP="00D97AF3">
      <w:pPr>
        <w:spacing w:line="355" w:lineRule="exact"/>
        <w:rPr>
          <w:rFonts w:ascii="ＭＳ 明朝" w:hAnsi="ＭＳ 明朝"/>
          <w:szCs w:val="21"/>
        </w:rPr>
      </w:pPr>
    </w:p>
    <w:p w:rsidR="00E008CB" w:rsidRPr="00ED0371" w:rsidRDefault="00E008CB" w:rsidP="00C50722">
      <w:pPr>
        <w:spacing w:line="355" w:lineRule="exact"/>
        <w:rPr>
          <w:rFonts w:ascii="ＭＳ ゴシック" w:eastAsia="ＭＳ ゴシック" w:hAnsi="ＭＳ ゴシック"/>
          <w:b/>
          <w:szCs w:val="21"/>
          <w:bdr w:val="single" w:sz="4" w:space="0" w:color="auto"/>
        </w:rPr>
      </w:pPr>
      <w:r w:rsidRPr="00ED0371">
        <w:rPr>
          <w:rFonts w:ascii="ＭＳ ゴシック" w:eastAsia="ＭＳ ゴシック" w:hAnsi="ＭＳ ゴシック" w:hint="eastAsia"/>
          <w:b/>
          <w:bCs/>
          <w:szCs w:val="21"/>
        </w:rPr>
        <w:t>（県及び市町村との事前調整）</w:t>
      </w:r>
    </w:p>
    <w:p w:rsidR="00A642BB" w:rsidRPr="00ED0371" w:rsidRDefault="00A642BB" w:rsidP="00A642BB">
      <w:pPr>
        <w:spacing w:line="355" w:lineRule="exact"/>
        <w:ind w:left="210" w:hangingChars="100" w:hanging="210"/>
        <w:rPr>
          <w:rFonts w:ascii="ＭＳ 明朝" w:hAnsi="ＭＳ 明朝"/>
          <w:szCs w:val="21"/>
        </w:rPr>
      </w:pPr>
      <w:r w:rsidRPr="00ED0371">
        <w:rPr>
          <w:rFonts w:ascii="ＭＳ 明朝" w:hAnsi="ＭＳ 明朝" w:hint="eastAsia"/>
          <w:szCs w:val="21"/>
        </w:rPr>
        <w:t>第３条　事業を開始しようとするときは</w:t>
      </w:r>
      <w:r w:rsidR="00036AC9" w:rsidRPr="00ED0371">
        <w:rPr>
          <w:rFonts w:ascii="ＭＳ 明朝" w:hAnsi="ＭＳ 明朝" w:hint="eastAsia"/>
          <w:szCs w:val="21"/>
        </w:rPr>
        <w:t>、</w:t>
      </w:r>
      <w:r w:rsidRPr="00ED0371">
        <w:rPr>
          <w:rFonts w:ascii="ＭＳ 明朝" w:hAnsi="ＭＳ 明朝" w:hint="eastAsia"/>
          <w:szCs w:val="21"/>
        </w:rPr>
        <w:t>建築確認申請・用途変更等の法的手続き又は賃貸借契約・売買契約等の締結前に</w:t>
      </w:r>
      <w:r w:rsidR="00036AC9" w:rsidRPr="00ED0371">
        <w:rPr>
          <w:rFonts w:ascii="ＭＳ 明朝" w:hAnsi="ＭＳ 明朝" w:hint="eastAsia"/>
          <w:szCs w:val="21"/>
        </w:rPr>
        <w:t>、</w:t>
      </w:r>
      <w:r w:rsidR="00036AC9" w:rsidRPr="00ED0371">
        <w:rPr>
          <w:rFonts w:ascii="ＭＳ 明朝" w:hAnsi="ＭＳ 明朝" w:hint="eastAsia"/>
          <w:sz w:val="22"/>
        </w:rPr>
        <w:t>別添事前調整様式により、</w:t>
      </w:r>
      <w:r w:rsidRPr="00ED0371">
        <w:rPr>
          <w:rFonts w:ascii="ＭＳ 明朝" w:hAnsi="ＭＳ 明朝" w:hint="eastAsia"/>
          <w:szCs w:val="21"/>
        </w:rPr>
        <w:t>県及び施設開設</w:t>
      </w:r>
      <w:r w:rsidR="00036AC9" w:rsidRPr="00ED0371">
        <w:rPr>
          <w:rFonts w:ascii="ＭＳ 明朝" w:hAnsi="ＭＳ 明朝" w:hint="eastAsia"/>
          <w:sz w:val="22"/>
        </w:rPr>
        <w:t>予定</w:t>
      </w:r>
      <w:r w:rsidRPr="00ED0371">
        <w:rPr>
          <w:rFonts w:ascii="ＭＳ 明朝" w:hAnsi="ＭＳ 明朝" w:hint="eastAsia"/>
          <w:szCs w:val="21"/>
        </w:rPr>
        <w:t>地の市町村と以下の事項の事前調整を行うこと。</w:t>
      </w:r>
    </w:p>
    <w:p w:rsidR="00A642BB" w:rsidRPr="00ED0371" w:rsidRDefault="00C50722" w:rsidP="00C50722">
      <w:pPr>
        <w:spacing w:line="355" w:lineRule="exact"/>
        <w:rPr>
          <w:rFonts w:ascii="ＭＳ 明朝" w:hAnsi="ＭＳ 明朝"/>
          <w:szCs w:val="21"/>
        </w:rPr>
      </w:pPr>
      <w:r w:rsidRPr="00ED0371">
        <w:rPr>
          <w:rFonts w:ascii="ＭＳ 明朝" w:hAnsi="ＭＳ 明朝" w:hint="eastAsia"/>
          <w:szCs w:val="21"/>
        </w:rPr>
        <w:t xml:space="preserve">　</w:t>
      </w:r>
      <w:r w:rsidR="00980D56" w:rsidRPr="00ED0371">
        <w:rPr>
          <w:rFonts w:ascii="ＭＳ 明朝" w:hAnsi="ＭＳ 明朝"/>
          <w:szCs w:val="21"/>
        </w:rPr>
        <w:t>(1)</w:t>
      </w:r>
      <w:r w:rsidR="00A642BB" w:rsidRPr="00ED0371">
        <w:rPr>
          <w:rFonts w:ascii="ＭＳ 明朝" w:hAnsi="ＭＳ 明朝" w:hint="eastAsia"/>
          <w:szCs w:val="21"/>
        </w:rPr>
        <w:t xml:space="preserve">　</w:t>
      </w:r>
      <w:r w:rsidR="00036AC9" w:rsidRPr="00ED0371">
        <w:rPr>
          <w:rFonts w:ascii="ＭＳ 明朝" w:hAnsi="ＭＳ 明朝" w:hint="eastAsia"/>
          <w:snapToGrid w:val="0"/>
          <w:sz w:val="22"/>
        </w:rPr>
        <w:t xml:space="preserve"> 施設予定地</w:t>
      </w:r>
      <w:r w:rsidR="00036AC9" w:rsidRPr="00ED0371">
        <w:rPr>
          <w:rFonts w:ascii="ＭＳ 明朝" w:hAnsi="ＭＳ 明朝" w:hint="eastAsia"/>
          <w:szCs w:val="21"/>
        </w:rPr>
        <w:t>、</w:t>
      </w:r>
      <w:r w:rsidR="00A642BB" w:rsidRPr="00ED0371">
        <w:rPr>
          <w:rFonts w:ascii="ＭＳ 明朝" w:hAnsi="ＭＳ 明朝" w:hint="eastAsia"/>
          <w:szCs w:val="21"/>
        </w:rPr>
        <w:t>定員</w:t>
      </w:r>
      <w:r w:rsidR="00036AC9" w:rsidRPr="00ED0371">
        <w:rPr>
          <w:rFonts w:ascii="ＭＳ 明朝" w:hAnsi="ＭＳ 明朝" w:hint="eastAsia"/>
          <w:szCs w:val="21"/>
        </w:rPr>
        <w:t>、</w:t>
      </w:r>
      <w:r w:rsidR="00A642BB" w:rsidRPr="00ED0371">
        <w:rPr>
          <w:rFonts w:ascii="ＭＳ 明朝" w:hAnsi="ＭＳ 明朝" w:hint="eastAsia"/>
          <w:szCs w:val="21"/>
        </w:rPr>
        <w:t>事業開始予定日</w:t>
      </w:r>
      <w:r w:rsidR="00036AC9" w:rsidRPr="00ED0371">
        <w:rPr>
          <w:rFonts w:ascii="ＭＳ 明朝" w:hAnsi="ＭＳ 明朝" w:hint="eastAsia"/>
          <w:szCs w:val="21"/>
        </w:rPr>
        <w:t>、</w:t>
      </w:r>
      <w:r w:rsidR="00A642BB" w:rsidRPr="00ED0371">
        <w:rPr>
          <w:rFonts w:ascii="ＭＳ 明朝" w:hAnsi="ＭＳ 明朝" w:hint="eastAsia"/>
          <w:szCs w:val="21"/>
        </w:rPr>
        <w:t>規模等</w:t>
      </w:r>
    </w:p>
    <w:p w:rsidR="00A642BB" w:rsidRPr="00ED0371" w:rsidRDefault="00C50722" w:rsidP="00444C73">
      <w:pPr>
        <w:spacing w:line="355" w:lineRule="exact"/>
        <w:ind w:left="525" w:hangingChars="250" w:hanging="525"/>
        <w:rPr>
          <w:rFonts w:ascii="ＭＳ 明朝" w:hAnsi="ＭＳ 明朝"/>
          <w:szCs w:val="21"/>
        </w:rPr>
      </w:pPr>
      <w:r w:rsidRPr="00ED0371">
        <w:rPr>
          <w:rFonts w:ascii="ＭＳ 明朝" w:hAnsi="ＭＳ 明朝" w:hint="eastAsia"/>
          <w:szCs w:val="21"/>
        </w:rPr>
        <w:t xml:space="preserve">　</w:t>
      </w:r>
      <w:r w:rsidR="00980D56" w:rsidRPr="00ED0371">
        <w:rPr>
          <w:rFonts w:ascii="ＭＳ 明朝" w:hAnsi="ＭＳ 明朝"/>
          <w:szCs w:val="21"/>
        </w:rPr>
        <w:t>(</w:t>
      </w:r>
      <w:r w:rsidR="00980D56" w:rsidRPr="00ED0371">
        <w:rPr>
          <w:rFonts w:ascii="ＭＳ 明朝" w:hAnsi="ＭＳ 明朝" w:hint="eastAsia"/>
          <w:szCs w:val="21"/>
        </w:rPr>
        <w:t>2</w:t>
      </w:r>
      <w:r w:rsidR="00980D56" w:rsidRPr="00ED0371">
        <w:rPr>
          <w:rFonts w:ascii="ＭＳ 明朝" w:hAnsi="ＭＳ 明朝"/>
          <w:szCs w:val="21"/>
        </w:rPr>
        <w:t>)</w:t>
      </w:r>
      <w:r w:rsidR="00A642BB" w:rsidRPr="00ED0371">
        <w:rPr>
          <w:rFonts w:ascii="ＭＳ 明朝" w:hAnsi="ＭＳ 明朝" w:hint="eastAsia"/>
          <w:szCs w:val="21"/>
        </w:rPr>
        <w:t xml:space="preserve">　施設の開設趣旨</w:t>
      </w:r>
      <w:r w:rsidR="00036AC9" w:rsidRPr="00ED0371">
        <w:rPr>
          <w:rFonts w:ascii="ＭＳ 明朝" w:hAnsi="ＭＳ 明朝" w:hint="eastAsia"/>
          <w:szCs w:val="21"/>
        </w:rPr>
        <w:t>、</w:t>
      </w:r>
      <w:r w:rsidR="00A642BB" w:rsidRPr="00ED0371">
        <w:rPr>
          <w:rFonts w:ascii="ＭＳ 明朝" w:hAnsi="ＭＳ 明朝" w:hint="eastAsia"/>
          <w:szCs w:val="21"/>
        </w:rPr>
        <w:t>設備</w:t>
      </w:r>
      <w:r w:rsidR="00036AC9" w:rsidRPr="00ED0371">
        <w:rPr>
          <w:rFonts w:ascii="ＭＳ 明朝" w:hAnsi="ＭＳ 明朝" w:hint="eastAsia"/>
          <w:szCs w:val="21"/>
        </w:rPr>
        <w:t>、</w:t>
      </w:r>
      <w:r w:rsidR="00A642BB" w:rsidRPr="00ED0371">
        <w:rPr>
          <w:rFonts w:ascii="ＭＳ 明朝" w:hAnsi="ＭＳ 明朝" w:hint="eastAsia"/>
          <w:szCs w:val="21"/>
        </w:rPr>
        <w:t>運営方針</w:t>
      </w:r>
      <w:r w:rsidR="00036AC9" w:rsidRPr="00ED0371">
        <w:rPr>
          <w:rFonts w:ascii="ＭＳ 明朝" w:hAnsi="ＭＳ 明朝" w:hint="eastAsia"/>
          <w:szCs w:val="21"/>
        </w:rPr>
        <w:t>、</w:t>
      </w:r>
      <w:r w:rsidR="00A642BB" w:rsidRPr="00ED0371">
        <w:rPr>
          <w:rFonts w:ascii="ＭＳ 明朝" w:hAnsi="ＭＳ 明朝" w:hint="eastAsia"/>
          <w:szCs w:val="21"/>
        </w:rPr>
        <w:t>運営体制（施設職員の要件等）</w:t>
      </w:r>
      <w:r w:rsidR="00036AC9" w:rsidRPr="00ED0371">
        <w:rPr>
          <w:rFonts w:ascii="ＭＳ 明朝" w:hAnsi="ＭＳ 明朝" w:hint="eastAsia"/>
          <w:szCs w:val="21"/>
        </w:rPr>
        <w:t>、</w:t>
      </w:r>
      <w:r w:rsidR="00A642BB" w:rsidRPr="00ED0371">
        <w:rPr>
          <w:rFonts w:ascii="ＭＳ 明朝" w:hAnsi="ＭＳ 明朝" w:hint="eastAsia"/>
          <w:szCs w:val="21"/>
        </w:rPr>
        <w:t>入居者自立支援計画等</w:t>
      </w:r>
    </w:p>
    <w:p w:rsidR="00A642BB" w:rsidRPr="00ED0371" w:rsidRDefault="00C50722" w:rsidP="00C50722">
      <w:pPr>
        <w:spacing w:line="355" w:lineRule="exact"/>
        <w:rPr>
          <w:rFonts w:ascii="ＭＳ 明朝" w:hAnsi="ＭＳ 明朝"/>
          <w:szCs w:val="21"/>
        </w:rPr>
      </w:pPr>
      <w:r w:rsidRPr="00ED0371">
        <w:rPr>
          <w:rFonts w:ascii="ＭＳ 明朝" w:hAnsi="ＭＳ 明朝" w:hint="eastAsia"/>
          <w:szCs w:val="21"/>
        </w:rPr>
        <w:t xml:space="preserve">　</w:t>
      </w:r>
      <w:r w:rsidR="00980D56" w:rsidRPr="00ED0371">
        <w:rPr>
          <w:rFonts w:ascii="ＭＳ 明朝" w:hAnsi="ＭＳ 明朝"/>
          <w:szCs w:val="21"/>
        </w:rPr>
        <w:t>(</w:t>
      </w:r>
      <w:r w:rsidR="00980D56" w:rsidRPr="00ED0371">
        <w:rPr>
          <w:rFonts w:ascii="ＭＳ 明朝" w:hAnsi="ＭＳ 明朝" w:hint="eastAsia"/>
          <w:szCs w:val="21"/>
        </w:rPr>
        <w:t>3</w:t>
      </w:r>
      <w:r w:rsidR="00980D56" w:rsidRPr="00ED0371">
        <w:rPr>
          <w:rFonts w:ascii="ＭＳ 明朝" w:hAnsi="ＭＳ 明朝"/>
          <w:szCs w:val="21"/>
        </w:rPr>
        <w:t>)</w:t>
      </w:r>
      <w:r w:rsidR="00A642BB" w:rsidRPr="00ED0371">
        <w:rPr>
          <w:rFonts w:ascii="ＭＳ 明朝" w:hAnsi="ＭＳ 明朝" w:hint="eastAsia"/>
          <w:szCs w:val="21"/>
        </w:rPr>
        <w:t xml:space="preserve">　事業開始までの資金計画書</w:t>
      </w:r>
    </w:p>
    <w:p w:rsidR="00A642BB" w:rsidRPr="00ED0371" w:rsidRDefault="00C50722" w:rsidP="00C50722">
      <w:pPr>
        <w:spacing w:line="355" w:lineRule="exact"/>
        <w:rPr>
          <w:rFonts w:ascii="ＭＳ 明朝" w:hAnsi="ＭＳ 明朝"/>
          <w:szCs w:val="21"/>
        </w:rPr>
      </w:pPr>
      <w:r w:rsidRPr="00ED0371">
        <w:rPr>
          <w:rFonts w:ascii="ＭＳ 明朝" w:hAnsi="ＭＳ 明朝" w:hint="eastAsia"/>
          <w:szCs w:val="21"/>
        </w:rPr>
        <w:t xml:space="preserve">　</w:t>
      </w:r>
      <w:r w:rsidR="00980D56" w:rsidRPr="00ED0371">
        <w:rPr>
          <w:rFonts w:ascii="ＭＳ 明朝" w:hAnsi="ＭＳ 明朝"/>
          <w:szCs w:val="21"/>
        </w:rPr>
        <w:t>(</w:t>
      </w:r>
      <w:r w:rsidR="00980D56" w:rsidRPr="00ED0371">
        <w:rPr>
          <w:rFonts w:ascii="ＭＳ 明朝" w:hAnsi="ＭＳ 明朝" w:hint="eastAsia"/>
          <w:szCs w:val="21"/>
        </w:rPr>
        <w:t>4</w:t>
      </w:r>
      <w:r w:rsidR="00980D56" w:rsidRPr="00ED0371">
        <w:rPr>
          <w:rFonts w:ascii="ＭＳ 明朝" w:hAnsi="ＭＳ 明朝"/>
          <w:szCs w:val="21"/>
        </w:rPr>
        <w:t>)</w:t>
      </w:r>
      <w:r w:rsidR="00A642BB" w:rsidRPr="00ED0371">
        <w:rPr>
          <w:rFonts w:ascii="ＭＳ 明朝" w:hAnsi="ＭＳ 明朝" w:hint="eastAsia"/>
          <w:szCs w:val="21"/>
        </w:rPr>
        <w:t xml:space="preserve">　施設の防災対策</w:t>
      </w:r>
    </w:p>
    <w:p w:rsidR="00A642BB" w:rsidRPr="00ED0371" w:rsidRDefault="00C50722" w:rsidP="00C50722">
      <w:pPr>
        <w:spacing w:line="355" w:lineRule="exact"/>
        <w:rPr>
          <w:rFonts w:ascii="ＭＳ 明朝" w:hAnsi="ＭＳ 明朝"/>
          <w:szCs w:val="21"/>
        </w:rPr>
      </w:pPr>
      <w:r w:rsidRPr="00ED0371">
        <w:rPr>
          <w:rFonts w:ascii="ＭＳ 明朝" w:hAnsi="ＭＳ 明朝" w:hint="eastAsia"/>
          <w:szCs w:val="21"/>
        </w:rPr>
        <w:t xml:space="preserve">　</w:t>
      </w:r>
      <w:r w:rsidR="00980D56" w:rsidRPr="00ED0371">
        <w:rPr>
          <w:rFonts w:ascii="ＭＳ 明朝" w:hAnsi="ＭＳ 明朝"/>
          <w:szCs w:val="21"/>
        </w:rPr>
        <w:t>(</w:t>
      </w:r>
      <w:r w:rsidR="00980D56" w:rsidRPr="00ED0371">
        <w:rPr>
          <w:rFonts w:ascii="ＭＳ 明朝" w:hAnsi="ＭＳ 明朝" w:hint="eastAsia"/>
          <w:szCs w:val="21"/>
        </w:rPr>
        <w:t>5</w:t>
      </w:r>
      <w:r w:rsidR="00980D56" w:rsidRPr="00ED0371">
        <w:rPr>
          <w:rFonts w:ascii="ＭＳ 明朝" w:hAnsi="ＭＳ 明朝"/>
          <w:szCs w:val="21"/>
        </w:rPr>
        <w:t>)</w:t>
      </w:r>
      <w:r w:rsidR="00A642BB" w:rsidRPr="00ED0371">
        <w:rPr>
          <w:rFonts w:ascii="ＭＳ 明朝" w:hAnsi="ＭＳ 明朝" w:hint="eastAsia"/>
          <w:szCs w:val="21"/>
        </w:rPr>
        <w:t xml:space="preserve">　施設の近隣住民への説明会等の実施計画</w:t>
      </w:r>
    </w:p>
    <w:p w:rsidR="00A642BB" w:rsidRPr="00ED0371" w:rsidRDefault="00C50722" w:rsidP="00C50722">
      <w:pPr>
        <w:spacing w:line="355" w:lineRule="exact"/>
        <w:rPr>
          <w:rFonts w:ascii="ＭＳ 明朝" w:hAnsi="ＭＳ 明朝"/>
          <w:szCs w:val="21"/>
        </w:rPr>
      </w:pPr>
      <w:r w:rsidRPr="00ED0371">
        <w:rPr>
          <w:rFonts w:ascii="ＭＳ 明朝" w:hAnsi="ＭＳ 明朝" w:hint="eastAsia"/>
          <w:szCs w:val="21"/>
        </w:rPr>
        <w:t xml:space="preserve">　</w:t>
      </w:r>
      <w:r w:rsidR="00980D56" w:rsidRPr="00ED0371">
        <w:rPr>
          <w:rFonts w:ascii="ＭＳ 明朝" w:hAnsi="ＭＳ 明朝"/>
          <w:szCs w:val="21"/>
        </w:rPr>
        <w:t>(</w:t>
      </w:r>
      <w:r w:rsidR="00980D56" w:rsidRPr="00ED0371">
        <w:rPr>
          <w:rFonts w:ascii="ＭＳ 明朝" w:hAnsi="ＭＳ 明朝" w:hint="eastAsia"/>
          <w:szCs w:val="21"/>
        </w:rPr>
        <w:t>6</w:t>
      </w:r>
      <w:r w:rsidR="00980D56" w:rsidRPr="00ED0371">
        <w:rPr>
          <w:rFonts w:ascii="ＭＳ 明朝" w:hAnsi="ＭＳ 明朝"/>
          <w:szCs w:val="21"/>
        </w:rPr>
        <w:t>)</w:t>
      </w:r>
      <w:r w:rsidR="00A642BB" w:rsidRPr="00ED0371">
        <w:rPr>
          <w:rFonts w:ascii="ＭＳ 明朝" w:hAnsi="ＭＳ 明朝" w:hint="eastAsia"/>
          <w:szCs w:val="21"/>
        </w:rPr>
        <w:t xml:space="preserve">　その他必要な事項</w:t>
      </w:r>
    </w:p>
    <w:p w:rsidR="00A642BB" w:rsidRPr="00ED0371" w:rsidRDefault="00A642BB" w:rsidP="00A642BB">
      <w:pPr>
        <w:spacing w:line="355" w:lineRule="exact"/>
        <w:ind w:left="210" w:hangingChars="100" w:hanging="210"/>
        <w:rPr>
          <w:rFonts w:ascii="ＭＳ 明朝" w:hAnsi="ＭＳ 明朝"/>
          <w:szCs w:val="21"/>
        </w:rPr>
      </w:pPr>
      <w:r w:rsidRPr="00ED0371">
        <w:rPr>
          <w:rFonts w:ascii="ＭＳ 明朝" w:hAnsi="ＭＳ 明朝" w:hint="eastAsia"/>
          <w:szCs w:val="21"/>
        </w:rPr>
        <w:t>２　事業開始後</w:t>
      </w:r>
      <w:r w:rsidR="00036AC9" w:rsidRPr="00ED0371">
        <w:rPr>
          <w:rFonts w:ascii="ＭＳ 明朝" w:hAnsi="ＭＳ 明朝" w:hint="eastAsia"/>
          <w:szCs w:val="21"/>
        </w:rPr>
        <w:t>、</w:t>
      </w:r>
      <w:r w:rsidRPr="00ED0371">
        <w:rPr>
          <w:rFonts w:ascii="ＭＳ 明朝" w:hAnsi="ＭＳ 明朝" w:hint="eastAsia"/>
          <w:szCs w:val="21"/>
        </w:rPr>
        <w:t>施設の定員や規模等の主要事項について変更をしようとするときは</w:t>
      </w:r>
      <w:r w:rsidR="00036AC9" w:rsidRPr="00ED0371">
        <w:rPr>
          <w:rFonts w:ascii="ＭＳ 明朝" w:hAnsi="ＭＳ 明朝" w:hint="eastAsia"/>
          <w:szCs w:val="21"/>
        </w:rPr>
        <w:t>、</w:t>
      </w:r>
      <w:r w:rsidRPr="00ED0371">
        <w:rPr>
          <w:rFonts w:ascii="ＭＳ 明朝" w:hAnsi="ＭＳ 明朝" w:hint="eastAsia"/>
          <w:szCs w:val="21"/>
        </w:rPr>
        <w:t>変更に伴い必要となる法的手続き又は契約等の締結前に</w:t>
      </w:r>
      <w:r w:rsidR="00036AC9" w:rsidRPr="00ED0371">
        <w:rPr>
          <w:rFonts w:ascii="ＭＳ 明朝" w:hAnsi="ＭＳ 明朝" w:hint="eastAsia"/>
          <w:szCs w:val="21"/>
        </w:rPr>
        <w:t>、</w:t>
      </w:r>
      <w:r w:rsidRPr="00ED0371">
        <w:rPr>
          <w:rFonts w:ascii="ＭＳ 明朝" w:hAnsi="ＭＳ 明朝" w:hint="eastAsia"/>
          <w:szCs w:val="21"/>
        </w:rPr>
        <w:t>県及び施設開設</w:t>
      </w:r>
      <w:r w:rsidR="00036AC9" w:rsidRPr="00ED0371">
        <w:rPr>
          <w:rFonts w:ascii="ＭＳ 明朝" w:hAnsi="ＭＳ 明朝" w:hint="eastAsia"/>
          <w:sz w:val="22"/>
        </w:rPr>
        <w:t>予定</w:t>
      </w:r>
      <w:r w:rsidRPr="00ED0371">
        <w:rPr>
          <w:rFonts w:ascii="ＭＳ 明朝" w:hAnsi="ＭＳ 明朝" w:hint="eastAsia"/>
          <w:szCs w:val="21"/>
        </w:rPr>
        <w:t>地の市町村と</w:t>
      </w:r>
      <w:r w:rsidR="00036AC9" w:rsidRPr="00ED0371">
        <w:rPr>
          <w:rFonts w:ascii="ＭＳ 明朝" w:hAnsi="ＭＳ 明朝" w:hint="eastAsia"/>
          <w:szCs w:val="21"/>
        </w:rPr>
        <w:t>、</w:t>
      </w:r>
      <w:r w:rsidRPr="00ED0371">
        <w:rPr>
          <w:rFonts w:ascii="ＭＳ 明朝" w:hAnsi="ＭＳ 明朝" w:hint="eastAsia"/>
          <w:szCs w:val="21"/>
        </w:rPr>
        <w:t>前項</w:t>
      </w:r>
      <w:r w:rsidR="00C55FD8" w:rsidRPr="00ED0371">
        <w:rPr>
          <w:rFonts w:ascii="ＭＳ 明朝" w:hAnsi="ＭＳ 明朝" w:hint="eastAsia"/>
          <w:szCs w:val="21"/>
        </w:rPr>
        <w:t>第</w:t>
      </w:r>
      <w:r w:rsidR="00C55FD8" w:rsidRPr="00ED0371">
        <w:rPr>
          <w:rFonts w:ascii="ＭＳ 明朝" w:hAnsi="ＭＳ 明朝"/>
          <w:szCs w:val="21"/>
        </w:rPr>
        <w:t>1</w:t>
      </w:r>
      <w:r w:rsidR="00C55FD8" w:rsidRPr="00ED0371">
        <w:rPr>
          <w:rFonts w:ascii="ＭＳ 明朝" w:hAnsi="ＭＳ 明朝" w:hint="eastAsia"/>
          <w:szCs w:val="21"/>
        </w:rPr>
        <w:t>号</w:t>
      </w:r>
      <w:r w:rsidRPr="00ED0371">
        <w:rPr>
          <w:rFonts w:ascii="ＭＳ 明朝" w:hAnsi="ＭＳ 明朝" w:hint="eastAsia"/>
          <w:szCs w:val="21"/>
        </w:rPr>
        <w:t>から</w:t>
      </w:r>
      <w:r w:rsidR="00C55FD8" w:rsidRPr="00ED0371">
        <w:rPr>
          <w:rFonts w:ascii="ＭＳ 明朝" w:hAnsi="ＭＳ 明朝" w:hint="eastAsia"/>
          <w:szCs w:val="21"/>
        </w:rPr>
        <w:t>第</w:t>
      </w:r>
      <w:r w:rsidR="00980D56" w:rsidRPr="00ED0371">
        <w:rPr>
          <w:rFonts w:ascii="ＭＳ 明朝" w:hAnsi="ＭＳ 明朝" w:hint="eastAsia"/>
          <w:szCs w:val="21"/>
        </w:rPr>
        <w:t>6</w:t>
      </w:r>
      <w:r w:rsidR="00C55FD8" w:rsidRPr="00ED0371">
        <w:rPr>
          <w:rFonts w:ascii="ＭＳ 明朝" w:hAnsi="ＭＳ 明朝" w:hint="eastAsia"/>
          <w:szCs w:val="21"/>
        </w:rPr>
        <w:t>号</w:t>
      </w:r>
      <w:r w:rsidRPr="00ED0371">
        <w:rPr>
          <w:rFonts w:ascii="ＭＳ 明朝" w:hAnsi="ＭＳ 明朝" w:hint="eastAsia"/>
          <w:szCs w:val="21"/>
        </w:rPr>
        <w:t>のうち</w:t>
      </w:r>
      <w:r w:rsidR="00036AC9" w:rsidRPr="00ED0371">
        <w:rPr>
          <w:rFonts w:ascii="ＭＳ 明朝" w:hAnsi="ＭＳ 明朝" w:hint="eastAsia"/>
          <w:szCs w:val="21"/>
        </w:rPr>
        <w:t>、</w:t>
      </w:r>
      <w:r w:rsidRPr="00ED0371">
        <w:rPr>
          <w:rFonts w:ascii="ＭＳ 明朝" w:hAnsi="ＭＳ 明朝" w:hint="eastAsia"/>
          <w:szCs w:val="21"/>
        </w:rPr>
        <w:t>変更に係る事項の事前調整を行うこと。</w:t>
      </w:r>
    </w:p>
    <w:p w:rsidR="00A642BB" w:rsidRPr="00ED0371" w:rsidRDefault="00A642BB" w:rsidP="00A642BB">
      <w:pPr>
        <w:spacing w:line="355" w:lineRule="exact"/>
        <w:ind w:left="210" w:hangingChars="100" w:hanging="210"/>
        <w:rPr>
          <w:rFonts w:ascii="ＭＳ 明朝" w:hAnsi="ＭＳ 明朝"/>
          <w:szCs w:val="21"/>
        </w:rPr>
      </w:pPr>
      <w:r w:rsidRPr="00ED0371">
        <w:rPr>
          <w:rFonts w:ascii="ＭＳ 明朝" w:hAnsi="ＭＳ 明朝" w:hint="eastAsia"/>
          <w:szCs w:val="21"/>
        </w:rPr>
        <w:t>３　事業者は</w:t>
      </w:r>
      <w:r w:rsidR="00036AC9" w:rsidRPr="00ED0371">
        <w:rPr>
          <w:rFonts w:ascii="ＭＳ 明朝" w:hAnsi="ＭＳ 明朝" w:hint="eastAsia"/>
          <w:szCs w:val="21"/>
        </w:rPr>
        <w:t>、</w:t>
      </w:r>
      <w:r w:rsidRPr="00ED0371">
        <w:rPr>
          <w:rFonts w:ascii="ＭＳ 明朝" w:hAnsi="ＭＳ 明朝" w:hint="eastAsia"/>
          <w:szCs w:val="21"/>
        </w:rPr>
        <w:t>市町村と事前調整を行った後</w:t>
      </w:r>
      <w:r w:rsidR="00036AC9" w:rsidRPr="00ED0371">
        <w:rPr>
          <w:rFonts w:ascii="ＭＳ 明朝" w:hAnsi="ＭＳ 明朝" w:hint="eastAsia"/>
          <w:szCs w:val="21"/>
        </w:rPr>
        <w:t>、</w:t>
      </w:r>
      <w:r w:rsidRPr="00ED0371">
        <w:rPr>
          <w:rFonts w:ascii="ＭＳ 明朝" w:hAnsi="ＭＳ 明朝" w:hint="eastAsia"/>
          <w:szCs w:val="21"/>
        </w:rPr>
        <w:t>県と事前調整を行うこと。</w:t>
      </w:r>
    </w:p>
    <w:p w:rsidR="00A642BB" w:rsidRPr="00ED0371" w:rsidRDefault="00A642BB" w:rsidP="00A642BB">
      <w:pPr>
        <w:spacing w:line="355" w:lineRule="exact"/>
        <w:ind w:left="210" w:hangingChars="100" w:hanging="210"/>
        <w:rPr>
          <w:rFonts w:ascii="ＭＳ 明朝" w:hAnsi="ＭＳ 明朝"/>
          <w:szCs w:val="21"/>
        </w:rPr>
      </w:pPr>
      <w:r w:rsidRPr="00ED0371">
        <w:rPr>
          <w:rFonts w:ascii="ＭＳ 明朝" w:hAnsi="ＭＳ 明朝" w:hint="eastAsia"/>
          <w:szCs w:val="21"/>
        </w:rPr>
        <w:t>４　市町村は</w:t>
      </w:r>
      <w:r w:rsidR="00036AC9" w:rsidRPr="00ED0371">
        <w:rPr>
          <w:rFonts w:ascii="ＭＳ 明朝" w:hAnsi="ＭＳ 明朝" w:hint="eastAsia"/>
          <w:szCs w:val="21"/>
        </w:rPr>
        <w:t>、</w:t>
      </w:r>
      <w:r w:rsidRPr="00ED0371">
        <w:rPr>
          <w:rFonts w:ascii="ＭＳ 明朝" w:hAnsi="ＭＳ 明朝" w:hint="eastAsia"/>
          <w:szCs w:val="21"/>
        </w:rPr>
        <w:t>事業者との事前調整結果を県へ報告すること。</w:t>
      </w:r>
    </w:p>
    <w:p w:rsidR="00A642BB" w:rsidRPr="00ED0371" w:rsidRDefault="00A642BB" w:rsidP="00A642BB">
      <w:pPr>
        <w:spacing w:line="355" w:lineRule="exact"/>
        <w:ind w:left="210" w:hangingChars="100" w:hanging="210"/>
        <w:rPr>
          <w:rFonts w:ascii="ＭＳ 明朝" w:hAnsi="ＭＳ 明朝"/>
          <w:szCs w:val="21"/>
        </w:rPr>
      </w:pPr>
    </w:p>
    <w:p w:rsidR="00E008CB" w:rsidRPr="00ED0371" w:rsidRDefault="00E008CB" w:rsidP="00C50722">
      <w:pPr>
        <w:autoSpaceDE w:val="0"/>
        <w:autoSpaceDN w:val="0"/>
        <w:adjustRightInd w:val="0"/>
        <w:spacing w:line="355" w:lineRule="exact"/>
        <w:jc w:val="left"/>
        <w:rPr>
          <w:rFonts w:ascii="ＭＳ ゴシック" w:eastAsia="ＭＳ ゴシック" w:hAnsi="ＭＳ ゴシック"/>
          <w:b/>
          <w:szCs w:val="21"/>
          <w:bdr w:val="single" w:sz="4" w:space="0" w:color="auto"/>
        </w:rPr>
      </w:pPr>
      <w:r w:rsidRPr="00ED0371">
        <w:rPr>
          <w:rFonts w:ascii="ＭＳ ゴシック" w:eastAsia="ＭＳ ゴシック" w:hAnsi="ＭＳ ゴシック" w:cs="ＭＳ明朝" w:hint="eastAsia"/>
          <w:b/>
          <w:kern w:val="0"/>
          <w:szCs w:val="21"/>
        </w:rPr>
        <w:t xml:space="preserve">（近隣住民への事前説明及び協議）　</w:t>
      </w:r>
    </w:p>
    <w:p w:rsidR="00A642BB" w:rsidRPr="00ED0371" w:rsidRDefault="00A642BB" w:rsidP="00A642BB">
      <w:pPr>
        <w:autoSpaceDE w:val="0"/>
        <w:autoSpaceDN w:val="0"/>
        <w:adjustRightInd w:val="0"/>
        <w:spacing w:line="355" w:lineRule="exact"/>
        <w:ind w:left="210" w:hangingChars="100" w:hanging="210"/>
        <w:jc w:val="left"/>
        <w:rPr>
          <w:rFonts w:ascii="ＭＳ 明朝" w:hAnsi="ＭＳ 明朝" w:cs="ＭＳ明朝"/>
          <w:kern w:val="0"/>
          <w:szCs w:val="21"/>
        </w:rPr>
      </w:pPr>
      <w:r w:rsidRPr="00ED0371">
        <w:rPr>
          <w:rFonts w:ascii="ＭＳ 明朝" w:hAnsi="ＭＳ 明朝" w:cs="ＭＳ明朝" w:hint="eastAsia"/>
          <w:kern w:val="0"/>
          <w:szCs w:val="21"/>
        </w:rPr>
        <w:t>第４条　県及び市町村への事前調整の実施後</w:t>
      </w:r>
      <w:r w:rsidR="00036AC9" w:rsidRPr="00ED0371">
        <w:rPr>
          <w:rFonts w:ascii="ＭＳ 明朝" w:hAnsi="ＭＳ 明朝" w:cs="ＭＳ明朝" w:hint="eastAsia"/>
          <w:kern w:val="0"/>
          <w:szCs w:val="21"/>
        </w:rPr>
        <w:t>、</w:t>
      </w:r>
      <w:r w:rsidRPr="00ED0371">
        <w:rPr>
          <w:rFonts w:ascii="ＭＳ 明朝" w:hAnsi="ＭＳ 明朝" w:cs="ＭＳ明朝" w:hint="eastAsia"/>
          <w:kern w:val="0"/>
          <w:szCs w:val="21"/>
        </w:rPr>
        <w:t>速やかに</w:t>
      </w:r>
      <w:r w:rsidR="00036AC9" w:rsidRPr="00ED0371">
        <w:rPr>
          <w:rFonts w:ascii="ＭＳ 明朝" w:hAnsi="ＭＳ 明朝" w:cs="ＭＳ明朝" w:hint="eastAsia"/>
          <w:kern w:val="0"/>
          <w:szCs w:val="21"/>
        </w:rPr>
        <w:t>、</w:t>
      </w:r>
      <w:r w:rsidRPr="00ED0371">
        <w:rPr>
          <w:rFonts w:ascii="ＭＳ 明朝" w:hAnsi="ＭＳ 明朝" w:cs="ＭＳ明朝" w:hint="eastAsia"/>
          <w:kern w:val="0"/>
          <w:szCs w:val="21"/>
        </w:rPr>
        <w:t>近隣住民に対し</w:t>
      </w:r>
      <w:r w:rsidR="00036AC9" w:rsidRPr="00ED0371">
        <w:rPr>
          <w:rFonts w:ascii="ＭＳ 明朝" w:hAnsi="ＭＳ 明朝" w:cs="ＭＳ明朝" w:hint="eastAsia"/>
          <w:kern w:val="0"/>
          <w:szCs w:val="21"/>
        </w:rPr>
        <w:t>、</w:t>
      </w:r>
      <w:r w:rsidRPr="00ED0371">
        <w:rPr>
          <w:rFonts w:ascii="ＭＳ 明朝" w:hAnsi="ＭＳ 明朝" w:cs="ＭＳ明朝" w:hint="eastAsia"/>
          <w:kern w:val="0"/>
          <w:szCs w:val="21"/>
        </w:rPr>
        <w:t>次の事項について説明・協議を行うこと。</w:t>
      </w:r>
    </w:p>
    <w:p w:rsidR="00A642BB" w:rsidRPr="00ED0371" w:rsidRDefault="00C50722" w:rsidP="00C50722">
      <w:pPr>
        <w:autoSpaceDE w:val="0"/>
        <w:autoSpaceDN w:val="0"/>
        <w:adjustRightInd w:val="0"/>
        <w:spacing w:line="355" w:lineRule="exact"/>
        <w:jc w:val="left"/>
        <w:rPr>
          <w:rFonts w:ascii="ＭＳ 明朝" w:hAnsi="ＭＳ 明朝" w:cs="ＭＳ明朝"/>
          <w:kern w:val="0"/>
          <w:szCs w:val="21"/>
        </w:rPr>
      </w:pPr>
      <w:r w:rsidRPr="00ED0371">
        <w:rPr>
          <w:rFonts w:ascii="ＭＳ 明朝" w:hAnsi="ＭＳ 明朝" w:hint="eastAsia"/>
          <w:szCs w:val="21"/>
        </w:rPr>
        <w:t xml:space="preserve">　</w:t>
      </w:r>
      <w:r w:rsidR="00980D56" w:rsidRPr="00ED0371">
        <w:rPr>
          <w:rFonts w:ascii="ＭＳ 明朝" w:hAnsi="ＭＳ 明朝"/>
          <w:szCs w:val="21"/>
        </w:rPr>
        <w:t>(1)</w:t>
      </w:r>
      <w:r w:rsidR="00A642BB" w:rsidRPr="00ED0371">
        <w:rPr>
          <w:rFonts w:ascii="ＭＳ 明朝" w:hAnsi="ＭＳ 明朝" w:cs="ＭＳ明朝" w:hint="eastAsia"/>
          <w:kern w:val="0"/>
          <w:szCs w:val="21"/>
        </w:rPr>
        <w:t xml:space="preserve">　事業の計画</w:t>
      </w:r>
    </w:p>
    <w:p w:rsidR="00A642BB" w:rsidRPr="00ED0371" w:rsidRDefault="00C50722" w:rsidP="00C50722">
      <w:pPr>
        <w:autoSpaceDE w:val="0"/>
        <w:autoSpaceDN w:val="0"/>
        <w:adjustRightInd w:val="0"/>
        <w:spacing w:line="355" w:lineRule="exact"/>
        <w:jc w:val="left"/>
        <w:rPr>
          <w:rFonts w:ascii="ＭＳ 明朝" w:hAnsi="ＭＳ 明朝" w:cs="ＭＳ明朝"/>
          <w:kern w:val="0"/>
          <w:szCs w:val="21"/>
        </w:rPr>
      </w:pPr>
      <w:r w:rsidRPr="00ED0371">
        <w:rPr>
          <w:rFonts w:ascii="ＭＳ 明朝" w:hAnsi="ＭＳ 明朝" w:hint="eastAsia"/>
          <w:szCs w:val="21"/>
        </w:rPr>
        <w:t xml:space="preserve">　</w:t>
      </w:r>
      <w:r w:rsidR="00980D56" w:rsidRPr="00ED0371">
        <w:rPr>
          <w:rFonts w:ascii="ＭＳ 明朝" w:hAnsi="ＭＳ 明朝"/>
          <w:szCs w:val="21"/>
        </w:rPr>
        <w:t>(</w:t>
      </w:r>
      <w:r w:rsidR="00980D56" w:rsidRPr="00ED0371">
        <w:rPr>
          <w:rFonts w:ascii="ＭＳ 明朝" w:hAnsi="ＭＳ 明朝" w:hint="eastAsia"/>
          <w:szCs w:val="21"/>
        </w:rPr>
        <w:t>2</w:t>
      </w:r>
      <w:r w:rsidR="00980D56" w:rsidRPr="00ED0371">
        <w:rPr>
          <w:rFonts w:ascii="ＭＳ 明朝" w:hAnsi="ＭＳ 明朝"/>
          <w:szCs w:val="21"/>
        </w:rPr>
        <w:t>)</w:t>
      </w:r>
      <w:r w:rsidR="00A642BB" w:rsidRPr="00ED0371">
        <w:rPr>
          <w:rFonts w:ascii="ＭＳ 明朝" w:hAnsi="ＭＳ 明朝" w:cs="ＭＳ明朝" w:hint="eastAsia"/>
          <w:kern w:val="0"/>
          <w:szCs w:val="21"/>
        </w:rPr>
        <w:t xml:space="preserve">　施設の設備</w:t>
      </w:r>
    </w:p>
    <w:p w:rsidR="00A642BB" w:rsidRPr="00ED0371" w:rsidRDefault="00C50722" w:rsidP="00C50722">
      <w:pPr>
        <w:autoSpaceDE w:val="0"/>
        <w:autoSpaceDN w:val="0"/>
        <w:adjustRightInd w:val="0"/>
        <w:spacing w:line="355" w:lineRule="exact"/>
        <w:jc w:val="left"/>
        <w:rPr>
          <w:rFonts w:ascii="ＭＳ 明朝" w:hAnsi="ＭＳ 明朝" w:cs="ＭＳ明朝"/>
          <w:kern w:val="0"/>
          <w:szCs w:val="21"/>
        </w:rPr>
      </w:pPr>
      <w:r w:rsidRPr="00ED0371">
        <w:rPr>
          <w:rFonts w:ascii="ＭＳ 明朝" w:hAnsi="ＭＳ 明朝" w:hint="eastAsia"/>
          <w:szCs w:val="21"/>
        </w:rPr>
        <w:t xml:space="preserve">　</w:t>
      </w:r>
      <w:r w:rsidR="00980D56" w:rsidRPr="00ED0371">
        <w:rPr>
          <w:rFonts w:ascii="ＭＳ 明朝" w:hAnsi="ＭＳ 明朝"/>
          <w:szCs w:val="21"/>
        </w:rPr>
        <w:t>(</w:t>
      </w:r>
      <w:r w:rsidR="00980D56" w:rsidRPr="00ED0371">
        <w:rPr>
          <w:rFonts w:ascii="ＭＳ 明朝" w:hAnsi="ＭＳ 明朝" w:hint="eastAsia"/>
          <w:szCs w:val="21"/>
        </w:rPr>
        <w:t>3</w:t>
      </w:r>
      <w:r w:rsidR="00980D56" w:rsidRPr="00ED0371">
        <w:rPr>
          <w:rFonts w:ascii="ＭＳ 明朝" w:hAnsi="ＭＳ 明朝"/>
          <w:szCs w:val="21"/>
        </w:rPr>
        <w:t>)</w:t>
      </w:r>
      <w:r w:rsidR="00A642BB" w:rsidRPr="00ED0371">
        <w:rPr>
          <w:rFonts w:ascii="ＭＳ 明朝" w:hAnsi="ＭＳ 明朝" w:cs="ＭＳ明朝" w:hint="eastAsia"/>
          <w:kern w:val="0"/>
          <w:szCs w:val="21"/>
        </w:rPr>
        <w:t xml:space="preserve">　施設の運営方針</w:t>
      </w:r>
    </w:p>
    <w:p w:rsidR="00A642BB" w:rsidRPr="00ED0371" w:rsidRDefault="00C50722" w:rsidP="00C50722">
      <w:pPr>
        <w:autoSpaceDE w:val="0"/>
        <w:autoSpaceDN w:val="0"/>
        <w:adjustRightInd w:val="0"/>
        <w:spacing w:line="355" w:lineRule="exact"/>
        <w:jc w:val="left"/>
        <w:rPr>
          <w:rFonts w:ascii="ＭＳ 明朝" w:hAnsi="ＭＳ 明朝" w:cs="ＭＳ明朝"/>
          <w:kern w:val="0"/>
          <w:szCs w:val="21"/>
        </w:rPr>
      </w:pPr>
      <w:r w:rsidRPr="00ED0371">
        <w:rPr>
          <w:rFonts w:ascii="ＭＳ 明朝" w:hAnsi="ＭＳ 明朝" w:hint="eastAsia"/>
          <w:szCs w:val="21"/>
        </w:rPr>
        <w:t xml:space="preserve">　</w:t>
      </w:r>
      <w:r w:rsidR="00980D56" w:rsidRPr="00ED0371">
        <w:rPr>
          <w:rFonts w:ascii="ＭＳ 明朝" w:hAnsi="ＭＳ 明朝"/>
          <w:szCs w:val="21"/>
        </w:rPr>
        <w:t>(</w:t>
      </w:r>
      <w:r w:rsidR="00980D56" w:rsidRPr="00ED0371">
        <w:rPr>
          <w:rFonts w:ascii="ＭＳ 明朝" w:hAnsi="ＭＳ 明朝" w:hint="eastAsia"/>
          <w:szCs w:val="21"/>
        </w:rPr>
        <w:t>4</w:t>
      </w:r>
      <w:r w:rsidR="00980D56" w:rsidRPr="00ED0371">
        <w:rPr>
          <w:rFonts w:ascii="ＭＳ 明朝" w:hAnsi="ＭＳ 明朝"/>
          <w:szCs w:val="21"/>
        </w:rPr>
        <w:t>)</w:t>
      </w:r>
      <w:r w:rsidR="00A642BB" w:rsidRPr="00ED0371">
        <w:rPr>
          <w:rFonts w:ascii="ＭＳ 明朝" w:hAnsi="ＭＳ 明朝" w:cs="ＭＳ明朝" w:hint="eastAsia"/>
          <w:kern w:val="0"/>
          <w:szCs w:val="21"/>
        </w:rPr>
        <w:t xml:space="preserve">　苦情処理の体制</w:t>
      </w:r>
    </w:p>
    <w:p w:rsidR="00A642BB" w:rsidRPr="00ED0371" w:rsidRDefault="00C50722" w:rsidP="00C50722">
      <w:pPr>
        <w:autoSpaceDE w:val="0"/>
        <w:autoSpaceDN w:val="0"/>
        <w:adjustRightInd w:val="0"/>
        <w:spacing w:line="355" w:lineRule="exact"/>
        <w:jc w:val="left"/>
        <w:rPr>
          <w:rFonts w:ascii="ＭＳ 明朝" w:hAnsi="ＭＳ 明朝" w:cs="ＭＳ明朝"/>
          <w:kern w:val="0"/>
          <w:szCs w:val="21"/>
        </w:rPr>
      </w:pPr>
      <w:r w:rsidRPr="00ED0371">
        <w:rPr>
          <w:rFonts w:ascii="ＭＳ 明朝" w:hAnsi="ＭＳ 明朝" w:hint="eastAsia"/>
          <w:szCs w:val="21"/>
        </w:rPr>
        <w:t xml:space="preserve">　</w:t>
      </w:r>
      <w:r w:rsidR="00980D56" w:rsidRPr="00ED0371">
        <w:rPr>
          <w:rFonts w:ascii="ＭＳ 明朝" w:hAnsi="ＭＳ 明朝"/>
          <w:szCs w:val="21"/>
        </w:rPr>
        <w:t>(</w:t>
      </w:r>
      <w:r w:rsidR="00980D56" w:rsidRPr="00ED0371">
        <w:rPr>
          <w:rFonts w:ascii="ＭＳ 明朝" w:hAnsi="ＭＳ 明朝" w:hint="eastAsia"/>
          <w:szCs w:val="21"/>
        </w:rPr>
        <w:t>5</w:t>
      </w:r>
      <w:r w:rsidR="00980D56" w:rsidRPr="00ED0371">
        <w:rPr>
          <w:rFonts w:ascii="ＭＳ 明朝" w:hAnsi="ＭＳ 明朝"/>
          <w:szCs w:val="21"/>
        </w:rPr>
        <w:t>)</w:t>
      </w:r>
      <w:r w:rsidR="00A642BB" w:rsidRPr="00ED0371">
        <w:rPr>
          <w:rFonts w:ascii="ＭＳ 明朝" w:hAnsi="ＭＳ 明朝" w:cs="ＭＳ明朝" w:hint="eastAsia"/>
          <w:kern w:val="0"/>
          <w:szCs w:val="21"/>
        </w:rPr>
        <w:t xml:space="preserve">　地域の生活環境との調和</w:t>
      </w:r>
    </w:p>
    <w:p w:rsidR="00A642BB" w:rsidRPr="00ED0371" w:rsidRDefault="00C50722" w:rsidP="00C50722">
      <w:pPr>
        <w:autoSpaceDE w:val="0"/>
        <w:autoSpaceDN w:val="0"/>
        <w:adjustRightInd w:val="0"/>
        <w:spacing w:line="355" w:lineRule="exact"/>
        <w:jc w:val="left"/>
        <w:rPr>
          <w:rFonts w:ascii="ＭＳ 明朝" w:hAnsi="ＭＳ 明朝" w:cs="ＭＳ明朝"/>
          <w:kern w:val="0"/>
          <w:szCs w:val="21"/>
        </w:rPr>
      </w:pPr>
      <w:r w:rsidRPr="00ED0371">
        <w:rPr>
          <w:rFonts w:ascii="ＭＳ 明朝" w:hAnsi="ＭＳ 明朝" w:hint="eastAsia"/>
          <w:szCs w:val="21"/>
        </w:rPr>
        <w:t xml:space="preserve">　</w:t>
      </w:r>
      <w:r w:rsidR="00980D56" w:rsidRPr="00ED0371">
        <w:rPr>
          <w:rFonts w:ascii="ＭＳ 明朝" w:hAnsi="ＭＳ 明朝"/>
          <w:szCs w:val="21"/>
        </w:rPr>
        <w:t>(</w:t>
      </w:r>
      <w:r w:rsidR="00980D56" w:rsidRPr="00ED0371">
        <w:rPr>
          <w:rFonts w:ascii="ＭＳ 明朝" w:hAnsi="ＭＳ 明朝" w:hint="eastAsia"/>
          <w:szCs w:val="21"/>
        </w:rPr>
        <w:t>6</w:t>
      </w:r>
      <w:r w:rsidR="00980D56" w:rsidRPr="00ED0371">
        <w:rPr>
          <w:rFonts w:ascii="ＭＳ 明朝" w:hAnsi="ＭＳ 明朝"/>
          <w:szCs w:val="21"/>
        </w:rPr>
        <w:t>)</w:t>
      </w:r>
      <w:r w:rsidR="00A642BB" w:rsidRPr="00ED0371">
        <w:rPr>
          <w:rFonts w:ascii="ＭＳ 明朝" w:hAnsi="ＭＳ 明朝" w:cs="ＭＳ明朝" w:hint="eastAsia"/>
          <w:kern w:val="0"/>
          <w:szCs w:val="21"/>
        </w:rPr>
        <w:t xml:space="preserve">　その他必要な事項</w:t>
      </w:r>
    </w:p>
    <w:p w:rsidR="00A642BB" w:rsidRPr="00ED0371" w:rsidRDefault="00A642BB" w:rsidP="00A642BB">
      <w:pPr>
        <w:autoSpaceDE w:val="0"/>
        <w:autoSpaceDN w:val="0"/>
        <w:adjustRightInd w:val="0"/>
        <w:spacing w:line="355" w:lineRule="exact"/>
        <w:ind w:left="210" w:hangingChars="100" w:hanging="210"/>
        <w:jc w:val="left"/>
        <w:rPr>
          <w:rFonts w:ascii="ＭＳ 明朝" w:hAnsi="ＭＳ 明朝" w:cs="ＭＳ明朝"/>
          <w:kern w:val="0"/>
          <w:szCs w:val="21"/>
        </w:rPr>
      </w:pPr>
      <w:r w:rsidRPr="00ED0371">
        <w:rPr>
          <w:rFonts w:ascii="ＭＳ 明朝" w:hAnsi="ＭＳ 明朝" w:cs="ＭＳ明朝" w:hint="eastAsia"/>
          <w:kern w:val="0"/>
          <w:szCs w:val="21"/>
        </w:rPr>
        <w:lastRenderedPageBreak/>
        <w:t>２　事前説明及び協議の実施に当たっては</w:t>
      </w:r>
      <w:r w:rsidR="00036AC9" w:rsidRPr="00ED0371">
        <w:rPr>
          <w:rFonts w:ascii="ＭＳ 明朝" w:hAnsi="ＭＳ 明朝" w:cs="ＭＳ明朝" w:hint="eastAsia"/>
          <w:kern w:val="0"/>
          <w:szCs w:val="21"/>
        </w:rPr>
        <w:t>、</w:t>
      </w:r>
      <w:r w:rsidRPr="00ED0371">
        <w:rPr>
          <w:rFonts w:ascii="ＭＳ 明朝" w:hAnsi="ＭＳ 明朝" w:cs="ＭＳ明朝" w:hint="eastAsia"/>
          <w:kern w:val="0"/>
          <w:szCs w:val="21"/>
        </w:rPr>
        <w:t>事業者及び近隣住民は</w:t>
      </w:r>
      <w:r w:rsidR="00036AC9" w:rsidRPr="00ED0371">
        <w:rPr>
          <w:rFonts w:ascii="ＭＳ 明朝" w:hAnsi="ＭＳ 明朝" w:cs="ＭＳ明朝" w:hint="eastAsia"/>
          <w:kern w:val="0"/>
          <w:szCs w:val="21"/>
        </w:rPr>
        <w:t>、</w:t>
      </w:r>
      <w:r w:rsidRPr="00ED0371">
        <w:rPr>
          <w:rFonts w:ascii="ＭＳ 明朝" w:hAnsi="ＭＳ 明朝" w:cs="ＭＳ明朝" w:hint="eastAsia"/>
          <w:kern w:val="0"/>
          <w:szCs w:val="21"/>
        </w:rPr>
        <w:t>相互に協力して地域福祉の推進に努めること。</w:t>
      </w:r>
    </w:p>
    <w:p w:rsidR="00A642BB" w:rsidRPr="00ED0371" w:rsidRDefault="00A642BB" w:rsidP="00A642BB">
      <w:pPr>
        <w:autoSpaceDE w:val="0"/>
        <w:autoSpaceDN w:val="0"/>
        <w:adjustRightInd w:val="0"/>
        <w:spacing w:line="355" w:lineRule="exact"/>
        <w:ind w:left="210" w:hangingChars="100" w:hanging="210"/>
        <w:jc w:val="left"/>
        <w:rPr>
          <w:rFonts w:ascii="ＭＳ 明朝" w:hAnsi="ＭＳ 明朝" w:cs="ＭＳ明朝"/>
          <w:kern w:val="0"/>
          <w:szCs w:val="21"/>
        </w:rPr>
      </w:pPr>
      <w:r w:rsidRPr="00ED0371">
        <w:rPr>
          <w:rFonts w:ascii="ＭＳ 明朝" w:hAnsi="ＭＳ 明朝" w:cs="ＭＳ明朝" w:hint="eastAsia"/>
          <w:kern w:val="0"/>
          <w:szCs w:val="21"/>
        </w:rPr>
        <w:t>３　事業者は</w:t>
      </w:r>
      <w:r w:rsidR="00036AC9" w:rsidRPr="00ED0371">
        <w:rPr>
          <w:rFonts w:ascii="ＭＳ 明朝" w:hAnsi="ＭＳ 明朝" w:cs="ＭＳ明朝" w:hint="eastAsia"/>
          <w:kern w:val="0"/>
          <w:szCs w:val="21"/>
        </w:rPr>
        <w:t>、</w:t>
      </w:r>
      <w:r w:rsidRPr="00ED0371">
        <w:rPr>
          <w:rFonts w:ascii="ＭＳ 明朝" w:hAnsi="ＭＳ 明朝" w:cs="ＭＳ明朝" w:hint="eastAsia"/>
          <w:kern w:val="0"/>
          <w:szCs w:val="21"/>
        </w:rPr>
        <w:t>近隣住民に対し事前説明会を開催し</w:t>
      </w:r>
      <w:r w:rsidR="00036AC9" w:rsidRPr="00ED0371">
        <w:rPr>
          <w:rFonts w:ascii="ＭＳ 明朝" w:hAnsi="ＭＳ 明朝" w:cs="ＭＳ明朝" w:hint="eastAsia"/>
          <w:kern w:val="0"/>
          <w:szCs w:val="21"/>
        </w:rPr>
        <w:t>、</w:t>
      </w:r>
      <w:r w:rsidRPr="00ED0371">
        <w:rPr>
          <w:rFonts w:ascii="ＭＳ 明朝" w:hAnsi="ＭＳ 明朝" w:cs="ＭＳ明朝" w:hint="eastAsia"/>
          <w:kern w:val="0"/>
          <w:szCs w:val="21"/>
        </w:rPr>
        <w:t>速やかにその内容について県及び市町村に報告すること。</w:t>
      </w:r>
    </w:p>
    <w:p w:rsidR="00A642BB" w:rsidRPr="00ED0371" w:rsidRDefault="00A642BB" w:rsidP="00A642BB">
      <w:pPr>
        <w:autoSpaceDE w:val="0"/>
        <w:autoSpaceDN w:val="0"/>
        <w:adjustRightInd w:val="0"/>
        <w:spacing w:line="355" w:lineRule="exact"/>
        <w:ind w:left="210" w:hangingChars="100" w:hanging="210"/>
        <w:jc w:val="left"/>
        <w:rPr>
          <w:rFonts w:ascii="ＭＳ 明朝" w:hAnsi="ＭＳ 明朝" w:cs="ＭＳ明朝"/>
          <w:kern w:val="0"/>
          <w:szCs w:val="21"/>
        </w:rPr>
      </w:pPr>
      <w:r w:rsidRPr="00ED0371">
        <w:rPr>
          <w:rFonts w:ascii="ＭＳ 明朝" w:hAnsi="ＭＳ 明朝" w:cs="ＭＳ明朝" w:hint="eastAsia"/>
          <w:kern w:val="0"/>
          <w:szCs w:val="21"/>
        </w:rPr>
        <w:t>４　事業者は</w:t>
      </w:r>
      <w:r w:rsidR="00036AC9" w:rsidRPr="00ED0371">
        <w:rPr>
          <w:rFonts w:ascii="ＭＳ 明朝" w:hAnsi="ＭＳ 明朝" w:cs="ＭＳ明朝" w:hint="eastAsia"/>
          <w:kern w:val="0"/>
          <w:szCs w:val="21"/>
        </w:rPr>
        <w:t>、</w:t>
      </w:r>
      <w:r w:rsidRPr="00ED0371">
        <w:rPr>
          <w:rFonts w:ascii="ＭＳ 明朝" w:hAnsi="ＭＳ 明朝" w:cs="ＭＳ明朝" w:hint="eastAsia"/>
          <w:kern w:val="0"/>
          <w:szCs w:val="21"/>
        </w:rPr>
        <w:t>事前説明会において第４条第１項の規定による説明の結果</w:t>
      </w:r>
      <w:r w:rsidR="00036AC9" w:rsidRPr="00ED0371">
        <w:rPr>
          <w:rFonts w:ascii="ＭＳ 明朝" w:hAnsi="ＭＳ 明朝" w:cs="ＭＳ明朝" w:hint="eastAsia"/>
          <w:kern w:val="0"/>
          <w:szCs w:val="21"/>
        </w:rPr>
        <w:t>、</w:t>
      </w:r>
      <w:r w:rsidRPr="00ED0371">
        <w:rPr>
          <w:rFonts w:ascii="ＭＳ 明朝" w:hAnsi="ＭＳ 明朝" w:cs="ＭＳ明朝" w:hint="eastAsia"/>
          <w:kern w:val="0"/>
          <w:szCs w:val="21"/>
        </w:rPr>
        <w:t>合意に達した事項について近隣住民と協定を締結すること。</w:t>
      </w:r>
    </w:p>
    <w:p w:rsidR="00A642BB" w:rsidRPr="00ED0371" w:rsidRDefault="00A642BB" w:rsidP="00E008CB">
      <w:pPr>
        <w:spacing w:line="355" w:lineRule="exact"/>
        <w:ind w:firstLineChars="100" w:firstLine="210"/>
        <w:rPr>
          <w:rFonts w:ascii="ＭＳ 明朝" w:hAnsi="ＭＳ 明朝"/>
          <w:szCs w:val="21"/>
        </w:rPr>
      </w:pPr>
    </w:p>
    <w:p w:rsidR="00E008CB" w:rsidRPr="00ED0371" w:rsidRDefault="00E008CB" w:rsidP="00C50722">
      <w:pPr>
        <w:spacing w:line="355" w:lineRule="exact"/>
        <w:rPr>
          <w:rFonts w:ascii="ＭＳ ゴシック" w:eastAsia="ＭＳ ゴシック" w:hAnsi="ＭＳ ゴシック"/>
          <w:b/>
          <w:szCs w:val="21"/>
        </w:rPr>
      </w:pPr>
      <w:r w:rsidRPr="00ED0371">
        <w:rPr>
          <w:rFonts w:ascii="ＭＳ ゴシック" w:eastAsia="ＭＳ ゴシック" w:hAnsi="ＭＳ ゴシック" w:hint="eastAsia"/>
          <w:b/>
          <w:szCs w:val="21"/>
        </w:rPr>
        <w:t xml:space="preserve">（届出及び添付図書）　</w:t>
      </w:r>
    </w:p>
    <w:p w:rsidR="00094B68" w:rsidRPr="00ED0371" w:rsidRDefault="00E008CB" w:rsidP="00207A5C">
      <w:pPr>
        <w:ind w:left="210" w:hangingChars="100" w:hanging="210"/>
        <w:rPr>
          <w:rFonts w:ascii="ＭＳ 明朝" w:hAnsi="ＭＳ 明朝"/>
          <w:szCs w:val="21"/>
        </w:rPr>
      </w:pPr>
      <w:r w:rsidRPr="00ED0371">
        <w:rPr>
          <w:rFonts w:ascii="ＭＳ 明朝" w:hAnsi="ＭＳ 明朝" w:hint="eastAsia"/>
          <w:szCs w:val="21"/>
        </w:rPr>
        <w:t>第</w:t>
      </w:r>
      <w:r w:rsidR="00A26F5B" w:rsidRPr="00ED0371">
        <w:rPr>
          <w:rFonts w:ascii="ＭＳ 明朝" w:hAnsi="ＭＳ 明朝" w:hint="eastAsia"/>
          <w:szCs w:val="21"/>
        </w:rPr>
        <w:t>５</w:t>
      </w:r>
      <w:r w:rsidRPr="00ED0371">
        <w:rPr>
          <w:rFonts w:ascii="ＭＳ 明朝" w:hAnsi="ＭＳ 明朝" w:hint="eastAsia"/>
          <w:szCs w:val="21"/>
        </w:rPr>
        <w:t xml:space="preserve">条　</w:t>
      </w:r>
      <w:r w:rsidR="00094B68" w:rsidRPr="00ED0371">
        <w:rPr>
          <w:rFonts w:ascii="ＭＳ 明朝" w:hAnsi="ＭＳ 明朝" w:hint="eastAsia"/>
        </w:rPr>
        <w:t>事業を行う者は</w:t>
      </w:r>
      <w:r w:rsidR="00036AC9" w:rsidRPr="00ED0371">
        <w:rPr>
          <w:rFonts w:ascii="ＭＳ 明朝" w:hAnsi="ＭＳ 明朝" w:hint="eastAsia"/>
        </w:rPr>
        <w:t>、</w:t>
      </w:r>
      <w:r w:rsidR="00094B68" w:rsidRPr="00ED0371">
        <w:rPr>
          <w:rFonts w:ascii="ＭＳ 明朝" w:hAnsi="ＭＳ 明朝" w:hint="eastAsia"/>
        </w:rPr>
        <w:t>県及び市町村との事前調整終了後</w:t>
      </w:r>
      <w:r w:rsidR="00036AC9" w:rsidRPr="00ED0371">
        <w:rPr>
          <w:rFonts w:ascii="ＭＳ 明朝" w:hAnsi="ＭＳ 明朝" w:hint="eastAsia"/>
        </w:rPr>
        <w:t>、</w:t>
      </w:r>
      <w:r w:rsidR="00781EDC" w:rsidRPr="00ED0371">
        <w:rPr>
          <w:rFonts w:ascii="ＭＳ 明朝" w:hAnsi="ＭＳ 明朝" w:hint="eastAsia"/>
        </w:rPr>
        <w:t>条例第３条第１項</w:t>
      </w:r>
      <w:r w:rsidR="00094B68" w:rsidRPr="00ED0371">
        <w:rPr>
          <w:rFonts w:ascii="ＭＳ 明朝" w:hAnsi="ＭＳ 明朝" w:hint="eastAsia"/>
        </w:rPr>
        <w:t>の規定に基づ</w:t>
      </w:r>
      <w:r w:rsidR="00540538" w:rsidRPr="00ED0371">
        <w:rPr>
          <w:rFonts w:ascii="ＭＳ 明朝" w:hAnsi="ＭＳ 明朝" w:hint="eastAsia"/>
        </w:rPr>
        <w:t>き</w:t>
      </w:r>
      <w:r w:rsidR="00036AC9" w:rsidRPr="00ED0371">
        <w:rPr>
          <w:rFonts w:ascii="ＭＳ 明朝" w:hAnsi="ＭＳ 明朝" w:hint="eastAsia"/>
        </w:rPr>
        <w:t>、</w:t>
      </w:r>
      <w:r w:rsidR="00781EDC" w:rsidRPr="00ED0371">
        <w:rPr>
          <w:rFonts w:ascii="ＭＳ 明朝" w:hAnsi="ＭＳ 明朝" w:hint="eastAsia"/>
        </w:rPr>
        <w:t>事業開始の日から１か月以内に</w:t>
      </w:r>
      <w:r w:rsidR="00036AC9" w:rsidRPr="00ED0371">
        <w:rPr>
          <w:rFonts w:ascii="ＭＳ 明朝" w:hAnsi="ＭＳ 明朝" w:hint="eastAsia"/>
        </w:rPr>
        <w:t>、</w:t>
      </w:r>
      <w:r w:rsidR="00E64571" w:rsidRPr="00ED0371">
        <w:rPr>
          <w:rFonts w:ascii="ＭＳ 明朝" w:hAnsi="ＭＳ 明朝" w:hint="eastAsia"/>
        </w:rPr>
        <w:t>茨城県被保護者等に対する住居・生活サービス等提供事業の規制に関する条例施行規則（以下「規則」という。）様式第１号</w:t>
      </w:r>
      <w:r w:rsidR="00B23F2E" w:rsidRPr="00ED0371">
        <w:rPr>
          <w:rFonts w:ascii="ＭＳ 明朝" w:hAnsi="ＭＳ 明朝" w:hint="eastAsia"/>
        </w:rPr>
        <w:t>及び別添添付書類目録に</w:t>
      </w:r>
      <w:r w:rsidR="00036AC9" w:rsidRPr="00ED0371">
        <w:rPr>
          <w:rFonts w:ascii="ＭＳ 明朝" w:hAnsi="ＭＳ 明朝" w:hint="eastAsia"/>
        </w:rPr>
        <w:t>、</w:t>
      </w:r>
      <w:r w:rsidR="00094B68" w:rsidRPr="00ED0371">
        <w:rPr>
          <w:rFonts w:ascii="ＭＳ 明朝" w:hAnsi="ＭＳ 明朝" w:hint="eastAsia"/>
        </w:rPr>
        <w:t>次の図書</w:t>
      </w:r>
      <w:r w:rsidR="004E02C2" w:rsidRPr="00ED0371">
        <w:rPr>
          <w:rFonts w:ascii="ＭＳ 明朝" w:hAnsi="ＭＳ 明朝" w:hint="eastAsia"/>
        </w:rPr>
        <w:t>等</w:t>
      </w:r>
      <w:r w:rsidR="00094B68" w:rsidRPr="00ED0371">
        <w:rPr>
          <w:rFonts w:ascii="ＭＳ 明朝" w:hAnsi="ＭＳ 明朝" w:hint="eastAsia"/>
        </w:rPr>
        <w:t>を添付して届け出るものとする。</w:t>
      </w:r>
    </w:p>
    <w:p w:rsidR="00E008CB" w:rsidRPr="00ED0371" w:rsidRDefault="00C50722" w:rsidP="004E02C2">
      <w:pPr>
        <w:spacing w:line="355" w:lineRule="exact"/>
        <w:ind w:leftChars="10" w:left="546" w:hangingChars="250" w:hanging="525"/>
        <w:rPr>
          <w:rFonts w:ascii="ＭＳ 明朝" w:hAnsi="ＭＳ 明朝"/>
          <w:szCs w:val="21"/>
        </w:rPr>
      </w:pPr>
      <w:r w:rsidRPr="00ED0371">
        <w:rPr>
          <w:rFonts w:ascii="ＭＳ 明朝" w:hAnsi="ＭＳ 明朝" w:hint="eastAsia"/>
          <w:szCs w:val="21"/>
        </w:rPr>
        <w:t xml:space="preserve">　</w:t>
      </w:r>
      <w:r w:rsidR="00E008CB" w:rsidRPr="00ED0371">
        <w:rPr>
          <w:rFonts w:ascii="ＭＳ 明朝" w:hAnsi="ＭＳ 明朝"/>
          <w:szCs w:val="21"/>
        </w:rPr>
        <w:t>(1)</w:t>
      </w:r>
      <w:r w:rsidR="00BE3240" w:rsidRPr="00ED0371">
        <w:rPr>
          <w:rFonts w:ascii="ＭＳ 明朝" w:hAnsi="ＭＳ 明朝" w:hint="eastAsia"/>
          <w:szCs w:val="21"/>
        </w:rPr>
        <w:t xml:space="preserve">　</w:t>
      </w:r>
      <w:r w:rsidR="00E008CB" w:rsidRPr="00ED0371">
        <w:rPr>
          <w:rFonts w:ascii="ＭＳ 明朝" w:hAnsi="ＭＳ 明朝" w:hint="eastAsia"/>
          <w:szCs w:val="21"/>
        </w:rPr>
        <w:t>定款その他の基本約款（ただし</w:t>
      </w:r>
      <w:r w:rsidR="00036AC9" w:rsidRPr="00ED0371">
        <w:rPr>
          <w:rFonts w:ascii="ＭＳ 明朝" w:hAnsi="ＭＳ 明朝" w:hint="eastAsia"/>
          <w:szCs w:val="21"/>
        </w:rPr>
        <w:t>、</w:t>
      </w:r>
      <w:r w:rsidR="00E008CB" w:rsidRPr="00ED0371">
        <w:rPr>
          <w:rFonts w:ascii="ＭＳ 明朝" w:hAnsi="ＭＳ 明朝" w:hint="eastAsia"/>
          <w:szCs w:val="21"/>
        </w:rPr>
        <w:t>事業者が任意団体の場合は</w:t>
      </w:r>
      <w:r w:rsidR="00036AC9" w:rsidRPr="00ED0371">
        <w:rPr>
          <w:rFonts w:ascii="ＭＳ 明朝" w:hAnsi="ＭＳ 明朝" w:hint="eastAsia"/>
          <w:szCs w:val="21"/>
        </w:rPr>
        <w:t>、</w:t>
      </w:r>
      <w:r w:rsidR="00E008CB" w:rsidRPr="00ED0371">
        <w:rPr>
          <w:rFonts w:ascii="ＭＳ 明朝" w:hAnsi="ＭＳ 明朝" w:hint="eastAsia"/>
          <w:szCs w:val="21"/>
        </w:rPr>
        <w:t>定款に代えて</w:t>
      </w:r>
      <w:r w:rsidR="00036AC9" w:rsidRPr="00ED0371">
        <w:rPr>
          <w:rFonts w:ascii="ＭＳ 明朝" w:hAnsi="ＭＳ 明朝" w:hint="eastAsia"/>
          <w:szCs w:val="21"/>
        </w:rPr>
        <w:t>、</w:t>
      </w:r>
      <w:r w:rsidR="00E008CB" w:rsidRPr="00ED0371">
        <w:rPr>
          <w:rFonts w:ascii="ＭＳ 明朝" w:hAnsi="ＭＳ 明朝" w:hint="eastAsia"/>
          <w:szCs w:val="21"/>
        </w:rPr>
        <w:t>設立趣意書</w:t>
      </w:r>
      <w:r w:rsidR="00036AC9" w:rsidRPr="00ED0371">
        <w:rPr>
          <w:rFonts w:ascii="ＭＳ 明朝" w:hAnsi="ＭＳ 明朝" w:hint="eastAsia"/>
          <w:szCs w:val="21"/>
        </w:rPr>
        <w:t>、</w:t>
      </w:r>
      <w:r w:rsidR="00E008CB" w:rsidRPr="00ED0371">
        <w:rPr>
          <w:rFonts w:ascii="ＭＳ 明朝" w:hAnsi="ＭＳ 明朝" w:hint="eastAsia"/>
          <w:szCs w:val="21"/>
        </w:rPr>
        <w:t>規約等当該団体の概要が明らかとなるもの。また</w:t>
      </w:r>
      <w:r w:rsidR="00036AC9" w:rsidRPr="00ED0371">
        <w:rPr>
          <w:rFonts w:ascii="ＭＳ 明朝" w:hAnsi="ＭＳ 明朝" w:hint="eastAsia"/>
          <w:szCs w:val="21"/>
        </w:rPr>
        <w:t>、</w:t>
      </w:r>
      <w:r w:rsidR="00E008CB" w:rsidRPr="00ED0371">
        <w:rPr>
          <w:rFonts w:ascii="ＭＳ 明朝" w:hAnsi="ＭＳ 明朝" w:hint="eastAsia"/>
          <w:szCs w:val="21"/>
        </w:rPr>
        <w:t>個人の場合は</w:t>
      </w:r>
      <w:r w:rsidR="00036AC9" w:rsidRPr="00ED0371">
        <w:rPr>
          <w:rFonts w:ascii="ＭＳ 明朝" w:hAnsi="ＭＳ 明朝" w:hint="eastAsia"/>
          <w:szCs w:val="21"/>
        </w:rPr>
        <w:t>、</w:t>
      </w:r>
      <w:r w:rsidR="00E008CB" w:rsidRPr="00ED0371">
        <w:rPr>
          <w:rFonts w:ascii="ＭＳ 明朝" w:hAnsi="ＭＳ 明朝" w:hint="eastAsia"/>
          <w:szCs w:val="21"/>
        </w:rPr>
        <w:t>事業経営の理念</w:t>
      </w:r>
      <w:r w:rsidR="00036AC9" w:rsidRPr="00ED0371">
        <w:rPr>
          <w:rFonts w:ascii="ＭＳ 明朝" w:hAnsi="ＭＳ 明朝" w:hint="eastAsia"/>
          <w:szCs w:val="21"/>
        </w:rPr>
        <w:t>、</w:t>
      </w:r>
      <w:r w:rsidR="00E008CB" w:rsidRPr="00ED0371">
        <w:rPr>
          <w:rFonts w:ascii="ＭＳ 明朝" w:hAnsi="ＭＳ 明朝" w:hint="eastAsia"/>
          <w:szCs w:val="21"/>
        </w:rPr>
        <w:t>目的等考え方がわかるもの）</w:t>
      </w:r>
    </w:p>
    <w:p w:rsidR="00E008CB" w:rsidRPr="00ED0371" w:rsidRDefault="00C50722" w:rsidP="00C50722">
      <w:pPr>
        <w:spacing w:line="355" w:lineRule="exact"/>
        <w:rPr>
          <w:rFonts w:ascii="ＭＳ 明朝" w:hAnsi="ＭＳ 明朝"/>
          <w:szCs w:val="21"/>
        </w:rPr>
      </w:pPr>
      <w:r w:rsidRPr="00ED0371">
        <w:rPr>
          <w:rFonts w:ascii="ＭＳ 明朝" w:hAnsi="ＭＳ 明朝" w:hint="eastAsia"/>
          <w:szCs w:val="21"/>
        </w:rPr>
        <w:t xml:space="preserve">　</w:t>
      </w:r>
      <w:r w:rsidR="00E008CB" w:rsidRPr="00ED0371">
        <w:rPr>
          <w:rFonts w:ascii="ＭＳ 明朝" w:hAnsi="ＭＳ 明朝"/>
          <w:szCs w:val="21"/>
        </w:rPr>
        <w:t>(</w:t>
      </w:r>
      <w:r w:rsidR="004E02C2" w:rsidRPr="00ED0371">
        <w:rPr>
          <w:rFonts w:ascii="ＭＳ 明朝" w:hAnsi="ＭＳ 明朝" w:hint="eastAsia"/>
          <w:szCs w:val="21"/>
        </w:rPr>
        <w:t>2</w:t>
      </w:r>
      <w:r w:rsidR="00E008CB" w:rsidRPr="00ED0371">
        <w:rPr>
          <w:rFonts w:ascii="ＭＳ 明朝" w:hAnsi="ＭＳ 明朝"/>
          <w:szCs w:val="21"/>
        </w:rPr>
        <w:t>)</w:t>
      </w:r>
      <w:r w:rsidR="00BE3240" w:rsidRPr="00ED0371">
        <w:rPr>
          <w:rFonts w:ascii="ＭＳ 明朝" w:hAnsi="ＭＳ 明朝" w:hint="eastAsia"/>
          <w:szCs w:val="21"/>
        </w:rPr>
        <w:t xml:space="preserve">　</w:t>
      </w:r>
      <w:r w:rsidR="00E008CB" w:rsidRPr="00ED0371">
        <w:rPr>
          <w:rFonts w:ascii="ＭＳ 明朝" w:hAnsi="ＭＳ 明朝" w:hint="eastAsia"/>
          <w:szCs w:val="21"/>
        </w:rPr>
        <w:t>法人組織図等当該法人等の組織が明らかとなるもの</w:t>
      </w:r>
    </w:p>
    <w:p w:rsidR="00E008CB" w:rsidRPr="00ED0371" w:rsidRDefault="00C50722" w:rsidP="00C50722">
      <w:pPr>
        <w:spacing w:line="355" w:lineRule="exact"/>
        <w:rPr>
          <w:rFonts w:ascii="ＭＳ 明朝" w:hAnsi="ＭＳ 明朝"/>
          <w:szCs w:val="21"/>
        </w:rPr>
      </w:pPr>
      <w:r w:rsidRPr="00ED0371">
        <w:rPr>
          <w:rFonts w:ascii="ＭＳ 明朝" w:hAnsi="ＭＳ 明朝" w:hint="eastAsia"/>
          <w:szCs w:val="21"/>
        </w:rPr>
        <w:t xml:space="preserve">　</w:t>
      </w:r>
      <w:r w:rsidR="004E02C2" w:rsidRPr="00ED0371">
        <w:rPr>
          <w:rFonts w:ascii="ＭＳ 明朝" w:hAnsi="ＭＳ 明朝"/>
          <w:szCs w:val="21"/>
        </w:rPr>
        <w:t>(</w:t>
      </w:r>
      <w:r w:rsidR="004E02C2" w:rsidRPr="00ED0371">
        <w:rPr>
          <w:rFonts w:ascii="ＭＳ 明朝" w:hAnsi="ＭＳ 明朝" w:hint="eastAsia"/>
          <w:szCs w:val="21"/>
        </w:rPr>
        <w:t>3</w:t>
      </w:r>
      <w:r w:rsidR="00E008CB" w:rsidRPr="00ED0371">
        <w:rPr>
          <w:rFonts w:ascii="ＭＳ 明朝" w:hAnsi="ＭＳ 明朝"/>
          <w:szCs w:val="21"/>
        </w:rPr>
        <w:t>)</w:t>
      </w:r>
      <w:r w:rsidR="00BE3240" w:rsidRPr="00ED0371">
        <w:rPr>
          <w:rFonts w:ascii="ＭＳ 明朝" w:hAnsi="ＭＳ 明朝" w:hint="eastAsia"/>
          <w:szCs w:val="21"/>
        </w:rPr>
        <w:t xml:space="preserve">　</w:t>
      </w:r>
      <w:r w:rsidR="00E008CB" w:rsidRPr="00ED0371">
        <w:rPr>
          <w:rFonts w:ascii="ＭＳ 明朝" w:hAnsi="ＭＳ 明朝" w:hint="eastAsia"/>
          <w:szCs w:val="21"/>
        </w:rPr>
        <w:t>施設管理者の履歴書及び施設に従事する職員の名簿</w:t>
      </w:r>
    </w:p>
    <w:p w:rsidR="00E008CB" w:rsidRPr="00ED0371" w:rsidRDefault="00C50722" w:rsidP="00C50722">
      <w:pPr>
        <w:spacing w:line="355" w:lineRule="exact"/>
        <w:rPr>
          <w:rFonts w:ascii="ＭＳ 明朝" w:hAnsi="ＭＳ 明朝"/>
          <w:szCs w:val="21"/>
        </w:rPr>
      </w:pPr>
      <w:r w:rsidRPr="00ED0371">
        <w:rPr>
          <w:rFonts w:ascii="ＭＳ 明朝" w:hAnsi="ＭＳ 明朝" w:hint="eastAsia"/>
          <w:szCs w:val="21"/>
        </w:rPr>
        <w:t xml:space="preserve">　</w:t>
      </w:r>
      <w:r w:rsidR="004E02C2" w:rsidRPr="00ED0371">
        <w:rPr>
          <w:rFonts w:ascii="ＭＳ 明朝" w:hAnsi="ＭＳ 明朝"/>
          <w:szCs w:val="21"/>
        </w:rPr>
        <w:t>(</w:t>
      </w:r>
      <w:r w:rsidR="004E02C2" w:rsidRPr="00ED0371">
        <w:rPr>
          <w:rFonts w:ascii="ＭＳ 明朝" w:hAnsi="ＭＳ 明朝" w:hint="eastAsia"/>
          <w:szCs w:val="21"/>
        </w:rPr>
        <w:t>4</w:t>
      </w:r>
      <w:r w:rsidR="00E008CB" w:rsidRPr="00ED0371">
        <w:rPr>
          <w:rFonts w:ascii="ＭＳ 明朝" w:hAnsi="ＭＳ 明朝"/>
          <w:szCs w:val="21"/>
        </w:rPr>
        <w:t>)</w:t>
      </w:r>
      <w:r w:rsidR="00BE3240" w:rsidRPr="00ED0371">
        <w:rPr>
          <w:rFonts w:ascii="ＭＳ 明朝" w:hAnsi="ＭＳ 明朝" w:hint="eastAsia"/>
          <w:szCs w:val="21"/>
        </w:rPr>
        <w:t xml:space="preserve">　</w:t>
      </w:r>
      <w:r w:rsidR="00E008CB" w:rsidRPr="00ED0371">
        <w:rPr>
          <w:rFonts w:ascii="ＭＳ 明朝" w:hAnsi="ＭＳ 明朝" w:hint="eastAsia"/>
          <w:szCs w:val="21"/>
        </w:rPr>
        <w:t>事業計画書</w:t>
      </w:r>
    </w:p>
    <w:p w:rsidR="00E008CB" w:rsidRPr="00ED0371" w:rsidRDefault="00C50722" w:rsidP="00C50722">
      <w:pPr>
        <w:spacing w:line="355" w:lineRule="exact"/>
        <w:rPr>
          <w:rFonts w:ascii="ＭＳ 明朝" w:hAnsi="ＭＳ 明朝"/>
          <w:szCs w:val="21"/>
        </w:rPr>
      </w:pPr>
      <w:r w:rsidRPr="00ED0371">
        <w:rPr>
          <w:rFonts w:ascii="ＭＳ 明朝" w:hAnsi="ＭＳ 明朝" w:hint="eastAsia"/>
          <w:szCs w:val="21"/>
        </w:rPr>
        <w:t xml:space="preserve">　</w:t>
      </w:r>
      <w:r w:rsidR="004E02C2" w:rsidRPr="00ED0371">
        <w:rPr>
          <w:rFonts w:ascii="ＭＳ 明朝" w:hAnsi="ＭＳ 明朝"/>
          <w:szCs w:val="21"/>
        </w:rPr>
        <w:t>(</w:t>
      </w:r>
      <w:r w:rsidR="004E02C2" w:rsidRPr="00ED0371">
        <w:rPr>
          <w:rFonts w:ascii="ＭＳ 明朝" w:hAnsi="ＭＳ 明朝" w:hint="eastAsia"/>
          <w:szCs w:val="21"/>
        </w:rPr>
        <w:t>5</w:t>
      </w:r>
      <w:r w:rsidR="00E008CB" w:rsidRPr="00ED0371">
        <w:rPr>
          <w:rFonts w:ascii="ＭＳ 明朝" w:hAnsi="ＭＳ 明朝"/>
          <w:szCs w:val="21"/>
        </w:rPr>
        <w:t>)</w:t>
      </w:r>
      <w:r w:rsidR="00BE3240" w:rsidRPr="00ED0371">
        <w:rPr>
          <w:rFonts w:ascii="ＭＳ 明朝" w:hAnsi="ＭＳ 明朝" w:hint="eastAsia"/>
          <w:szCs w:val="21"/>
        </w:rPr>
        <w:t xml:space="preserve">　</w:t>
      </w:r>
      <w:r w:rsidR="00E008CB" w:rsidRPr="00ED0371">
        <w:rPr>
          <w:rFonts w:ascii="ＭＳ 明朝" w:hAnsi="ＭＳ 明朝" w:hint="eastAsia"/>
          <w:szCs w:val="21"/>
        </w:rPr>
        <w:t>事業開始初年度から３年間の収支計画書</w:t>
      </w:r>
    </w:p>
    <w:p w:rsidR="006B320B" w:rsidRPr="00ED0371" w:rsidRDefault="00C50722" w:rsidP="00C50722">
      <w:pPr>
        <w:spacing w:line="355" w:lineRule="exact"/>
        <w:ind w:left="420" w:hangingChars="200" w:hanging="420"/>
        <w:rPr>
          <w:rFonts w:ascii="ＭＳ 明朝" w:hAnsi="ＭＳ 明朝"/>
          <w:szCs w:val="21"/>
        </w:rPr>
      </w:pPr>
      <w:r w:rsidRPr="00ED0371">
        <w:rPr>
          <w:rFonts w:ascii="ＭＳ 明朝" w:hAnsi="ＭＳ 明朝" w:hint="eastAsia"/>
          <w:szCs w:val="21"/>
        </w:rPr>
        <w:t xml:space="preserve">　</w:t>
      </w:r>
      <w:r w:rsidR="004E02C2" w:rsidRPr="00ED0371">
        <w:rPr>
          <w:rFonts w:ascii="ＭＳ 明朝" w:hAnsi="ＭＳ 明朝"/>
          <w:szCs w:val="21"/>
        </w:rPr>
        <w:t>(</w:t>
      </w:r>
      <w:r w:rsidR="004E02C2" w:rsidRPr="00ED0371">
        <w:rPr>
          <w:rFonts w:ascii="ＭＳ 明朝" w:hAnsi="ＭＳ 明朝" w:hint="eastAsia"/>
          <w:szCs w:val="21"/>
        </w:rPr>
        <w:t>6</w:t>
      </w:r>
      <w:r w:rsidR="006B320B" w:rsidRPr="00ED0371">
        <w:rPr>
          <w:rFonts w:ascii="ＭＳ 明朝" w:hAnsi="ＭＳ 明朝"/>
          <w:szCs w:val="21"/>
        </w:rPr>
        <w:t>)</w:t>
      </w:r>
      <w:r w:rsidR="006B320B" w:rsidRPr="00ED0371">
        <w:rPr>
          <w:rFonts w:ascii="ＭＳ 明朝" w:hAnsi="ＭＳ 明朝" w:hint="eastAsia"/>
          <w:szCs w:val="21"/>
        </w:rPr>
        <w:t xml:space="preserve">　使用料を徴収する場合には</w:t>
      </w:r>
      <w:r w:rsidR="00036AC9" w:rsidRPr="00ED0371">
        <w:rPr>
          <w:rFonts w:ascii="ＭＳ 明朝" w:hAnsi="ＭＳ 明朝" w:hint="eastAsia"/>
          <w:szCs w:val="21"/>
        </w:rPr>
        <w:t>、</w:t>
      </w:r>
      <w:r w:rsidR="006B320B" w:rsidRPr="00ED0371">
        <w:rPr>
          <w:rFonts w:ascii="ＭＳ 明朝" w:hAnsi="ＭＳ 明朝" w:hint="eastAsia"/>
          <w:szCs w:val="21"/>
        </w:rPr>
        <w:t>使用料が第</w:t>
      </w:r>
      <w:r w:rsidR="006B320B" w:rsidRPr="00ED0371">
        <w:rPr>
          <w:rFonts w:ascii="ＭＳ 明朝" w:hAnsi="ＭＳ 明朝"/>
          <w:szCs w:val="21"/>
        </w:rPr>
        <w:t>8</w:t>
      </w:r>
      <w:r w:rsidR="006B320B" w:rsidRPr="00ED0371">
        <w:rPr>
          <w:rFonts w:ascii="ＭＳ 明朝" w:hAnsi="ＭＳ 明朝" w:hint="eastAsia"/>
          <w:szCs w:val="21"/>
        </w:rPr>
        <w:t>条</w:t>
      </w:r>
      <w:r w:rsidR="00C55FD8" w:rsidRPr="00ED0371">
        <w:rPr>
          <w:rFonts w:ascii="ＭＳ 明朝" w:hAnsi="ＭＳ 明朝" w:hint="eastAsia"/>
          <w:szCs w:val="21"/>
        </w:rPr>
        <w:t>第</w:t>
      </w:r>
      <w:r w:rsidR="00C55FD8" w:rsidRPr="00ED0371">
        <w:rPr>
          <w:rFonts w:ascii="ＭＳ 明朝" w:hAnsi="ＭＳ 明朝"/>
          <w:szCs w:val="21"/>
        </w:rPr>
        <w:t>1</w:t>
      </w:r>
      <w:r w:rsidR="00C55FD8" w:rsidRPr="00ED0371">
        <w:rPr>
          <w:rFonts w:ascii="ＭＳ 明朝" w:hAnsi="ＭＳ 明朝" w:hint="eastAsia"/>
          <w:szCs w:val="21"/>
        </w:rPr>
        <w:t>号</w:t>
      </w:r>
      <w:r w:rsidR="006B320B" w:rsidRPr="00ED0371">
        <w:rPr>
          <w:rFonts w:ascii="ＭＳ 明朝" w:hAnsi="ＭＳ 明朝" w:hint="eastAsia"/>
          <w:szCs w:val="21"/>
        </w:rPr>
        <w:t>に適合したものであることを示す算定根拠</w:t>
      </w:r>
    </w:p>
    <w:p w:rsidR="006B320B" w:rsidRPr="00ED0371" w:rsidRDefault="00C50722" w:rsidP="00C50722">
      <w:pPr>
        <w:spacing w:line="355" w:lineRule="exact"/>
        <w:rPr>
          <w:rFonts w:ascii="ＭＳ 明朝" w:hAnsi="ＭＳ 明朝"/>
          <w:szCs w:val="21"/>
        </w:rPr>
      </w:pPr>
      <w:r w:rsidRPr="00ED0371">
        <w:rPr>
          <w:rFonts w:ascii="ＭＳ 明朝" w:hAnsi="ＭＳ 明朝" w:hint="eastAsia"/>
          <w:szCs w:val="21"/>
        </w:rPr>
        <w:t xml:space="preserve">　</w:t>
      </w:r>
      <w:r w:rsidR="004E02C2" w:rsidRPr="00ED0371">
        <w:rPr>
          <w:rFonts w:ascii="ＭＳ 明朝" w:hAnsi="ＭＳ 明朝"/>
          <w:szCs w:val="21"/>
        </w:rPr>
        <w:t>(</w:t>
      </w:r>
      <w:r w:rsidR="004E02C2" w:rsidRPr="00ED0371">
        <w:rPr>
          <w:rFonts w:ascii="ＭＳ 明朝" w:hAnsi="ＭＳ 明朝" w:hint="eastAsia"/>
          <w:szCs w:val="21"/>
        </w:rPr>
        <w:t>7</w:t>
      </w:r>
      <w:r w:rsidR="006B320B" w:rsidRPr="00ED0371">
        <w:rPr>
          <w:rFonts w:ascii="ＭＳ 明朝" w:hAnsi="ＭＳ 明朝"/>
          <w:szCs w:val="21"/>
        </w:rPr>
        <w:t>)</w:t>
      </w:r>
      <w:r w:rsidR="006B320B" w:rsidRPr="00ED0371">
        <w:rPr>
          <w:rFonts w:ascii="ＭＳ 明朝" w:hAnsi="ＭＳ 明朝" w:hint="eastAsia"/>
          <w:szCs w:val="21"/>
        </w:rPr>
        <w:t xml:space="preserve">　宿泊及び入居規約並びに宿泊及び入居契約書の写し</w:t>
      </w:r>
    </w:p>
    <w:p w:rsidR="006B320B" w:rsidRPr="00ED0371" w:rsidRDefault="00C50722" w:rsidP="00C50722">
      <w:pPr>
        <w:spacing w:line="355" w:lineRule="exact"/>
        <w:rPr>
          <w:rFonts w:ascii="ＭＳ 明朝" w:hAnsi="ＭＳ 明朝"/>
          <w:szCs w:val="21"/>
        </w:rPr>
      </w:pPr>
      <w:r w:rsidRPr="00ED0371">
        <w:rPr>
          <w:rFonts w:ascii="ＭＳ 明朝" w:hAnsi="ＭＳ 明朝" w:hint="eastAsia"/>
          <w:szCs w:val="21"/>
        </w:rPr>
        <w:t xml:space="preserve">　</w:t>
      </w:r>
      <w:r w:rsidR="004E02C2" w:rsidRPr="00ED0371">
        <w:rPr>
          <w:rFonts w:ascii="ＭＳ 明朝" w:hAnsi="ＭＳ 明朝"/>
          <w:szCs w:val="21"/>
        </w:rPr>
        <w:t>(</w:t>
      </w:r>
      <w:r w:rsidR="004E02C2" w:rsidRPr="00ED0371">
        <w:rPr>
          <w:rFonts w:ascii="ＭＳ 明朝" w:hAnsi="ＭＳ 明朝" w:hint="eastAsia"/>
          <w:szCs w:val="21"/>
        </w:rPr>
        <w:t>8</w:t>
      </w:r>
      <w:r w:rsidR="006B320B" w:rsidRPr="00ED0371">
        <w:rPr>
          <w:rFonts w:ascii="ＭＳ 明朝" w:hAnsi="ＭＳ 明朝"/>
          <w:szCs w:val="21"/>
        </w:rPr>
        <w:t>)</w:t>
      </w:r>
      <w:r w:rsidR="006B320B" w:rsidRPr="00ED0371">
        <w:rPr>
          <w:rFonts w:ascii="ＭＳ 明朝" w:hAnsi="ＭＳ 明朝" w:hint="eastAsia"/>
          <w:szCs w:val="21"/>
        </w:rPr>
        <w:t xml:space="preserve">　施設の使用権原を証する書類（施設賃貸契約書の写し</w:t>
      </w:r>
      <w:r w:rsidR="00036AC9" w:rsidRPr="00ED0371">
        <w:rPr>
          <w:rFonts w:ascii="ＭＳ 明朝" w:hAnsi="ＭＳ 明朝" w:hint="eastAsia"/>
          <w:szCs w:val="21"/>
        </w:rPr>
        <w:t>、</w:t>
      </w:r>
      <w:r w:rsidR="006B320B" w:rsidRPr="00ED0371">
        <w:rPr>
          <w:rFonts w:ascii="ＭＳ 明朝" w:hAnsi="ＭＳ 明朝" w:hint="eastAsia"/>
          <w:szCs w:val="21"/>
        </w:rPr>
        <w:t>建物登記簿謄本等）</w:t>
      </w:r>
    </w:p>
    <w:p w:rsidR="006B320B" w:rsidRPr="00ED0371" w:rsidRDefault="00C50722" w:rsidP="00C50722">
      <w:pPr>
        <w:spacing w:line="355" w:lineRule="exact"/>
        <w:rPr>
          <w:rFonts w:ascii="ＭＳ 明朝" w:hAnsi="ＭＳ 明朝"/>
          <w:szCs w:val="21"/>
        </w:rPr>
      </w:pPr>
      <w:r w:rsidRPr="00ED0371">
        <w:rPr>
          <w:rFonts w:ascii="ＭＳ 明朝" w:hAnsi="ＭＳ 明朝" w:hint="eastAsia"/>
          <w:szCs w:val="21"/>
        </w:rPr>
        <w:t xml:space="preserve">　</w:t>
      </w:r>
      <w:r w:rsidR="004E02C2" w:rsidRPr="00ED0371">
        <w:rPr>
          <w:rFonts w:ascii="ＭＳ 明朝" w:hAnsi="ＭＳ 明朝"/>
          <w:szCs w:val="21"/>
        </w:rPr>
        <w:t>(</w:t>
      </w:r>
      <w:r w:rsidR="004E02C2" w:rsidRPr="00ED0371">
        <w:rPr>
          <w:rFonts w:ascii="ＭＳ 明朝" w:hAnsi="ＭＳ 明朝" w:hint="eastAsia"/>
          <w:szCs w:val="21"/>
        </w:rPr>
        <w:t>9</w:t>
      </w:r>
      <w:r w:rsidR="006B320B" w:rsidRPr="00ED0371">
        <w:rPr>
          <w:rFonts w:ascii="ＭＳ 明朝" w:hAnsi="ＭＳ 明朝"/>
          <w:szCs w:val="21"/>
        </w:rPr>
        <w:t xml:space="preserve">) </w:t>
      </w:r>
      <w:r w:rsidR="006B320B" w:rsidRPr="00ED0371">
        <w:rPr>
          <w:rFonts w:ascii="ＭＳ 明朝" w:hAnsi="ＭＳ 明朝" w:hint="eastAsia"/>
          <w:szCs w:val="21"/>
        </w:rPr>
        <w:t>施設の平面図及び立面図</w:t>
      </w:r>
    </w:p>
    <w:p w:rsidR="006B320B" w:rsidRPr="00ED0371" w:rsidRDefault="00C50722" w:rsidP="00C50722">
      <w:pPr>
        <w:spacing w:line="355" w:lineRule="exact"/>
        <w:rPr>
          <w:rFonts w:ascii="ＭＳ 明朝" w:hAnsi="ＭＳ 明朝"/>
          <w:szCs w:val="21"/>
        </w:rPr>
      </w:pPr>
      <w:r w:rsidRPr="00ED0371">
        <w:rPr>
          <w:rFonts w:ascii="ＭＳ 明朝" w:hAnsi="ＭＳ 明朝" w:hint="eastAsia"/>
          <w:szCs w:val="21"/>
        </w:rPr>
        <w:t xml:space="preserve">　</w:t>
      </w:r>
      <w:r w:rsidR="004E02C2" w:rsidRPr="00ED0371">
        <w:rPr>
          <w:rFonts w:ascii="ＭＳ 明朝" w:hAnsi="ＭＳ 明朝"/>
          <w:szCs w:val="21"/>
        </w:rPr>
        <w:t>(1</w:t>
      </w:r>
      <w:r w:rsidR="004E02C2" w:rsidRPr="00ED0371">
        <w:rPr>
          <w:rFonts w:ascii="ＭＳ 明朝" w:hAnsi="ＭＳ 明朝" w:hint="eastAsia"/>
          <w:szCs w:val="21"/>
        </w:rPr>
        <w:t>0</w:t>
      </w:r>
      <w:r w:rsidR="006B320B" w:rsidRPr="00ED0371">
        <w:rPr>
          <w:rFonts w:ascii="ＭＳ 明朝" w:hAnsi="ＭＳ 明朝"/>
          <w:szCs w:val="21"/>
        </w:rPr>
        <w:t xml:space="preserve">) </w:t>
      </w:r>
      <w:r w:rsidR="006B320B" w:rsidRPr="00ED0371">
        <w:rPr>
          <w:rFonts w:ascii="ＭＳ 明朝" w:hAnsi="ＭＳ 明朝" w:hint="eastAsia"/>
          <w:szCs w:val="21"/>
        </w:rPr>
        <w:t>施設設備一覧</w:t>
      </w:r>
    </w:p>
    <w:p w:rsidR="006B320B" w:rsidRPr="00ED0371" w:rsidRDefault="00C50722" w:rsidP="00C50722">
      <w:pPr>
        <w:spacing w:line="355" w:lineRule="exact"/>
        <w:rPr>
          <w:rFonts w:ascii="ＭＳ 明朝" w:hAnsi="ＭＳ 明朝"/>
          <w:szCs w:val="21"/>
        </w:rPr>
      </w:pPr>
      <w:r w:rsidRPr="00ED0371">
        <w:rPr>
          <w:rFonts w:ascii="ＭＳ 明朝" w:hAnsi="ＭＳ 明朝" w:hint="eastAsia"/>
          <w:szCs w:val="21"/>
        </w:rPr>
        <w:t xml:space="preserve">　</w:t>
      </w:r>
      <w:r w:rsidR="004E02C2" w:rsidRPr="00ED0371">
        <w:rPr>
          <w:rFonts w:ascii="ＭＳ 明朝" w:hAnsi="ＭＳ 明朝"/>
          <w:szCs w:val="21"/>
        </w:rPr>
        <w:t>(1</w:t>
      </w:r>
      <w:r w:rsidR="004E02C2" w:rsidRPr="00ED0371">
        <w:rPr>
          <w:rFonts w:ascii="ＭＳ 明朝" w:hAnsi="ＭＳ 明朝" w:hint="eastAsia"/>
          <w:szCs w:val="21"/>
        </w:rPr>
        <w:t>1</w:t>
      </w:r>
      <w:r w:rsidR="006B320B" w:rsidRPr="00ED0371">
        <w:rPr>
          <w:rFonts w:ascii="ＭＳ 明朝" w:hAnsi="ＭＳ 明朝"/>
          <w:szCs w:val="21"/>
        </w:rPr>
        <w:t xml:space="preserve">) </w:t>
      </w:r>
      <w:r w:rsidR="006B320B" w:rsidRPr="00ED0371">
        <w:rPr>
          <w:rFonts w:ascii="ＭＳ 明朝" w:hAnsi="ＭＳ 明朝" w:hint="eastAsia"/>
          <w:szCs w:val="21"/>
        </w:rPr>
        <w:t>施設案内図</w:t>
      </w:r>
    </w:p>
    <w:p w:rsidR="006B320B" w:rsidRPr="00ED0371" w:rsidRDefault="00C50722" w:rsidP="00C50722">
      <w:pPr>
        <w:spacing w:line="355" w:lineRule="exact"/>
        <w:rPr>
          <w:rFonts w:ascii="ＭＳ 明朝" w:hAnsi="ＭＳ 明朝"/>
          <w:szCs w:val="21"/>
        </w:rPr>
      </w:pPr>
      <w:r w:rsidRPr="00ED0371">
        <w:rPr>
          <w:rFonts w:ascii="ＭＳ 明朝" w:hAnsi="ＭＳ 明朝" w:hint="eastAsia"/>
          <w:szCs w:val="21"/>
        </w:rPr>
        <w:t xml:space="preserve">　</w:t>
      </w:r>
      <w:r w:rsidR="004E02C2" w:rsidRPr="00ED0371">
        <w:rPr>
          <w:rFonts w:ascii="ＭＳ 明朝" w:hAnsi="ＭＳ 明朝"/>
          <w:szCs w:val="21"/>
        </w:rPr>
        <w:t>(1</w:t>
      </w:r>
      <w:r w:rsidR="004E02C2" w:rsidRPr="00ED0371">
        <w:rPr>
          <w:rFonts w:ascii="ＭＳ 明朝" w:hAnsi="ＭＳ 明朝" w:hint="eastAsia"/>
          <w:szCs w:val="21"/>
        </w:rPr>
        <w:t>2</w:t>
      </w:r>
      <w:r w:rsidR="006B320B" w:rsidRPr="00ED0371">
        <w:rPr>
          <w:rFonts w:ascii="ＭＳ 明朝" w:hAnsi="ＭＳ 明朝"/>
          <w:szCs w:val="21"/>
        </w:rPr>
        <w:t xml:space="preserve">) </w:t>
      </w:r>
      <w:r w:rsidR="006B320B" w:rsidRPr="00ED0371">
        <w:rPr>
          <w:rFonts w:ascii="ＭＳ 明朝" w:hAnsi="ＭＳ 明朝" w:hint="eastAsia"/>
          <w:szCs w:val="21"/>
        </w:rPr>
        <w:t>近隣住民への事前説明及び協議経過報告書</w:t>
      </w:r>
    </w:p>
    <w:p w:rsidR="006B320B" w:rsidRPr="00ED0371" w:rsidRDefault="00C50722" w:rsidP="00C50722">
      <w:pPr>
        <w:spacing w:line="355" w:lineRule="exact"/>
        <w:rPr>
          <w:rFonts w:ascii="ＭＳ 明朝" w:hAnsi="ＭＳ 明朝"/>
          <w:szCs w:val="21"/>
        </w:rPr>
      </w:pPr>
      <w:r w:rsidRPr="00ED0371">
        <w:rPr>
          <w:rFonts w:ascii="ＭＳ 明朝" w:hAnsi="ＭＳ 明朝" w:hint="eastAsia"/>
          <w:szCs w:val="21"/>
        </w:rPr>
        <w:t xml:space="preserve">　</w:t>
      </w:r>
      <w:r w:rsidR="004E02C2" w:rsidRPr="00ED0371">
        <w:rPr>
          <w:rFonts w:ascii="ＭＳ 明朝" w:hAnsi="ＭＳ 明朝"/>
          <w:szCs w:val="21"/>
        </w:rPr>
        <w:t>(1</w:t>
      </w:r>
      <w:r w:rsidR="004E02C2" w:rsidRPr="00ED0371">
        <w:rPr>
          <w:rFonts w:ascii="ＭＳ 明朝" w:hAnsi="ＭＳ 明朝" w:hint="eastAsia"/>
          <w:szCs w:val="21"/>
        </w:rPr>
        <w:t>3</w:t>
      </w:r>
      <w:r w:rsidR="006B320B" w:rsidRPr="00ED0371">
        <w:rPr>
          <w:rFonts w:ascii="ＭＳ 明朝" w:hAnsi="ＭＳ 明朝"/>
          <w:szCs w:val="21"/>
        </w:rPr>
        <w:t xml:space="preserve">) </w:t>
      </w:r>
      <w:r w:rsidR="006B320B" w:rsidRPr="00ED0371">
        <w:rPr>
          <w:rFonts w:ascii="ＭＳ 明朝" w:hAnsi="ＭＳ 明朝" w:hint="eastAsia"/>
          <w:szCs w:val="21"/>
        </w:rPr>
        <w:t>近隣住民との協定書の写し</w:t>
      </w:r>
    </w:p>
    <w:p w:rsidR="006B320B" w:rsidRPr="00ED0371" w:rsidRDefault="00C50722" w:rsidP="00C50722">
      <w:pPr>
        <w:spacing w:line="355" w:lineRule="exact"/>
        <w:rPr>
          <w:rFonts w:ascii="ＭＳ 明朝" w:hAnsi="ＭＳ 明朝"/>
          <w:szCs w:val="21"/>
        </w:rPr>
      </w:pPr>
      <w:r w:rsidRPr="00ED0371">
        <w:rPr>
          <w:rFonts w:ascii="ＭＳ 明朝" w:hAnsi="ＭＳ 明朝" w:hint="eastAsia"/>
          <w:szCs w:val="21"/>
        </w:rPr>
        <w:t xml:space="preserve">　</w:t>
      </w:r>
      <w:r w:rsidR="004E02C2" w:rsidRPr="00ED0371">
        <w:rPr>
          <w:rFonts w:ascii="ＭＳ 明朝" w:hAnsi="ＭＳ 明朝"/>
          <w:szCs w:val="21"/>
        </w:rPr>
        <w:t>(1</w:t>
      </w:r>
      <w:r w:rsidR="004E02C2" w:rsidRPr="00ED0371">
        <w:rPr>
          <w:rFonts w:ascii="ＭＳ 明朝" w:hAnsi="ＭＳ 明朝" w:hint="eastAsia"/>
          <w:szCs w:val="21"/>
        </w:rPr>
        <w:t>4</w:t>
      </w:r>
      <w:r w:rsidR="006B320B" w:rsidRPr="00ED0371">
        <w:rPr>
          <w:rFonts w:ascii="ＭＳ 明朝" w:hAnsi="ＭＳ 明朝"/>
          <w:szCs w:val="21"/>
        </w:rPr>
        <w:t xml:space="preserve">) </w:t>
      </w:r>
      <w:r w:rsidR="006B320B" w:rsidRPr="00ED0371">
        <w:rPr>
          <w:rFonts w:ascii="ＭＳ 明朝" w:hAnsi="ＭＳ 明朝" w:hint="eastAsia"/>
          <w:szCs w:val="21"/>
        </w:rPr>
        <w:t>その他必要なもの</w:t>
      </w:r>
    </w:p>
    <w:p w:rsidR="00E008CB" w:rsidRPr="00ED0371" w:rsidRDefault="00207A5C" w:rsidP="00540538">
      <w:pPr>
        <w:ind w:left="210" w:hangingChars="100" w:hanging="210"/>
        <w:rPr>
          <w:rFonts w:ascii="ＭＳ 明朝" w:hAnsi="ＭＳ 明朝"/>
        </w:rPr>
      </w:pPr>
      <w:r w:rsidRPr="00ED0371">
        <w:rPr>
          <w:rFonts w:ascii="ＭＳ 明朝" w:hAnsi="ＭＳ 明朝" w:hint="eastAsia"/>
          <w:szCs w:val="21"/>
        </w:rPr>
        <w:t xml:space="preserve">２　</w:t>
      </w:r>
      <w:r w:rsidR="000E1061" w:rsidRPr="00ED0371">
        <w:rPr>
          <w:rFonts w:ascii="ＭＳ 明朝" w:hAnsi="ＭＳ 明朝" w:hint="eastAsia"/>
        </w:rPr>
        <w:t>前項の規定により届け出た事項に変更が生じた場合</w:t>
      </w:r>
      <w:r w:rsidR="006B1B8E" w:rsidRPr="00ED0371">
        <w:rPr>
          <w:rFonts w:ascii="ＭＳ 明朝" w:hAnsi="ＭＳ 明朝" w:hint="eastAsia"/>
        </w:rPr>
        <w:t>には</w:t>
      </w:r>
      <w:r w:rsidR="00036AC9" w:rsidRPr="00ED0371">
        <w:rPr>
          <w:rFonts w:ascii="ＭＳ 明朝" w:hAnsi="ＭＳ 明朝" w:hint="eastAsia"/>
        </w:rPr>
        <w:t>、</w:t>
      </w:r>
      <w:r w:rsidR="00BE3240" w:rsidRPr="00ED0371">
        <w:rPr>
          <w:rFonts w:ascii="ＭＳ 明朝" w:hAnsi="ＭＳ 明朝" w:hint="eastAsia"/>
        </w:rPr>
        <w:t>条例第３条第２項の規定</w:t>
      </w:r>
      <w:r w:rsidR="000E1061" w:rsidRPr="00ED0371">
        <w:rPr>
          <w:rFonts w:ascii="ＭＳ 明朝" w:hAnsi="ＭＳ 明朝" w:hint="eastAsia"/>
        </w:rPr>
        <w:t>に基づ</w:t>
      </w:r>
      <w:r w:rsidR="00540538" w:rsidRPr="00ED0371">
        <w:rPr>
          <w:rFonts w:ascii="ＭＳ 明朝" w:hAnsi="ＭＳ 明朝" w:hint="eastAsia"/>
        </w:rPr>
        <w:t>き</w:t>
      </w:r>
      <w:r w:rsidR="00036AC9" w:rsidRPr="00ED0371">
        <w:rPr>
          <w:rFonts w:ascii="ＭＳ 明朝" w:hAnsi="ＭＳ 明朝" w:hint="eastAsia"/>
        </w:rPr>
        <w:t>、</w:t>
      </w:r>
      <w:r w:rsidR="00E64571" w:rsidRPr="00ED0371">
        <w:rPr>
          <w:rFonts w:ascii="ＭＳ 明朝" w:hAnsi="ＭＳ 明朝" w:hint="eastAsia"/>
          <w:sz w:val="22"/>
          <w:szCs w:val="22"/>
        </w:rPr>
        <w:t>規則様式第２号</w:t>
      </w:r>
      <w:r w:rsidR="007418D2" w:rsidRPr="00ED0371">
        <w:rPr>
          <w:rFonts w:ascii="ＭＳ 明朝" w:hAnsi="ＭＳ 明朝" w:hint="eastAsia"/>
        </w:rPr>
        <w:t>に</w:t>
      </w:r>
      <w:r w:rsidR="00BE3240" w:rsidRPr="00ED0371">
        <w:rPr>
          <w:rFonts w:ascii="ＭＳ 明朝" w:hAnsi="ＭＳ 明朝" w:hint="eastAsia"/>
        </w:rPr>
        <w:t>よ</w:t>
      </w:r>
      <w:r w:rsidR="00BE3240" w:rsidRPr="00ED0371">
        <w:rPr>
          <w:rFonts w:ascii="ＭＳ 明朝" w:hAnsi="ＭＳ 明朝" w:hint="eastAsia"/>
          <w:sz w:val="22"/>
          <w:szCs w:val="22"/>
        </w:rPr>
        <w:t>り</w:t>
      </w:r>
      <w:r w:rsidR="00036AC9" w:rsidRPr="00ED0371">
        <w:rPr>
          <w:rFonts w:ascii="ＭＳ 明朝" w:hAnsi="ＭＳ 明朝" w:hint="eastAsia"/>
          <w:sz w:val="22"/>
          <w:szCs w:val="22"/>
        </w:rPr>
        <w:t>、</w:t>
      </w:r>
      <w:r w:rsidR="00ED46DF" w:rsidRPr="00ED0371">
        <w:rPr>
          <w:rFonts w:cs="ＭＳ 明朝" w:hint="eastAsia"/>
          <w:kern w:val="0"/>
          <w:sz w:val="22"/>
          <w:szCs w:val="22"/>
        </w:rPr>
        <w:t>変更日から１か月以内に、</w:t>
      </w:r>
      <w:r w:rsidR="00037CF3" w:rsidRPr="00ED0371">
        <w:rPr>
          <w:rFonts w:ascii="ＭＳ 明朝" w:hAnsi="ＭＳ 明朝" w:hint="eastAsia"/>
          <w:sz w:val="22"/>
          <w:szCs w:val="22"/>
        </w:rPr>
        <w:t>変更に係る事項の変更後の図書等を添付して、その旨を届け出ること。</w:t>
      </w:r>
      <w:r w:rsidR="000E1061" w:rsidRPr="00ED0371">
        <w:rPr>
          <w:rFonts w:ascii="ＭＳ 明朝" w:hAnsi="ＭＳ 明朝" w:hint="eastAsia"/>
        </w:rPr>
        <w:t>事業を廃止</w:t>
      </w:r>
      <w:r w:rsidR="00A26F5B" w:rsidRPr="00ED0371">
        <w:rPr>
          <w:rFonts w:ascii="ＭＳ 明朝" w:hAnsi="ＭＳ 明朝" w:hint="eastAsia"/>
        </w:rPr>
        <w:t>又は休止</w:t>
      </w:r>
      <w:r w:rsidR="000E1061" w:rsidRPr="00ED0371">
        <w:rPr>
          <w:rFonts w:ascii="ＭＳ 明朝" w:hAnsi="ＭＳ 明朝" w:hint="eastAsia"/>
        </w:rPr>
        <w:t>した場合も</w:t>
      </w:r>
      <w:r w:rsidR="00036AC9" w:rsidRPr="00ED0371">
        <w:rPr>
          <w:rFonts w:ascii="ＭＳ 明朝" w:hAnsi="ＭＳ 明朝" w:hint="eastAsia"/>
        </w:rPr>
        <w:t>、</w:t>
      </w:r>
      <w:r w:rsidR="00E64571" w:rsidRPr="00ED0371">
        <w:rPr>
          <w:rFonts w:ascii="ＭＳ 明朝" w:hAnsi="ＭＳ 明朝" w:hint="eastAsia"/>
        </w:rPr>
        <w:t>規則様式第３号により</w:t>
      </w:r>
      <w:r w:rsidR="000E1061" w:rsidRPr="00ED0371">
        <w:rPr>
          <w:rFonts w:ascii="ＭＳ 明朝" w:hAnsi="ＭＳ 明朝" w:hint="eastAsia"/>
        </w:rPr>
        <w:t>同様とする。</w:t>
      </w:r>
    </w:p>
    <w:p w:rsidR="0090118C" w:rsidRPr="00ED0371" w:rsidRDefault="00B83213" w:rsidP="000E1061">
      <w:pPr>
        <w:ind w:left="210" w:hangingChars="100" w:hanging="210"/>
        <w:rPr>
          <w:rFonts w:ascii="ＭＳ 明朝" w:hAnsi="ＭＳ 明朝"/>
          <w:szCs w:val="21"/>
        </w:rPr>
      </w:pPr>
      <w:r w:rsidRPr="00ED0371">
        <w:rPr>
          <w:rFonts w:ascii="ＭＳ 明朝" w:hAnsi="ＭＳ 明朝" w:hint="eastAsia"/>
          <w:szCs w:val="21"/>
        </w:rPr>
        <w:t>３　事業者は</w:t>
      </w:r>
      <w:r w:rsidR="00036AC9" w:rsidRPr="00ED0371">
        <w:rPr>
          <w:rFonts w:ascii="ＭＳ 明朝" w:hAnsi="ＭＳ 明朝" w:hint="eastAsia"/>
          <w:szCs w:val="21"/>
        </w:rPr>
        <w:t>、</w:t>
      </w:r>
      <w:r w:rsidRPr="00ED0371">
        <w:rPr>
          <w:rFonts w:ascii="ＭＳ 明朝" w:hAnsi="ＭＳ 明朝" w:hint="eastAsia"/>
          <w:szCs w:val="21"/>
        </w:rPr>
        <w:t>事前説明会の内容を県及び市町村へ報告し</w:t>
      </w:r>
      <w:r w:rsidR="00036AC9" w:rsidRPr="00ED0371">
        <w:rPr>
          <w:rFonts w:ascii="ＭＳ 明朝" w:hAnsi="ＭＳ 明朝" w:hint="eastAsia"/>
          <w:szCs w:val="21"/>
        </w:rPr>
        <w:t>、</w:t>
      </w:r>
      <w:r w:rsidRPr="00ED0371">
        <w:rPr>
          <w:rFonts w:ascii="ＭＳ 明朝" w:hAnsi="ＭＳ 明朝" w:hint="eastAsia"/>
          <w:szCs w:val="21"/>
        </w:rPr>
        <w:t>協定書の写しを県及び市町村へ提出するものとする。</w:t>
      </w:r>
    </w:p>
    <w:p w:rsidR="00B83213" w:rsidRPr="00ED0371" w:rsidRDefault="00B83213" w:rsidP="000E1061">
      <w:pPr>
        <w:ind w:left="210" w:hangingChars="100" w:hanging="210"/>
        <w:rPr>
          <w:rFonts w:ascii="ＭＳ 明朝" w:hAnsi="ＭＳ 明朝"/>
        </w:rPr>
      </w:pPr>
    </w:p>
    <w:p w:rsidR="00E008CB" w:rsidRPr="00ED0371" w:rsidRDefault="00E008CB" w:rsidP="00C50722">
      <w:pPr>
        <w:spacing w:line="355" w:lineRule="exact"/>
        <w:rPr>
          <w:rFonts w:ascii="ＭＳ ゴシック" w:eastAsia="ＭＳ ゴシック" w:hAnsi="ＭＳ ゴシック"/>
          <w:b/>
          <w:szCs w:val="21"/>
        </w:rPr>
      </w:pPr>
      <w:r w:rsidRPr="00ED0371">
        <w:rPr>
          <w:rFonts w:ascii="ＭＳ ゴシック" w:eastAsia="ＭＳ ゴシック" w:hAnsi="ＭＳ ゴシック" w:hint="eastAsia"/>
          <w:b/>
          <w:szCs w:val="21"/>
        </w:rPr>
        <w:t>（施設の基準）</w:t>
      </w:r>
    </w:p>
    <w:p w:rsidR="00EA4C1A" w:rsidRPr="00ED0371" w:rsidRDefault="00A26F5B" w:rsidP="00EA4C1A">
      <w:pPr>
        <w:spacing w:line="355" w:lineRule="exact"/>
        <w:rPr>
          <w:rFonts w:ascii="ＭＳ 明朝" w:hAnsi="ＭＳ 明朝"/>
          <w:szCs w:val="21"/>
        </w:rPr>
      </w:pPr>
      <w:r w:rsidRPr="00ED0371">
        <w:rPr>
          <w:rFonts w:ascii="ＭＳ 明朝" w:hAnsi="ＭＳ 明朝" w:hint="eastAsia"/>
          <w:szCs w:val="21"/>
        </w:rPr>
        <w:t>第６</w:t>
      </w:r>
      <w:r w:rsidR="00E008CB" w:rsidRPr="00ED0371">
        <w:rPr>
          <w:rFonts w:ascii="ＭＳ 明朝" w:hAnsi="ＭＳ 明朝" w:hint="eastAsia"/>
          <w:szCs w:val="21"/>
        </w:rPr>
        <w:t>条　施設については</w:t>
      </w:r>
      <w:r w:rsidR="00036AC9" w:rsidRPr="00ED0371">
        <w:rPr>
          <w:rFonts w:ascii="ＭＳ 明朝" w:hAnsi="ＭＳ 明朝" w:hint="eastAsia"/>
          <w:szCs w:val="21"/>
        </w:rPr>
        <w:t>、</w:t>
      </w:r>
      <w:r w:rsidR="00E008CB" w:rsidRPr="00ED0371">
        <w:rPr>
          <w:rFonts w:ascii="ＭＳ 明朝" w:hAnsi="ＭＳ 明朝" w:hint="eastAsia"/>
          <w:szCs w:val="21"/>
        </w:rPr>
        <w:t>次の基準を満たすものとする。</w:t>
      </w:r>
    </w:p>
    <w:p w:rsidR="00740D60" w:rsidRPr="00ED0371" w:rsidRDefault="00740D60" w:rsidP="00740D60">
      <w:pPr>
        <w:spacing w:line="355" w:lineRule="exact"/>
        <w:ind w:left="420" w:hangingChars="200" w:hanging="420"/>
        <w:rPr>
          <w:rFonts w:ascii="ＭＳ 明朝" w:hAnsi="ＭＳ 明朝"/>
          <w:szCs w:val="21"/>
        </w:rPr>
      </w:pPr>
    </w:p>
    <w:p w:rsidR="006B320B" w:rsidRPr="00ED0371" w:rsidRDefault="00740D60" w:rsidP="00444C73">
      <w:pPr>
        <w:spacing w:line="355" w:lineRule="exact"/>
        <w:ind w:left="525" w:hangingChars="250" w:hanging="525"/>
        <w:rPr>
          <w:rFonts w:ascii="ＭＳ 明朝" w:hAnsi="ＭＳ 明朝"/>
          <w:szCs w:val="21"/>
        </w:rPr>
      </w:pPr>
      <w:r w:rsidRPr="00ED0371">
        <w:rPr>
          <w:rFonts w:ascii="ＭＳ 明朝" w:hAnsi="ＭＳ 明朝" w:hint="eastAsia"/>
          <w:szCs w:val="21"/>
        </w:rPr>
        <w:lastRenderedPageBreak/>
        <w:t xml:space="preserve">　</w:t>
      </w:r>
      <w:r w:rsidR="006B320B" w:rsidRPr="00ED0371">
        <w:rPr>
          <w:rFonts w:ascii="ＭＳ 明朝" w:hAnsi="ＭＳ 明朝"/>
          <w:szCs w:val="21"/>
        </w:rPr>
        <w:t>(1)</w:t>
      </w:r>
      <w:r w:rsidR="006B320B" w:rsidRPr="00ED0371">
        <w:rPr>
          <w:rFonts w:ascii="ＭＳ 明朝" w:hAnsi="ＭＳ 明朝" w:hint="eastAsia"/>
          <w:szCs w:val="21"/>
        </w:rPr>
        <w:t xml:space="preserve">　建物は</w:t>
      </w:r>
      <w:r w:rsidR="00036AC9" w:rsidRPr="00ED0371">
        <w:rPr>
          <w:rFonts w:ascii="ＭＳ 明朝" w:hAnsi="ＭＳ 明朝" w:hint="eastAsia"/>
          <w:szCs w:val="21"/>
        </w:rPr>
        <w:t>、</w:t>
      </w:r>
      <w:r w:rsidR="006B320B" w:rsidRPr="00ED0371">
        <w:rPr>
          <w:rFonts w:ascii="ＭＳ 明朝" w:hAnsi="ＭＳ 明朝" w:hint="eastAsia"/>
          <w:szCs w:val="21"/>
        </w:rPr>
        <w:t>建築基準法（昭和</w:t>
      </w:r>
      <w:r w:rsidR="006B320B" w:rsidRPr="00ED0371">
        <w:rPr>
          <w:rFonts w:ascii="ＭＳ 明朝" w:hAnsi="ＭＳ 明朝"/>
          <w:szCs w:val="21"/>
        </w:rPr>
        <w:t>25</w:t>
      </w:r>
      <w:r w:rsidR="006B320B" w:rsidRPr="00ED0371">
        <w:rPr>
          <w:rFonts w:ascii="ＭＳ 明朝" w:hAnsi="ＭＳ 明朝" w:hint="eastAsia"/>
          <w:szCs w:val="21"/>
        </w:rPr>
        <w:t>年法律第</w:t>
      </w:r>
      <w:r w:rsidR="006B320B" w:rsidRPr="00ED0371">
        <w:rPr>
          <w:rFonts w:ascii="ＭＳ 明朝" w:hAnsi="ＭＳ 明朝"/>
          <w:szCs w:val="21"/>
        </w:rPr>
        <w:t>201</w:t>
      </w:r>
      <w:r w:rsidR="00C55FD8" w:rsidRPr="00ED0371">
        <w:rPr>
          <w:rFonts w:ascii="ＭＳ 明朝" w:hAnsi="ＭＳ 明朝" w:hint="eastAsia"/>
          <w:szCs w:val="21"/>
        </w:rPr>
        <w:t>号）に規定する耐火建築物又は準耐火建築物とする</w:t>
      </w:r>
      <w:r w:rsidR="006B320B" w:rsidRPr="00ED0371">
        <w:rPr>
          <w:rFonts w:ascii="ＭＳ 明朝" w:hAnsi="ＭＳ 明朝" w:hint="eastAsia"/>
          <w:szCs w:val="21"/>
        </w:rPr>
        <w:t>など建築基準法を遵守し</w:t>
      </w:r>
      <w:r w:rsidR="00036AC9" w:rsidRPr="00ED0371">
        <w:rPr>
          <w:rFonts w:ascii="ＭＳ 明朝" w:hAnsi="ＭＳ 明朝" w:hint="eastAsia"/>
          <w:szCs w:val="21"/>
        </w:rPr>
        <w:t>、</w:t>
      </w:r>
      <w:r w:rsidR="006B320B" w:rsidRPr="00ED0371">
        <w:rPr>
          <w:rFonts w:ascii="ＭＳ 明朝" w:hAnsi="ＭＳ 明朝" w:hint="eastAsia"/>
          <w:szCs w:val="21"/>
        </w:rPr>
        <w:t>かつ</w:t>
      </w:r>
      <w:r w:rsidR="00036AC9" w:rsidRPr="00ED0371">
        <w:rPr>
          <w:rFonts w:ascii="ＭＳ 明朝" w:hAnsi="ＭＳ 明朝" w:hint="eastAsia"/>
          <w:szCs w:val="21"/>
        </w:rPr>
        <w:t>、</w:t>
      </w:r>
      <w:r w:rsidR="006B320B" w:rsidRPr="00ED0371">
        <w:rPr>
          <w:rFonts w:ascii="ＭＳ 明朝" w:hAnsi="ＭＳ 明朝" w:hint="eastAsia"/>
          <w:szCs w:val="21"/>
        </w:rPr>
        <w:t>建築基準法</w:t>
      </w:r>
      <w:r w:rsidR="00036AC9" w:rsidRPr="00ED0371">
        <w:rPr>
          <w:rFonts w:ascii="ＭＳ 明朝" w:hAnsi="ＭＳ 明朝" w:hint="eastAsia"/>
          <w:szCs w:val="21"/>
        </w:rPr>
        <w:t>、</w:t>
      </w:r>
      <w:r w:rsidR="006B320B" w:rsidRPr="00ED0371">
        <w:rPr>
          <w:rFonts w:ascii="ＭＳ 明朝" w:hAnsi="ＭＳ 明朝" w:hint="eastAsia"/>
          <w:szCs w:val="21"/>
        </w:rPr>
        <w:t>消防法（昭和</w:t>
      </w:r>
      <w:r w:rsidR="006B320B" w:rsidRPr="00ED0371">
        <w:rPr>
          <w:rFonts w:ascii="ＭＳ 明朝" w:hAnsi="ＭＳ 明朝"/>
          <w:szCs w:val="21"/>
        </w:rPr>
        <w:t>23</w:t>
      </w:r>
      <w:r w:rsidR="006B320B" w:rsidRPr="00ED0371">
        <w:rPr>
          <w:rFonts w:ascii="ＭＳ 明朝" w:hAnsi="ＭＳ 明朝" w:hint="eastAsia"/>
          <w:szCs w:val="21"/>
        </w:rPr>
        <w:t>年法律第</w:t>
      </w:r>
      <w:r w:rsidR="006B320B" w:rsidRPr="00ED0371">
        <w:rPr>
          <w:rFonts w:ascii="ＭＳ 明朝" w:hAnsi="ＭＳ 明朝"/>
          <w:szCs w:val="21"/>
        </w:rPr>
        <w:t>186</w:t>
      </w:r>
      <w:r w:rsidR="006B320B" w:rsidRPr="00ED0371">
        <w:rPr>
          <w:rFonts w:ascii="ＭＳ 明朝" w:hAnsi="ＭＳ 明朝" w:hint="eastAsia"/>
          <w:szCs w:val="21"/>
        </w:rPr>
        <w:t>号）等に定める避難設備</w:t>
      </w:r>
      <w:r w:rsidR="00036AC9" w:rsidRPr="00ED0371">
        <w:rPr>
          <w:rFonts w:ascii="ＭＳ 明朝" w:hAnsi="ＭＳ 明朝" w:hint="eastAsia"/>
          <w:szCs w:val="21"/>
        </w:rPr>
        <w:t>、</w:t>
      </w:r>
      <w:r w:rsidR="006B320B" w:rsidRPr="00ED0371">
        <w:rPr>
          <w:rFonts w:ascii="ＭＳ 明朝" w:hAnsi="ＭＳ 明朝" w:hint="eastAsia"/>
          <w:szCs w:val="21"/>
        </w:rPr>
        <w:t>消火設備</w:t>
      </w:r>
      <w:r w:rsidR="00036AC9" w:rsidRPr="00ED0371">
        <w:rPr>
          <w:rFonts w:ascii="ＭＳ 明朝" w:hAnsi="ＭＳ 明朝" w:hint="eastAsia"/>
          <w:szCs w:val="21"/>
        </w:rPr>
        <w:t>、</w:t>
      </w:r>
      <w:r w:rsidR="006B320B" w:rsidRPr="00ED0371">
        <w:rPr>
          <w:rFonts w:ascii="ＭＳ 明朝" w:hAnsi="ＭＳ 明朝" w:hint="eastAsia"/>
          <w:szCs w:val="21"/>
        </w:rPr>
        <w:t>警報設備その他地震</w:t>
      </w:r>
      <w:r w:rsidR="00036AC9" w:rsidRPr="00ED0371">
        <w:rPr>
          <w:rFonts w:ascii="ＭＳ 明朝" w:hAnsi="ＭＳ 明朝" w:hint="eastAsia"/>
          <w:szCs w:val="21"/>
        </w:rPr>
        <w:t>、</w:t>
      </w:r>
      <w:r w:rsidR="006B320B" w:rsidRPr="00ED0371">
        <w:rPr>
          <w:rFonts w:ascii="ＭＳ 明朝" w:hAnsi="ＭＳ 明朝" w:hint="eastAsia"/>
          <w:szCs w:val="21"/>
        </w:rPr>
        <w:t>火災</w:t>
      </w:r>
      <w:r w:rsidR="00036AC9" w:rsidRPr="00ED0371">
        <w:rPr>
          <w:rFonts w:ascii="ＭＳ 明朝" w:hAnsi="ＭＳ 明朝" w:hint="eastAsia"/>
          <w:szCs w:val="21"/>
        </w:rPr>
        <w:t>、</w:t>
      </w:r>
      <w:r w:rsidR="006B320B" w:rsidRPr="00ED0371">
        <w:rPr>
          <w:rFonts w:ascii="ＭＳ 明朝" w:hAnsi="ＭＳ 明朝" w:hint="eastAsia"/>
          <w:szCs w:val="21"/>
        </w:rPr>
        <w:t>ガスもれ等の防止や事故・災害に対応するための設備を十分設けること。</w:t>
      </w:r>
    </w:p>
    <w:p w:rsidR="006B320B" w:rsidRPr="00ED0371" w:rsidRDefault="00740D60" w:rsidP="00740D60">
      <w:pPr>
        <w:spacing w:line="355" w:lineRule="exact"/>
        <w:ind w:left="420" w:hangingChars="200" w:hanging="420"/>
        <w:rPr>
          <w:rFonts w:ascii="ＭＳ 明朝" w:hAnsi="ＭＳ 明朝"/>
          <w:szCs w:val="21"/>
        </w:rPr>
      </w:pPr>
      <w:r w:rsidRPr="00ED0371">
        <w:rPr>
          <w:rFonts w:ascii="ＭＳ 明朝" w:hAnsi="ＭＳ 明朝" w:hint="eastAsia"/>
          <w:szCs w:val="21"/>
        </w:rPr>
        <w:t xml:space="preserve">　　　</w:t>
      </w:r>
      <w:r w:rsidR="006B320B" w:rsidRPr="00ED0371">
        <w:rPr>
          <w:rFonts w:ascii="ＭＳ 明朝" w:hAnsi="ＭＳ 明朝" w:hint="eastAsia"/>
          <w:szCs w:val="21"/>
        </w:rPr>
        <w:t>また</w:t>
      </w:r>
      <w:r w:rsidR="00036AC9" w:rsidRPr="00ED0371">
        <w:rPr>
          <w:rFonts w:ascii="ＭＳ 明朝" w:hAnsi="ＭＳ 明朝" w:hint="eastAsia"/>
          <w:szCs w:val="21"/>
        </w:rPr>
        <w:t>、</w:t>
      </w:r>
      <w:r w:rsidR="006B320B" w:rsidRPr="00ED0371">
        <w:rPr>
          <w:rFonts w:ascii="ＭＳ 明朝" w:hAnsi="ＭＳ 明朝" w:hint="eastAsia"/>
          <w:szCs w:val="21"/>
        </w:rPr>
        <w:t>当該施設に係る土地、建物等に関連する法令</w:t>
      </w:r>
      <w:r w:rsidR="006B320B" w:rsidRPr="00ED0371">
        <w:rPr>
          <w:rFonts w:ascii="ＭＳ 明朝" w:hAnsi="ＭＳ 明朝"/>
          <w:szCs w:val="21"/>
        </w:rPr>
        <w:t>(</w:t>
      </w:r>
      <w:r w:rsidR="006B320B" w:rsidRPr="00ED0371">
        <w:rPr>
          <w:rFonts w:ascii="ＭＳ 明朝" w:hAnsi="ＭＳ 明朝" w:hint="eastAsia"/>
          <w:szCs w:val="21"/>
        </w:rPr>
        <w:t>地方公共団体の条例及び規則を含む｡</w:t>
      </w:r>
      <w:r w:rsidR="006B320B" w:rsidRPr="00ED0371">
        <w:rPr>
          <w:rFonts w:ascii="ＭＳ 明朝" w:hAnsi="ＭＳ 明朝"/>
          <w:szCs w:val="21"/>
        </w:rPr>
        <w:t>)</w:t>
      </w:r>
      <w:r w:rsidR="006B320B" w:rsidRPr="00ED0371">
        <w:rPr>
          <w:rFonts w:ascii="ＭＳ 明朝" w:hAnsi="ＭＳ 明朝" w:hint="eastAsia"/>
          <w:szCs w:val="21"/>
        </w:rPr>
        <w:t>を遵守すること。</w:t>
      </w:r>
    </w:p>
    <w:p w:rsidR="006B320B" w:rsidRPr="00ED0371" w:rsidRDefault="00740D60" w:rsidP="001505C9">
      <w:pPr>
        <w:spacing w:line="355" w:lineRule="exact"/>
        <w:rPr>
          <w:rFonts w:ascii="ＭＳ 明朝" w:hAnsi="ＭＳ 明朝"/>
          <w:szCs w:val="21"/>
        </w:rPr>
      </w:pPr>
      <w:r w:rsidRPr="00ED0371">
        <w:rPr>
          <w:rFonts w:ascii="ＭＳ 明朝" w:hAnsi="ＭＳ 明朝" w:hint="eastAsia"/>
          <w:szCs w:val="21"/>
        </w:rPr>
        <w:t xml:space="preserve">　</w:t>
      </w:r>
      <w:r w:rsidR="006B320B" w:rsidRPr="00ED0371">
        <w:rPr>
          <w:rFonts w:ascii="ＭＳ 明朝" w:hAnsi="ＭＳ 明朝"/>
          <w:szCs w:val="21"/>
        </w:rPr>
        <w:t>(2)</w:t>
      </w:r>
      <w:r w:rsidR="006B320B" w:rsidRPr="00ED0371">
        <w:rPr>
          <w:rFonts w:ascii="ＭＳ 明朝" w:hAnsi="ＭＳ 明朝" w:hint="eastAsia"/>
          <w:szCs w:val="21"/>
        </w:rPr>
        <w:t xml:space="preserve">　居室は</w:t>
      </w:r>
      <w:r w:rsidR="00036AC9" w:rsidRPr="00ED0371">
        <w:rPr>
          <w:rFonts w:ascii="ＭＳ 明朝" w:hAnsi="ＭＳ 明朝" w:hint="eastAsia"/>
          <w:szCs w:val="21"/>
        </w:rPr>
        <w:t>、</w:t>
      </w:r>
      <w:r w:rsidR="006B320B" w:rsidRPr="00ED0371">
        <w:rPr>
          <w:rFonts w:ascii="ＭＳ 明朝" w:hAnsi="ＭＳ 明朝" w:hint="eastAsia"/>
          <w:szCs w:val="21"/>
        </w:rPr>
        <w:t>個室とし</w:t>
      </w:r>
      <w:r w:rsidR="00036AC9" w:rsidRPr="00ED0371">
        <w:rPr>
          <w:rFonts w:ascii="ＭＳ 明朝" w:hAnsi="ＭＳ 明朝" w:hint="eastAsia"/>
          <w:szCs w:val="21"/>
        </w:rPr>
        <w:t>、</w:t>
      </w:r>
      <w:r w:rsidR="006B320B" w:rsidRPr="00ED0371">
        <w:rPr>
          <w:rFonts w:ascii="ＭＳ 明朝" w:hAnsi="ＭＳ 明朝" w:hint="eastAsia"/>
          <w:szCs w:val="21"/>
        </w:rPr>
        <w:t>一居室の面積は</w:t>
      </w:r>
      <w:r w:rsidR="006B320B" w:rsidRPr="00ED0371">
        <w:rPr>
          <w:rFonts w:ascii="ＭＳ 明朝" w:hAnsi="ＭＳ 明朝"/>
          <w:szCs w:val="21"/>
        </w:rPr>
        <w:t>7.43</w:t>
      </w:r>
      <w:r w:rsidR="006B320B" w:rsidRPr="00ED0371">
        <w:rPr>
          <w:rFonts w:ascii="ＭＳ 明朝" w:hAnsi="ＭＳ 明朝" w:hint="eastAsia"/>
          <w:szCs w:val="21"/>
        </w:rPr>
        <w:t>平方メートル以上とすること。</w:t>
      </w:r>
    </w:p>
    <w:p w:rsidR="006B320B" w:rsidRPr="00ED0371" w:rsidRDefault="00740D60" w:rsidP="00444C73">
      <w:pPr>
        <w:spacing w:line="355" w:lineRule="exact"/>
        <w:ind w:left="525" w:hangingChars="250" w:hanging="525"/>
        <w:rPr>
          <w:rFonts w:ascii="ＭＳ 明朝" w:hAnsi="ＭＳ 明朝"/>
          <w:szCs w:val="21"/>
        </w:rPr>
      </w:pPr>
      <w:r w:rsidRPr="00ED0371">
        <w:rPr>
          <w:rFonts w:ascii="ＭＳ 明朝" w:hAnsi="ＭＳ 明朝" w:hint="eastAsia"/>
          <w:szCs w:val="21"/>
        </w:rPr>
        <w:t xml:space="preserve">　</w:t>
      </w:r>
      <w:r w:rsidR="006B320B" w:rsidRPr="00ED0371">
        <w:rPr>
          <w:rFonts w:ascii="ＭＳ 明朝" w:hAnsi="ＭＳ 明朝"/>
          <w:szCs w:val="21"/>
        </w:rPr>
        <w:t>(3)</w:t>
      </w:r>
      <w:r w:rsidR="006B320B" w:rsidRPr="00ED0371">
        <w:rPr>
          <w:rFonts w:ascii="ＭＳ 明朝" w:hAnsi="ＭＳ 明朝" w:hint="eastAsia"/>
          <w:szCs w:val="21"/>
        </w:rPr>
        <w:t xml:space="preserve">　居室はプライバシーが守られるよう</w:t>
      </w:r>
      <w:r w:rsidR="00036AC9" w:rsidRPr="00ED0371">
        <w:rPr>
          <w:rFonts w:ascii="ＭＳ 明朝" w:hAnsi="ＭＳ 明朝" w:hint="eastAsia"/>
          <w:szCs w:val="21"/>
        </w:rPr>
        <w:t>、</w:t>
      </w:r>
      <w:r w:rsidR="006B320B" w:rsidRPr="00ED0371">
        <w:rPr>
          <w:rFonts w:ascii="ＭＳ 明朝" w:hAnsi="ＭＳ 明朝" w:hint="eastAsia"/>
          <w:szCs w:val="21"/>
        </w:rPr>
        <w:t>硬質の壁で区切られている完全な個室とし</w:t>
      </w:r>
      <w:r w:rsidR="00036AC9" w:rsidRPr="00ED0371">
        <w:rPr>
          <w:rFonts w:ascii="ＭＳ 明朝" w:hAnsi="ＭＳ 明朝" w:hint="eastAsia"/>
          <w:szCs w:val="21"/>
        </w:rPr>
        <w:t>、</w:t>
      </w:r>
      <w:r w:rsidR="006B320B" w:rsidRPr="00ED0371">
        <w:rPr>
          <w:rFonts w:ascii="ＭＳ 明朝" w:hAnsi="ＭＳ 明朝" w:hint="eastAsia"/>
          <w:szCs w:val="21"/>
        </w:rPr>
        <w:t>かつ</w:t>
      </w:r>
      <w:r w:rsidR="00036AC9" w:rsidRPr="00ED0371">
        <w:rPr>
          <w:rFonts w:ascii="ＭＳ 明朝" w:hAnsi="ＭＳ 明朝" w:hint="eastAsia"/>
          <w:szCs w:val="21"/>
        </w:rPr>
        <w:t>、</w:t>
      </w:r>
      <w:r w:rsidR="006B320B" w:rsidRPr="00ED0371">
        <w:rPr>
          <w:rFonts w:ascii="ＭＳ 明朝" w:hAnsi="ＭＳ 明朝" w:hint="eastAsia"/>
          <w:szCs w:val="21"/>
        </w:rPr>
        <w:t>採光</w:t>
      </w:r>
      <w:r w:rsidR="00036AC9" w:rsidRPr="00ED0371">
        <w:rPr>
          <w:rFonts w:ascii="ＭＳ 明朝" w:hAnsi="ＭＳ 明朝" w:hint="eastAsia"/>
          <w:szCs w:val="21"/>
        </w:rPr>
        <w:t>、</w:t>
      </w:r>
      <w:r w:rsidR="006B320B" w:rsidRPr="00ED0371">
        <w:rPr>
          <w:rFonts w:ascii="ＭＳ 明朝" w:hAnsi="ＭＳ 明朝" w:hint="eastAsia"/>
          <w:szCs w:val="21"/>
        </w:rPr>
        <w:t>照明</w:t>
      </w:r>
      <w:r w:rsidR="00036AC9" w:rsidRPr="00ED0371">
        <w:rPr>
          <w:rFonts w:ascii="ＭＳ 明朝" w:hAnsi="ＭＳ 明朝" w:hint="eastAsia"/>
          <w:szCs w:val="21"/>
        </w:rPr>
        <w:t>、</w:t>
      </w:r>
      <w:r w:rsidR="006B320B" w:rsidRPr="00ED0371">
        <w:rPr>
          <w:rFonts w:ascii="ＭＳ 明朝" w:hAnsi="ＭＳ 明朝" w:hint="eastAsia"/>
          <w:szCs w:val="21"/>
        </w:rPr>
        <w:t>換気など独立した生活を営むためにふさわしい設備を整備すること。</w:t>
      </w:r>
    </w:p>
    <w:p w:rsidR="006B320B" w:rsidRPr="00ED0371" w:rsidRDefault="006B320B" w:rsidP="00740D60">
      <w:pPr>
        <w:spacing w:line="355" w:lineRule="exact"/>
        <w:ind w:leftChars="10" w:left="441" w:hangingChars="200" w:hanging="420"/>
        <w:rPr>
          <w:rFonts w:ascii="ＭＳ 明朝" w:hAnsi="ＭＳ 明朝"/>
          <w:szCs w:val="21"/>
        </w:rPr>
      </w:pPr>
      <w:r w:rsidRPr="00ED0371">
        <w:rPr>
          <w:rFonts w:ascii="ＭＳ 明朝" w:hAnsi="ＭＳ 明朝" w:hint="eastAsia"/>
          <w:szCs w:val="21"/>
        </w:rPr>
        <w:t xml:space="preserve">　　</w:t>
      </w:r>
      <w:r w:rsidR="00740D60" w:rsidRPr="00ED0371">
        <w:rPr>
          <w:rFonts w:ascii="ＭＳ 明朝" w:hAnsi="ＭＳ 明朝" w:hint="eastAsia"/>
          <w:szCs w:val="21"/>
        </w:rPr>
        <w:t xml:space="preserve">　</w:t>
      </w:r>
      <w:r w:rsidRPr="00ED0371">
        <w:rPr>
          <w:rFonts w:ascii="ＭＳ 明朝" w:hAnsi="ＭＳ 明朝" w:hint="eastAsia"/>
          <w:szCs w:val="21"/>
        </w:rPr>
        <w:t>また</w:t>
      </w:r>
      <w:r w:rsidR="00036AC9" w:rsidRPr="00ED0371">
        <w:rPr>
          <w:rFonts w:ascii="ＭＳ 明朝" w:hAnsi="ＭＳ 明朝" w:hint="eastAsia"/>
          <w:szCs w:val="21"/>
        </w:rPr>
        <w:t>、</w:t>
      </w:r>
      <w:r w:rsidRPr="00ED0371">
        <w:rPr>
          <w:rFonts w:ascii="ＭＳ 明朝" w:hAnsi="ＭＳ 明朝" w:hint="eastAsia"/>
          <w:szCs w:val="21"/>
        </w:rPr>
        <w:t>居室の採光や建築物の間仕切壁等については</w:t>
      </w:r>
      <w:r w:rsidR="00036AC9" w:rsidRPr="00ED0371">
        <w:rPr>
          <w:rFonts w:ascii="ＭＳ 明朝" w:hAnsi="ＭＳ 明朝" w:hint="eastAsia"/>
          <w:szCs w:val="21"/>
        </w:rPr>
        <w:t>、</w:t>
      </w:r>
      <w:r w:rsidRPr="00ED0371">
        <w:rPr>
          <w:rFonts w:ascii="ＭＳ 明朝" w:hAnsi="ＭＳ 明朝" w:hint="eastAsia"/>
          <w:szCs w:val="21"/>
        </w:rPr>
        <w:t>建築基準法の防火関係規定を満たす必要があること。</w:t>
      </w:r>
    </w:p>
    <w:p w:rsidR="002E41D9" w:rsidRPr="00ED0371" w:rsidRDefault="00740D60" w:rsidP="00740D60">
      <w:pPr>
        <w:spacing w:line="355" w:lineRule="exact"/>
        <w:rPr>
          <w:rFonts w:ascii="ＭＳ 明朝" w:hAnsi="ＭＳ 明朝"/>
          <w:szCs w:val="21"/>
        </w:rPr>
      </w:pPr>
      <w:r w:rsidRPr="00ED0371">
        <w:rPr>
          <w:rFonts w:ascii="ＭＳ 明朝" w:hAnsi="ＭＳ 明朝" w:hint="eastAsia"/>
          <w:szCs w:val="21"/>
        </w:rPr>
        <w:t xml:space="preserve">　</w:t>
      </w:r>
      <w:r w:rsidR="000A778B" w:rsidRPr="00ED0371">
        <w:rPr>
          <w:rFonts w:ascii="ＭＳ 明朝" w:hAnsi="ＭＳ 明朝"/>
          <w:szCs w:val="21"/>
        </w:rPr>
        <w:t>(</w:t>
      </w:r>
      <w:r w:rsidR="00EA4C1A" w:rsidRPr="00ED0371">
        <w:rPr>
          <w:rFonts w:ascii="ＭＳ 明朝" w:hAnsi="ＭＳ 明朝" w:hint="eastAsia"/>
          <w:szCs w:val="21"/>
        </w:rPr>
        <w:t>4</w:t>
      </w:r>
      <w:r w:rsidR="00E008CB" w:rsidRPr="00ED0371">
        <w:rPr>
          <w:rFonts w:ascii="ＭＳ 明朝" w:hAnsi="ＭＳ 明朝"/>
          <w:szCs w:val="21"/>
        </w:rPr>
        <w:t>)</w:t>
      </w:r>
      <w:r w:rsidR="00E008CB" w:rsidRPr="00ED0371">
        <w:rPr>
          <w:rFonts w:ascii="ＭＳ 明朝" w:hAnsi="ＭＳ 明朝" w:hint="eastAsia"/>
          <w:szCs w:val="21"/>
        </w:rPr>
        <w:t xml:space="preserve">　居室を地階に設けないこと。</w:t>
      </w:r>
    </w:p>
    <w:p w:rsidR="00740D60" w:rsidRPr="00ED0371" w:rsidRDefault="00740D60" w:rsidP="00444C73">
      <w:pPr>
        <w:spacing w:line="355" w:lineRule="exact"/>
        <w:ind w:left="525" w:hangingChars="250" w:hanging="525"/>
        <w:rPr>
          <w:rFonts w:ascii="ＭＳ 明朝" w:hAnsi="ＭＳ 明朝"/>
          <w:szCs w:val="21"/>
        </w:rPr>
      </w:pPr>
      <w:r w:rsidRPr="00ED0371">
        <w:rPr>
          <w:rFonts w:ascii="ＭＳ 明朝" w:hAnsi="ＭＳ 明朝" w:hint="eastAsia"/>
          <w:szCs w:val="21"/>
        </w:rPr>
        <w:t xml:space="preserve">　</w:t>
      </w:r>
      <w:r w:rsidR="002E41D9" w:rsidRPr="00ED0371">
        <w:rPr>
          <w:rFonts w:ascii="ＭＳ 明朝" w:hAnsi="ＭＳ 明朝"/>
          <w:szCs w:val="21"/>
        </w:rPr>
        <w:t>(</w:t>
      </w:r>
      <w:r w:rsidR="002E41D9" w:rsidRPr="00ED0371">
        <w:rPr>
          <w:rFonts w:ascii="ＭＳ 明朝" w:hAnsi="ＭＳ 明朝" w:hint="eastAsia"/>
          <w:szCs w:val="21"/>
        </w:rPr>
        <w:t>5</w:t>
      </w:r>
      <w:r w:rsidR="002E41D9" w:rsidRPr="00ED0371">
        <w:rPr>
          <w:rFonts w:ascii="ＭＳ 明朝" w:hAnsi="ＭＳ 明朝"/>
          <w:szCs w:val="21"/>
        </w:rPr>
        <w:t>)</w:t>
      </w:r>
      <w:r w:rsidR="002E41D9" w:rsidRPr="00ED0371">
        <w:rPr>
          <w:rFonts w:ascii="ＭＳ 明朝" w:hAnsi="ＭＳ 明朝" w:hint="eastAsia"/>
          <w:szCs w:val="21"/>
        </w:rPr>
        <w:t xml:space="preserve">　談話室及び相談室を整備すること。相談室を談話室と兼用とする場合は</w:t>
      </w:r>
      <w:r w:rsidR="00036AC9" w:rsidRPr="00ED0371">
        <w:rPr>
          <w:rFonts w:ascii="ＭＳ 明朝" w:hAnsi="ＭＳ 明朝" w:hint="eastAsia"/>
          <w:szCs w:val="21"/>
        </w:rPr>
        <w:t>、</w:t>
      </w:r>
      <w:r w:rsidR="002E41D9" w:rsidRPr="00ED0371">
        <w:rPr>
          <w:rFonts w:ascii="ＭＳ 明朝" w:hAnsi="ＭＳ 明朝" w:hint="eastAsia"/>
          <w:szCs w:val="21"/>
        </w:rPr>
        <w:t>プライバシーが守られるよう配慮すること。</w:t>
      </w:r>
    </w:p>
    <w:p w:rsidR="00E008CB" w:rsidRPr="00ED0371" w:rsidRDefault="00740D60" w:rsidP="00444C73">
      <w:pPr>
        <w:spacing w:line="355" w:lineRule="exact"/>
        <w:ind w:left="525" w:hangingChars="250" w:hanging="525"/>
        <w:rPr>
          <w:rFonts w:ascii="ＭＳ 明朝" w:hAnsi="ＭＳ 明朝" w:cs="ＭＳ明朝"/>
          <w:kern w:val="0"/>
          <w:szCs w:val="21"/>
        </w:rPr>
      </w:pPr>
      <w:r w:rsidRPr="00ED0371">
        <w:rPr>
          <w:rFonts w:ascii="ＭＳ 明朝" w:hAnsi="ＭＳ 明朝" w:hint="eastAsia"/>
          <w:szCs w:val="21"/>
        </w:rPr>
        <w:t xml:space="preserve">　</w:t>
      </w:r>
      <w:r w:rsidR="00E13817" w:rsidRPr="00ED0371">
        <w:rPr>
          <w:rFonts w:ascii="ＭＳ 明朝" w:hAnsi="ＭＳ 明朝"/>
          <w:szCs w:val="21"/>
        </w:rPr>
        <w:t>(</w:t>
      </w:r>
      <w:r w:rsidR="002E41D9" w:rsidRPr="00ED0371">
        <w:rPr>
          <w:rFonts w:ascii="ＭＳ 明朝" w:hAnsi="ＭＳ 明朝" w:hint="eastAsia"/>
          <w:szCs w:val="21"/>
        </w:rPr>
        <w:t>6</w:t>
      </w:r>
      <w:r w:rsidR="00E008CB" w:rsidRPr="00ED0371">
        <w:rPr>
          <w:rFonts w:ascii="ＭＳ 明朝" w:hAnsi="ＭＳ 明朝"/>
          <w:szCs w:val="21"/>
        </w:rPr>
        <w:t>)</w:t>
      </w:r>
      <w:r w:rsidR="00EA4C1A" w:rsidRPr="00ED0371">
        <w:rPr>
          <w:rFonts w:ascii="ＭＳ 明朝" w:hAnsi="ＭＳ 明朝" w:hint="eastAsia"/>
          <w:szCs w:val="21"/>
        </w:rPr>
        <w:t xml:space="preserve">　</w:t>
      </w:r>
      <w:r w:rsidR="00E008CB" w:rsidRPr="00ED0371">
        <w:rPr>
          <w:rFonts w:ascii="ＭＳ 明朝" w:hAnsi="ＭＳ 明朝" w:cs="ＭＳ明朝" w:hint="eastAsia"/>
          <w:kern w:val="0"/>
          <w:szCs w:val="21"/>
        </w:rPr>
        <w:t>食事を提供する場合は</w:t>
      </w:r>
      <w:r w:rsidR="00036AC9" w:rsidRPr="00ED0371">
        <w:rPr>
          <w:rFonts w:ascii="ＭＳ 明朝" w:hAnsi="ＭＳ 明朝" w:cs="ＭＳ明朝" w:hint="eastAsia"/>
          <w:kern w:val="0"/>
          <w:szCs w:val="21"/>
        </w:rPr>
        <w:t>、</w:t>
      </w:r>
      <w:r w:rsidR="00E008CB" w:rsidRPr="00ED0371">
        <w:rPr>
          <w:rFonts w:ascii="ＭＳ 明朝" w:hAnsi="ＭＳ 明朝" w:cs="ＭＳ明朝" w:hint="eastAsia"/>
          <w:kern w:val="0"/>
          <w:szCs w:val="21"/>
        </w:rPr>
        <w:t>食堂を設置すること。食堂の面積は定員に見合ったものとすること。</w:t>
      </w:r>
    </w:p>
    <w:p w:rsidR="00897F4A" w:rsidRPr="00ED0371" w:rsidRDefault="00740D60" w:rsidP="00444C73">
      <w:pPr>
        <w:autoSpaceDE w:val="0"/>
        <w:autoSpaceDN w:val="0"/>
        <w:adjustRightInd w:val="0"/>
        <w:spacing w:line="355" w:lineRule="exact"/>
        <w:ind w:left="525" w:hangingChars="250" w:hanging="525"/>
        <w:rPr>
          <w:rFonts w:ascii="ＭＳ 明朝" w:hAnsi="ＭＳ 明朝" w:cs="ＭＳ明朝"/>
          <w:kern w:val="0"/>
          <w:szCs w:val="21"/>
        </w:rPr>
      </w:pPr>
      <w:r w:rsidRPr="00ED0371">
        <w:rPr>
          <w:rFonts w:ascii="ＭＳ 明朝" w:hAnsi="ＭＳ 明朝" w:hint="eastAsia"/>
          <w:szCs w:val="21"/>
        </w:rPr>
        <w:t xml:space="preserve">　</w:t>
      </w:r>
      <w:r w:rsidR="00E13817" w:rsidRPr="00ED0371">
        <w:rPr>
          <w:rFonts w:ascii="ＭＳ 明朝" w:hAnsi="ＭＳ 明朝"/>
          <w:szCs w:val="21"/>
        </w:rPr>
        <w:t>(</w:t>
      </w:r>
      <w:r w:rsidR="002E41D9" w:rsidRPr="00ED0371">
        <w:rPr>
          <w:rFonts w:ascii="ＭＳ 明朝" w:hAnsi="ＭＳ 明朝" w:hint="eastAsia"/>
          <w:szCs w:val="21"/>
        </w:rPr>
        <w:t>7</w:t>
      </w:r>
      <w:r w:rsidR="000A778B" w:rsidRPr="00ED0371">
        <w:rPr>
          <w:rFonts w:ascii="ＭＳ 明朝" w:hAnsi="ＭＳ 明朝"/>
          <w:szCs w:val="21"/>
        </w:rPr>
        <w:t>)</w:t>
      </w:r>
      <w:r w:rsidR="00EA4C1A" w:rsidRPr="00ED0371">
        <w:rPr>
          <w:rFonts w:ascii="ＭＳ 明朝" w:hAnsi="ＭＳ 明朝" w:hint="eastAsia"/>
          <w:szCs w:val="21"/>
        </w:rPr>
        <w:t xml:space="preserve">　</w:t>
      </w:r>
      <w:r w:rsidR="00897F4A" w:rsidRPr="00ED0371">
        <w:rPr>
          <w:rFonts w:ascii="ＭＳ 明朝" w:hAnsi="ＭＳ 明朝" w:cs="ＭＳ明朝" w:hint="eastAsia"/>
          <w:kern w:val="0"/>
          <w:szCs w:val="21"/>
        </w:rPr>
        <w:t>浴室は</w:t>
      </w:r>
      <w:r w:rsidR="00036AC9" w:rsidRPr="00ED0371">
        <w:rPr>
          <w:rFonts w:ascii="ＭＳ 明朝" w:hAnsi="ＭＳ 明朝" w:cs="ＭＳ明朝" w:hint="eastAsia"/>
          <w:kern w:val="0"/>
          <w:szCs w:val="21"/>
        </w:rPr>
        <w:t>、</w:t>
      </w:r>
      <w:r w:rsidR="00897F4A" w:rsidRPr="00ED0371">
        <w:rPr>
          <w:rFonts w:ascii="ＭＳ 明朝" w:hAnsi="ＭＳ 明朝" w:cs="ＭＳ明朝" w:hint="eastAsia"/>
          <w:kern w:val="0"/>
          <w:szCs w:val="21"/>
        </w:rPr>
        <w:t>定員に見合った広さを確保すること。洗面所及びトイレは</w:t>
      </w:r>
      <w:r w:rsidR="00036AC9" w:rsidRPr="00ED0371">
        <w:rPr>
          <w:rFonts w:ascii="ＭＳ 明朝" w:hAnsi="ＭＳ 明朝" w:cs="ＭＳ明朝" w:hint="eastAsia"/>
          <w:kern w:val="0"/>
          <w:szCs w:val="21"/>
        </w:rPr>
        <w:t>、</w:t>
      </w:r>
      <w:r w:rsidR="00897F4A" w:rsidRPr="00ED0371">
        <w:rPr>
          <w:rFonts w:ascii="ＭＳ 明朝" w:hAnsi="ＭＳ 明朝" w:cs="ＭＳ明朝" w:hint="eastAsia"/>
          <w:kern w:val="0"/>
          <w:szCs w:val="21"/>
        </w:rPr>
        <w:t>居室のある各階に定員に見合った数を設置すること。</w:t>
      </w:r>
    </w:p>
    <w:p w:rsidR="00897F4A" w:rsidRPr="00ED0371" w:rsidRDefault="00740D60" w:rsidP="00444C73">
      <w:pPr>
        <w:ind w:left="525" w:hangingChars="250" w:hanging="525"/>
        <w:rPr>
          <w:rFonts w:ascii="ＭＳ 明朝" w:hAnsi="ＭＳ 明朝"/>
        </w:rPr>
      </w:pPr>
      <w:r w:rsidRPr="00ED0371">
        <w:rPr>
          <w:rFonts w:ascii="ＭＳ 明朝" w:hAnsi="ＭＳ 明朝" w:hint="eastAsia"/>
        </w:rPr>
        <w:t xml:space="preserve">　</w:t>
      </w:r>
      <w:r w:rsidR="000A778B" w:rsidRPr="00ED0371">
        <w:rPr>
          <w:rFonts w:ascii="ＭＳ 明朝" w:hAnsi="ＭＳ 明朝" w:hint="eastAsia"/>
        </w:rPr>
        <w:t>(</w:t>
      </w:r>
      <w:r w:rsidR="002E41D9" w:rsidRPr="00ED0371">
        <w:rPr>
          <w:rFonts w:ascii="ＭＳ 明朝" w:hAnsi="ＭＳ 明朝" w:hint="eastAsia"/>
        </w:rPr>
        <w:t>8</w:t>
      </w:r>
      <w:r w:rsidR="00E13817" w:rsidRPr="00ED0371">
        <w:rPr>
          <w:rFonts w:ascii="ＭＳ 明朝" w:hAnsi="ＭＳ 明朝" w:hint="eastAsia"/>
        </w:rPr>
        <w:t>)</w:t>
      </w:r>
      <w:r w:rsidR="00EA4C1A" w:rsidRPr="00ED0371">
        <w:rPr>
          <w:rFonts w:ascii="ＭＳ 明朝" w:hAnsi="ＭＳ 明朝" w:hint="eastAsia"/>
        </w:rPr>
        <w:t xml:space="preserve">　</w:t>
      </w:r>
      <w:r w:rsidR="00E008CB" w:rsidRPr="00ED0371">
        <w:rPr>
          <w:rFonts w:ascii="ＭＳ 明朝" w:hAnsi="ＭＳ 明朝" w:hint="eastAsia"/>
        </w:rPr>
        <w:t>避難誘導灯・避難口及び避難通路を整備し</w:t>
      </w:r>
      <w:r w:rsidR="00036AC9" w:rsidRPr="00ED0371">
        <w:rPr>
          <w:rFonts w:ascii="ＭＳ 明朝" w:hAnsi="ＭＳ 明朝" w:hint="eastAsia"/>
        </w:rPr>
        <w:t>、</w:t>
      </w:r>
      <w:r w:rsidR="00E008CB" w:rsidRPr="00ED0371">
        <w:rPr>
          <w:rFonts w:ascii="ＭＳ 明朝" w:hAnsi="ＭＳ 明朝" w:hint="eastAsia"/>
        </w:rPr>
        <w:t>入居者の安全確保を図ること。また</w:t>
      </w:r>
      <w:r w:rsidR="00036AC9" w:rsidRPr="00ED0371">
        <w:rPr>
          <w:rFonts w:ascii="ＭＳ 明朝" w:hAnsi="ＭＳ 明朝" w:hint="eastAsia"/>
        </w:rPr>
        <w:t>、</w:t>
      </w:r>
      <w:r w:rsidR="00897F4A" w:rsidRPr="00ED0371">
        <w:rPr>
          <w:rFonts w:ascii="ＭＳ 明朝" w:hAnsi="ＭＳ 明朝" w:hint="eastAsia"/>
        </w:rPr>
        <w:t>消火器及び避難器具等を設置するなど消防法を遵守すること。</w:t>
      </w:r>
    </w:p>
    <w:p w:rsidR="00897F4A" w:rsidRPr="00ED0371" w:rsidRDefault="00897F4A" w:rsidP="00897F4A">
      <w:pPr>
        <w:spacing w:line="355" w:lineRule="exact"/>
        <w:rPr>
          <w:rFonts w:ascii="ＭＳ 明朝" w:hAnsi="ＭＳ 明朝" w:cs="ＭＳ明朝"/>
          <w:kern w:val="0"/>
          <w:szCs w:val="21"/>
        </w:rPr>
      </w:pPr>
    </w:p>
    <w:p w:rsidR="00E008CB" w:rsidRPr="00ED0371" w:rsidRDefault="00E008CB" w:rsidP="00C50722">
      <w:pPr>
        <w:spacing w:line="355" w:lineRule="exact"/>
        <w:rPr>
          <w:rFonts w:ascii="ＭＳ ゴシック" w:eastAsia="ＭＳ ゴシック" w:hAnsi="ＭＳ ゴシック" w:cs="ＭＳ明朝"/>
          <w:b/>
          <w:kern w:val="0"/>
          <w:szCs w:val="21"/>
        </w:rPr>
      </w:pPr>
      <w:r w:rsidRPr="00ED0371">
        <w:rPr>
          <w:rFonts w:ascii="ＭＳ ゴシック" w:eastAsia="ＭＳ ゴシック" w:hAnsi="ＭＳ ゴシック" w:hint="eastAsia"/>
          <w:b/>
          <w:szCs w:val="21"/>
        </w:rPr>
        <w:t>（施設職員</w:t>
      </w:r>
      <w:r w:rsidR="00E50170" w:rsidRPr="00ED0371">
        <w:rPr>
          <w:rFonts w:ascii="ＭＳ ゴシック" w:eastAsia="ＭＳ ゴシック" w:hAnsi="ＭＳ ゴシック" w:hint="eastAsia"/>
          <w:b/>
          <w:szCs w:val="21"/>
        </w:rPr>
        <w:t>等</w:t>
      </w:r>
      <w:r w:rsidRPr="00ED0371">
        <w:rPr>
          <w:rFonts w:ascii="ＭＳ ゴシック" w:eastAsia="ＭＳ ゴシック" w:hAnsi="ＭＳ ゴシック" w:hint="eastAsia"/>
          <w:b/>
          <w:szCs w:val="21"/>
        </w:rPr>
        <w:t>）</w:t>
      </w:r>
    </w:p>
    <w:p w:rsidR="00E008CB" w:rsidRPr="00ED0371" w:rsidRDefault="00E008CB" w:rsidP="00E008CB">
      <w:pPr>
        <w:spacing w:line="355" w:lineRule="exact"/>
        <w:rPr>
          <w:rFonts w:ascii="ＭＳ 明朝" w:hAnsi="ＭＳ 明朝"/>
          <w:szCs w:val="21"/>
        </w:rPr>
      </w:pPr>
      <w:r w:rsidRPr="00ED0371">
        <w:rPr>
          <w:rFonts w:ascii="ＭＳ 明朝" w:hAnsi="ＭＳ 明朝" w:hint="eastAsia"/>
          <w:szCs w:val="21"/>
        </w:rPr>
        <w:t>第</w:t>
      </w:r>
      <w:r w:rsidR="00973865" w:rsidRPr="00ED0371">
        <w:rPr>
          <w:rFonts w:ascii="ＭＳ 明朝" w:hAnsi="ＭＳ 明朝" w:hint="eastAsia"/>
          <w:szCs w:val="21"/>
        </w:rPr>
        <w:t>７</w:t>
      </w:r>
      <w:r w:rsidRPr="00ED0371">
        <w:rPr>
          <w:rFonts w:ascii="ＭＳ 明朝" w:hAnsi="ＭＳ 明朝" w:hint="eastAsia"/>
          <w:szCs w:val="21"/>
        </w:rPr>
        <w:t xml:space="preserve">条　</w:t>
      </w:r>
      <w:r w:rsidR="0056699A" w:rsidRPr="00ED0371">
        <w:rPr>
          <w:rFonts w:ascii="ＭＳ 明朝" w:hAnsi="ＭＳ 明朝" w:hint="eastAsia"/>
          <w:szCs w:val="21"/>
        </w:rPr>
        <w:t>施設</w:t>
      </w:r>
      <w:r w:rsidRPr="00ED0371">
        <w:rPr>
          <w:rFonts w:ascii="ＭＳ 明朝" w:hAnsi="ＭＳ 明朝" w:hint="eastAsia"/>
          <w:szCs w:val="21"/>
        </w:rPr>
        <w:t>に従事する職員</w:t>
      </w:r>
      <w:r w:rsidR="00EA4C1A" w:rsidRPr="00ED0371">
        <w:rPr>
          <w:rFonts w:ascii="ＭＳ 明朝" w:hAnsi="ＭＳ 明朝" w:hint="eastAsia"/>
          <w:szCs w:val="21"/>
        </w:rPr>
        <w:t>の配置</w:t>
      </w:r>
      <w:r w:rsidR="00077647" w:rsidRPr="00ED0371">
        <w:rPr>
          <w:rFonts w:ascii="ＭＳ 明朝" w:hAnsi="ＭＳ 明朝" w:hint="eastAsia"/>
          <w:szCs w:val="21"/>
        </w:rPr>
        <w:t>については</w:t>
      </w:r>
      <w:r w:rsidR="00036AC9" w:rsidRPr="00ED0371">
        <w:rPr>
          <w:rFonts w:ascii="ＭＳ 明朝" w:hAnsi="ＭＳ 明朝" w:hint="eastAsia"/>
          <w:szCs w:val="21"/>
        </w:rPr>
        <w:t>、</w:t>
      </w:r>
      <w:r w:rsidR="00077647" w:rsidRPr="00ED0371">
        <w:rPr>
          <w:rFonts w:ascii="ＭＳ 明朝" w:hAnsi="ＭＳ 明朝" w:hint="eastAsia"/>
          <w:szCs w:val="21"/>
        </w:rPr>
        <w:t>次の基準</w:t>
      </w:r>
      <w:r w:rsidRPr="00ED0371">
        <w:rPr>
          <w:rFonts w:ascii="ＭＳ 明朝" w:hAnsi="ＭＳ 明朝" w:hint="eastAsia"/>
          <w:szCs w:val="21"/>
        </w:rPr>
        <w:t>を満たすものとする。</w:t>
      </w:r>
    </w:p>
    <w:p w:rsidR="00E50170" w:rsidRPr="00ED0371" w:rsidRDefault="00740D60" w:rsidP="00740D60">
      <w:pPr>
        <w:rPr>
          <w:rFonts w:ascii="ＭＳ 明朝" w:hAnsi="ＭＳ 明朝"/>
        </w:rPr>
      </w:pPr>
      <w:r w:rsidRPr="00ED0371">
        <w:rPr>
          <w:rFonts w:ascii="ＭＳ 明朝" w:hAnsi="ＭＳ 明朝" w:hint="eastAsia"/>
        </w:rPr>
        <w:t xml:space="preserve">　</w:t>
      </w:r>
      <w:r w:rsidR="00077647" w:rsidRPr="00ED0371">
        <w:rPr>
          <w:rFonts w:ascii="ＭＳ 明朝" w:hAnsi="ＭＳ 明朝"/>
        </w:rPr>
        <w:t>(</w:t>
      </w:r>
      <w:r w:rsidR="00077647" w:rsidRPr="00ED0371">
        <w:rPr>
          <w:rFonts w:ascii="ＭＳ 明朝" w:hAnsi="ＭＳ 明朝" w:hint="eastAsia"/>
        </w:rPr>
        <w:t>1</w:t>
      </w:r>
      <w:r w:rsidR="00077647" w:rsidRPr="00ED0371">
        <w:rPr>
          <w:rFonts w:ascii="ＭＳ 明朝" w:hAnsi="ＭＳ 明朝"/>
        </w:rPr>
        <w:t>)</w:t>
      </w:r>
      <w:r w:rsidR="00077647" w:rsidRPr="00ED0371">
        <w:rPr>
          <w:rFonts w:ascii="ＭＳ 明朝" w:hAnsi="ＭＳ 明朝" w:hint="eastAsia"/>
        </w:rPr>
        <w:t xml:space="preserve">　</w:t>
      </w:r>
      <w:r w:rsidR="00E50170" w:rsidRPr="00ED0371">
        <w:rPr>
          <w:rFonts w:ascii="ＭＳ 明朝" w:hAnsi="ＭＳ 明朝" w:hint="eastAsia"/>
        </w:rPr>
        <w:t>施設には</w:t>
      </w:r>
      <w:r w:rsidR="00036AC9" w:rsidRPr="00ED0371">
        <w:rPr>
          <w:rFonts w:ascii="ＭＳ 明朝" w:hAnsi="ＭＳ 明朝" w:hint="eastAsia"/>
        </w:rPr>
        <w:t>、</w:t>
      </w:r>
      <w:r w:rsidR="00E50170" w:rsidRPr="00ED0371">
        <w:rPr>
          <w:rFonts w:ascii="ＭＳ 明朝" w:hAnsi="ＭＳ 明朝" w:hint="eastAsia"/>
        </w:rPr>
        <w:t>常勤の施設長を置くこと。</w:t>
      </w:r>
    </w:p>
    <w:p w:rsidR="00A26F5B" w:rsidRPr="00ED0371" w:rsidRDefault="00740D60" w:rsidP="00740D60">
      <w:pPr>
        <w:rPr>
          <w:rFonts w:ascii="ＭＳ 明朝" w:hAnsi="ＭＳ 明朝"/>
        </w:rPr>
      </w:pPr>
      <w:r w:rsidRPr="00ED0371">
        <w:rPr>
          <w:rFonts w:ascii="ＭＳ 明朝" w:hAnsi="ＭＳ 明朝" w:hint="eastAsia"/>
        </w:rPr>
        <w:t xml:space="preserve">　</w:t>
      </w:r>
      <w:r w:rsidR="00077647" w:rsidRPr="00ED0371">
        <w:rPr>
          <w:rFonts w:ascii="ＭＳ 明朝" w:hAnsi="ＭＳ 明朝" w:hint="eastAsia"/>
        </w:rPr>
        <w:t>(</w:t>
      </w:r>
      <w:r w:rsidR="00E50170" w:rsidRPr="00ED0371">
        <w:rPr>
          <w:rFonts w:ascii="ＭＳ 明朝" w:hAnsi="ＭＳ 明朝" w:hint="eastAsia"/>
        </w:rPr>
        <w:t>2</w:t>
      </w:r>
      <w:r w:rsidR="00077647" w:rsidRPr="00ED0371">
        <w:rPr>
          <w:rFonts w:ascii="ＭＳ 明朝" w:hAnsi="ＭＳ 明朝" w:hint="eastAsia"/>
        </w:rPr>
        <w:t xml:space="preserve">)　</w:t>
      </w:r>
      <w:r w:rsidR="00E50170" w:rsidRPr="00ED0371">
        <w:rPr>
          <w:rFonts w:ascii="ＭＳ 明朝" w:hAnsi="ＭＳ 明朝" w:hint="eastAsia"/>
        </w:rPr>
        <w:t>適切な事業運営を確保するための必要な人員を配置すること。</w:t>
      </w:r>
    </w:p>
    <w:p w:rsidR="00077647" w:rsidRPr="00ED0371" w:rsidRDefault="00740D60" w:rsidP="00740D60">
      <w:pPr>
        <w:rPr>
          <w:rFonts w:ascii="ＭＳ 明朝" w:hAnsi="ＭＳ 明朝"/>
        </w:rPr>
      </w:pPr>
      <w:r w:rsidRPr="00ED0371">
        <w:rPr>
          <w:rFonts w:ascii="ＭＳ 明朝" w:hAnsi="ＭＳ 明朝" w:hint="eastAsia"/>
        </w:rPr>
        <w:t xml:space="preserve">　</w:t>
      </w:r>
      <w:r w:rsidR="00A26F5B" w:rsidRPr="00ED0371">
        <w:rPr>
          <w:rFonts w:ascii="ＭＳ 明朝" w:hAnsi="ＭＳ 明朝" w:hint="eastAsia"/>
        </w:rPr>
        <w:t>(3)　日中</w:t>
      </w:r>
      <w:r w:rsidR="00036AC9" w:rsidRPr="00ED0371">
        <w:rPr>
          <w:rFonts w:ascii="ＭＳ 明朝" w:hAnsi="ＭＳ 明朝" w:hint="eastAsia"/>
        </w:rPr>
        <w:t>、</w:t>
      </w:r>
      <w:r w:rsidR="00A26F5B" w:rsidRPr="00ED0371">
        <w:rPr>
          <w:rFonts w:ascii="ＭＳ 明朝" w:hAnsi="ＭＳ 明朝" w:hint="eastAsia"/>
        </w:rPr>
        <w:t>夜間を問わず</w:t>
      </w:r>
      <w:r w:rsidR="00036AC9" w:rsidRPr="00ED0371">
        <w:rPr>
          <w:rFonts w:ascii="ＭＳ 明朝" w:hAnsi="ＭＳ 明朝" w:hint="eastAsia"/>
        </w:rPr>
        <w:t>、</w:t>
      </w:r>
      <w:r w:rsidR="00A26F5B" w:rsidRPr="00ED0371">
        <w:rPr>
          <w:rFonts w:ascii="ＭＳ 明朝" w:hAnsi="ＭＳ 明朝" w:hint="eastAsia"/>
        </w:rPr>
        <w:t>施設内には職員が常駐すること。</w:t>
      </w:r>
    </w:p>
    <w:p w:rsidR="0056699A" w:rsidRPr="00ED0371" w:rsidRDefault="0056699A" w:rsidP="00077647">
      <w:pPr>
        <w:rPr>
          <w:rFonts w:ascii="ＭＳ 明朝" w:hAnsi="ＭＳ 明朝"/>
        </w:rPr>
      </w:pPr>
      <w:r w:rsidRPr="00ED0371">
        <w:rPr>
          <w:rFonts w:ascii="ＭＳ 明朝" w:hAnsi="ＭＳ 明朝" w:hint="eastAsia"/>
        </w:rPr>
        <w:t>２　施設に従事</w:t>
      </w:r>
      <w:r w:rsidR="00E50170" w:rsidRPr="00ED0371">
        <w:rPr>
          <w:rFonts w:ascii="ＭＳ 明朝" w:hAnsi="ＭＳ 明朝" w:hint="eastAsia"/>
        </w:rPr>
        <w:t>する職員</w:t>
      </w:r>
      <w:r w:rsidRPr="00ED0371">
        <w:rPr>
          <w:rFonts w:ascii="ＭＳ 明朝" w:hAnsi="ＭＳ 明朝" w:hint="eastAsia"/>
        </w:rPr>
        <w:t>については</w:t>
      </w:r>
      <w:r w:rsidR="00036AC9" w:rsidRPr="00ED0371">
        <w:rPr>
          <w:rFonts w:ascii="ＭＳ 明朝" w:hAnsi="ＭＳ 明朝" w:hint="eastAsia"/>
        </w:rPr>
        <w:t>、</w:t>
      </w:r>
      <w:r w:rsidRPr="00ED0371">
        <w:rPr>
          <w:rFonts w:ascii="ＭＳ 明朝" w:hAnsi="ＭＳ 明朝" w:hint="eastAsia"/>
        </w:rPr>
        <w:t>次の要件を満たす</w:t>
      </w:r>
      <w:r w:rsidR="00973865" w:rsidRPr="00ED0371">
        <w:rPr>
          <w:rFonts w:ascii="ＭＳ 明朝" w:hAnsi="ＭＳ 明朝" w:hint="eastAsia"/>
        </w:rPr>
        <w:t>ものとする</w:t>
      </w:r>
      <w:r w:rsidRPr="00ED0371">
        <w:rPr>
          <w:rFonts w:ascii="ＭＳ 明朝" w:hAnsi="ＭＳ 明朝" w:hint="eastAsia"/>
        </w:rPr>
        <w:t>。</w:t>
      </w:r>
    </w:p>
    <w:p w:rsidR="0056699A" w:rsidRPr="00ED0371" w:rsidRDefault="00740D60" w:rsidP="00740D60">
      <w:pPr>
        <w:spacing w:line="355" w:lineRule="exact"/>
        <w:rPr>
          <w:rFonts w:ascii="ＭＳ 明朝" w:hAnsi="ＭＳ 明朝"/>
          <w:szCs w:val="21"/>
        </w:rPr>
      </w:pPr>
      <w:r w:rsidRPr="00ED0371">
        <w:rPr>
          <w:rFonts w:ascii="ＭＳ 明朝" w:hAnsi="ＭＳ 明朝" w:hint="eastAsia"/>
        </w:rPr>
        <w:t xml:space="preserve">　</w:t>
      </w:r>
      <w:r w:rsidR="0056699A" w:rsidRPr="00ED0371">
        <w:rPr>
          <w:rFonts w:ascii="ＭＳ 明朝" w:hAnsi="ＭＳ 明朝" w:hint="eastAsia"/>
        </w:rPr>
        <w:t xml:space="preserve">(1)　</w:t>
      </w:r>
      <w:r w:rsidR="00973865" w:rsidRPr="00ED0371">
        <w:rPr>
          <w:rFonts w:ascii="ＭＳ 明朝" w:hAnsi="ＭＳ 明朝" w:hint="eastAsia"/>
          <w:szCs w:val="21"/>
        </w:rPr>
        <w:t>施設長については</w:t>
      </w:r>
      <w:r w:rsidR="00036AC9" w:rsidRPr="00ED0371">
        <w:rPr>
          <w:rFonts w:ascii="ＭＳ 明朝" w:hAnsi="ＭＳ 明朝" w:hint="eastAsia"/>
          <w:szCs w:val="21"/>
        </w:rPr>
        <w:t>、</w:t>
      </w:r>
      <w:r w:rsidR="00973865" w:rsidRPr="00ED0371">
        <w:rPr>
          <w:rFonts w:ascii="ＭＳ 明朝" w:hAnsi="ＭＳ 明朝" w:hint="eastAsia"/>
          <w:szCs w:val="21"/>
        </w:rPr>
        <w:t>次のいずれかの要件を満たすこと。</w:t>
      </w:r>
    </w:p>
    <w:p w:rsidR="0056699A" w:rsidRPr="00ED0371" w:rsidRDefault="0056699A" w:rsidP="0056699A">
      <w:pPr>
        <w:spacing w:line="355" w:lineRule="exact"/>
        <w:rPr>
          <w:rFonts w:ascii="ＭＳ 明朝" w:hAnsi="ＭＳ 明朝"/>
          <w:szCs w:val="21"/>
        </w:rPr>
      </w:pPr>
      <w:r w:rsidRPr="00ED0371">
        <w:rPr>
          <w:rFonts w:ascii="ＭＳ 明朝" w:hAnsi="ＭＳ 明朝" w:hint="eastAsia"/>
          <w:szCs w:val="21"/>
        </w:rPr>
        <w:t xml:space="preserve">　　ア　</w:t>
      </w:r>
      <w:r w:rsidR="005700E1" w:rsidRPr="00ED0371">
        <w:rPr>
          <w:rFonts w:ascii="ＭＳ 明朝" w:hAnsi="ＭＳ 明朝" w:hint="eastAsia"/>
          <w:szCs w:val="21"/>
        </w:rPr>
        <w:t>社会福祉</w:t>
      </w:r>
      <w:r w:rsidRPr="00ED0371">
        <w:rPr>
          <w:rFonts w:ascii="ＭＳ 明朝" w:hAnsi="ＭＳ 明朝" w:hint="eastAsia"/>
          <w:szCs w:val="21"/>
        </w:rPr>
        <w:t>法第１９条</w:t>
      </w:r>
      <w:r w:rsidR="000660B6" w:rsidRPr="00ED0371">
        <w:rPr>
          <w:rFonts w:ascii="ＭＳ 明朝" w:hAnsi="ＭＳ 明朝" w:hint="eastAsia"/>
          <w:sz w:val="22"/>
          <w:szCs w:val="22"/>
        </w:rPr>
        <w:t>第１項</w:t>
      </w:r>
      <w:r w:rsidRPr="00ED0371">
        <w:rPr>
          <w:rFonts w:ascii="ＭＳ 明朝" w:hAnsi="ＭＳ 明朝" w:hint="eastAsia"/>
          <w:szCs w:val="21"/>
        </w:rPr>
        <w:t>各号のいずれかに該当する者</w:t>
      </w:r>
    </w:p>
    <w:p w:rsidR="0056699A" w:rsidRPr="00ED0371" w:rsidRDefault="0056699A" w:rsidP="0056699A">
      <w:pPr>
        <w:spacing w:line="355" w:lineRule="exact"/>
        <w:rPr>
          <w:rFonts w:ascii="ＭＳ 明朝" w:hAnsi="ＭＳ 明朝"/>
          <w:szCs w:val="21"/>
        </w:rPr>
      </w:pPr>
      <w:r w:rsidRPr="00ED0371">
        <w:rPr>
          <w:rFonts w:ascii="ＭＳ 明朝" w:hAnsi="ＭＳ 明朝" w:hint="eastAsia"/>
          <w:szCs w:val="21"/>
        </w:rPr>
        <w:t xml:space="preserve">　　イ　社会福祉事業に２年以上従事した者</w:t>
      </w:r>
    </w:p>
    <w:p w:rsidR="0056699A" w:rsidRPr="00ED0371" w:rsidRDefault="0056699A" w:rsidP="0056699A">
      <w:pPr>
        <w:spacing w:line="355" w:lineRule="exact"/>
        <w:rPr>
          <w:rFonts w:ascii="ＭＳ 明朝" w:hAnsi="ＭＳ 明朝"/>
          <w:szCs w:val="21"/>
        </w:rPr>
      </w:pPr>
      <w:r w:rsidRPr="00ED0371">
        <w:rPr>
          <w:rFonts w:ascii="ＭＳ 明朝" w:hAnsi="ＭＳ 明朝" w:hint="eastAsia"/>
          <w:szCs w:val="21"/>
        </w:rPr>
        <w:t xml:space="preserve">　　ウ　上記ア又はイと同等以上の能力を有すると認められる者</w:t>
      </w:r>
    </w:p>
    <w:p w:rsidR="0056699A" w:rsidRPr="00ED0371" w:rsidRDefault="0056699A" w:rsidP="0056699A">
      <w:pPr>
        <w:spacing w:line="355" w:lineRule="exact"/>
        <w:rPr>
          <w:rFonts w:ascii="ＭＳ 明朝" w:hAnsi="ＭＳ 明朝"/>
          <w:szCs w:val="21"/>
        </w:rPr>
      </w:pPr>
      <w:r w:rsidRPr="00ED0371">
        <w:rPr>
          <w:rFonts w:ascii="ＭＳ 明朝" w:hAnsi="ＭＳ 明朝" w:hint="eastAsia"/>
          <w:szCs w:val="21"/>
        </w:rPr>
        <w:t xml:space="preserve">　　エ　ウに該当しない場合は</w:t>
      </w:r>
      <w:r w:rsidR="00036AC9" w:rsidRPr="00ED0371">
        <w:rPr>
          <w:rFonts w:ascii="ＭＳ 明朝" w:hAnsi="ＭＳ 明朝" w:hint="eastAsia"/>
          <w:szCs w:val="21"/>
        </w:rPr>
        <w:t>、</w:t>
      </w:r>
      <w:r w:rsidRPr="00ED0371">
        <w:rPr>
          <w:rFonts w:ascii="ＭＳ 明朝" w:hAnsi="ＭＳ 明朝" w:hint="eastAsia"/>
          <w:szCs w:val="21"/>
        </w:rPr>
        <w:t>県の指定した研修を受講した者</w:t>
      </w:r>
    </w:p>
    <w:p w:rsidR="0056699A" w:rsidRPr="00ED0371" w:rsidRDefault="00740D60" w:rsidP="00740D60">
      <w:pPr>
        <w:spacing w:line="355" w:lineRule="exact"/>
        <w:rPr>
          <w:rFonts w:ascii="ＭＳ 明朝" w:hAnsi="ＭＳ 明朝"/>
          <w:szCs w:val="21"/>
        </w:rPr>
      </w:pPr>
      <w:r w:rsidRPr="00ED0371">
        <w:rPr>
          <w:rFonts w:ascii="ＭＳ 明朝" w:hAnsi="ＭＳ 明朝" w:hint="eastAsia"/>
          <w:szCs w:val="21"/>
        </w:rPr>
        <w:t xml:space="preserve">　</w:t>
      </w:r>
      <w:r w:rsidR="0056699A" w:rsidRPr="00ED0371">
        <w:rPr>
          <w:rFonts w:ascii="ＭＳ 明朝" w:hAnsi="ＭＳ 明朝"/>
          <w:szCs w:val="21"/>
        </w:rPr>
        <w:t>(</w:t>
      </w:r>
      <w:r w:rsidR="0056699A" w:rsidRPr="00ED0371">
        <w:rPr>
          <w:rFonts w:ascii="ＭＳ 明朝" w:hAnsi="ＭＳ 明朝" w:hint="eastAsia"/>
          <w:szCs w:val="21"/>
        </w:rPr>
        <w:t>2</w:t>
      </w:r>
      <w:r w:rsidR="0056699A" w:rsidRPr="00ED0371">
        <w:rPr>
          <w:rFonts w:ascii="ＭＳ 明朝" w:hAnsi="ＭＳ 明朝"/>
          <w:szCs w:val="21"/>
        </w:rPr>
        <w:t>)</w:t>
      </w:r>
      <w:r w:rsidR="0056699A" w:rsidRPr="00ED0371">
        <w:rPr>
          <w:rFonts w:ascii="ＭＳ 明朝" w:hAnsi="ＭＳ 明朝" w:hint="eastAsia"/>
          <w:szCs w:val="21"/>
        </w:rPr>
        <w:t xml:space="preserve">　施設</w:t>
      </w:r>
      <w:r w:rsidR="00973865" w:rsidRPr="00ED0371">
        <w:rPr>
          <w:rFonts w:ascii="ＭＳ 明朝" w:hAnsi="ＭＳ 明朝" w:hint="eastAsia"/>
          <w:szCs w:val="21"/>
        </w:rPr>
        <w:t>長を除く職員については</w:t>
      </w:r>
      <w:r w:rsidR="00036AC9" w:rsidRPr="00ED0371">
        <w:rPr>
          <w:rFonts w:ascii="ＭＳ 明朝" w:hAnsi="ＭＳ 明朝" w:hint="eastAsia"/>
          <w:szCs w:val="21"/>
        </w:rPr>
        <w:t>、</w:t>
      </w:r>
      <w:r w:rsidR="00973865" w:rsidRPr="00ED0371">
        <w:rPr>
          <w:rFonts w:ascii="ＭＳ 明朝" w:hAnsi="ＭＳ 明朝" w:hint="eastAsia"/>
          <w:szCs w:val="21"/>
        </w:rPr>
        <w:t>可能な限り社会福祉主事の資格を有する</w:t>
      </w:r>
      <w:r w:rsidR="0056699A" w:rsidRPr="00ED0371">
        <w:rPr>
          <w:rFonts w:ascii="ＭＳ 明朝" w:hAnsi="ＭＳ 明朝" w:hint="eastAsia"/>
          <w:szCs w:val="21"/>
        </w:rPr>
        <w:t>こと。</w:t>
      </w:r>
    </w:p>
    <w:p w:rsidR="00E008CB" w:rsidRPr="00ED0371" w:rsidRDefault="00E008CB" w:rsidP="00077647">
      <w:pPr>
        <w:spacing w:line="355" w:lineRule="exact"/>
        <w:rPr>
          <w:rFonts w:ascii="ＭＳ 明朝" w:hAnsi="ＭＳ 明朝" w:cs="ＭＳ明朝"/>
          <w:kern w:val="0"/>
          <w:szCs w:val="21"/>
        </w:rPr>
      </w:pPr>
    </w:p>
    <w:p w:rsidR="00E008CB" w:rsidRPr="00ED0371" w:rsidRDefault="00E008CB" w:rsidP="00C50722">
      <w:pPr>
        <w:spacing w:line="355" w:lineRule="exact"/>
        <w:rPr>
          <w:rFonts w:ascii="ＭＳ ゴシック" w:eastAsia="ＭＳ ゴシック" w:hAnsi="ＭＳ ゴシック"/>
          <w:b/>
          <w:szCs w:val="21"/>
        </w:rPr>
      </w:pPr>
      <w:r w:rsidRPr="00ED0371">
        <w:rPr>
          <w:rFonts w:ascii="ＭＳ ゴシック" w:eastAsia="ＭＳ ゴシック" w:hAnsi="ＭＳ ゴシック" w:hint="eastAsia"/>
          <w:b/>
          <w:szCs w:val="21"/>
        </w:rPr>
        <w:t xml:space="preserve">（入居費用等）　</w:t>
      </w:r>
    </w:p>
    <w:p w:rsidR="00E008CB" w:rsidRPr="00ED0371" w:rsidRDefault="00973865" w:rsidP="00E008CB">
      <w:pPr>
        <w:spacing w:line="355" w:lineRule="exact"/>
        <w:rPr>
          <w:rFonts w:ascii="ＭＳ 明朝" w:hAnsi="ＭＳ 明朝"/>
          <w:szCs w:val="21"/>
        </w:rPr>
      </w:pPr>
      <w:r w:rsidRPr="00ED0371">
        <w:rPr>
          <w:rFonts w:ascii="ＭＳ 明朝" w:hAnsi="ＭＳ 明朝" w:hint="eastAsia"/>
          <w:szCs w:val="21"/>
        </w:rPr>
        <w:t>第８</w:t>
      </w:r>
      <w:r w:rsidR="00E008CB" w:rsidRPr="00ED0371">
        <w:rPr>
          <w:rFonts w:ascii="ＭＳ 明朝" w:hAnsi="ＭＳ 明朝" w:hint="eastAsia"/>
          <w:szCs w:val="21"/>
        </w:rPr>
        <w:t>条　施設の入居者が支払うべき費用等については</w:t>
      </w:r>
      <w:r w:rsidR="00036AC9" w:rsidRPr="00ED0371">
        <w:rPr>
          <w:rFonts w:ascii="ＭＳ 明朝" w:hAnsi="ＭＳ 明朝" w:hint="eastAsia"/>
          <w:szCs w:val="21"/>
        </w:rPr>
        <w:t>、</w:t>
      </w:r>
      <w:r w:rsidR="00E008CB" w:rsidRPr="00ED0371">
        <w:rPr>
          <w:rFonts w:ascii="ＭＳ 明朝" w:hAnsi="ＭＳ 明朝" w:hint="eastAsia"/>
          <w:szCs w:val="21"/>
        </w:rPr>
        <w:t>次のとおりとする。</w:t>
      </w:r>
    </w:p>
    <w:p w:rsidR="006B320B" w:rsidRPr="00ED0371" w:rsidRDefault="00740D60" w:rsidP="00444C73">
      <w:pPr>
        <w:spacing w:line="355" w:lineRule="exact"/>
        <w:ind w:left="525" w:hangingChars="250" w:hanging="525"/>
        <w:rPr>
          <w:rFonts w:ascii="ＭＳ 明朝" w:hAnsi="ＭＳ 明朝"/>
          <w:szCs w:val="21"/>
        </w:rPr>
      </w:pPr>
      <w:r w:rsidRPr="00ED0371">
        <w:rPr>
          <w:rFonts w:ascii="ＭＳ 明朝" w:hAnsi="ＭＳ 明朝" w:hint="eastAsia"/>
          <w:szCs w:val="21"/>
        </w:rPr>
        <w:t xml:space="preserve">　</w:t>
      </w:r>
      <w:r w:rsidR="006B320B" w:rsidRPr="00ED0371">
        <w:rPr>
          <w:rFonts w:ascii="ＭＳ 明朝" w:hAnsi="ＭＳ 明朝"/>
          <w:szCs w:val="21"/>
        </w:rPr>
        <w:t>(1)</w:t>
      </w:r>
      <w:r w:rsidR="006B320B" w:rsidRPr="00ED0371">
        <w:rPr>
          <w:rFonts w:ascii="ＭＳ 明朝" w:hAnsi="ＭＳ 明朝" w:hint="eastAsia"/>
          <w:szCs w:val="21"/>
        </w:rPr>
        <w:t xml:space="preserve">　居室使用料は</w:t>
      </w:r>
      <w:r w:rsidR="00036AC9" w:rsidRPr="00ED0371">
        <w:rPr>
          <w:rFonts w:ascii="ＭＳ 明朝" w:hAnsi="ＭＳ 明朝" w:hint="eastAsia"/>
          <w:szCs w:val="21"/>
        </w:rPr>
        <w:t>、</w:t>
      </w:r>
      <w:r w:rsidR="006B320B" w:rsidRPr="00ED0371">
        <w:rPr>
          <w:rFonts w:ascii="ＭＳ 明朝" w:hAnsi="ＭＳ 明朝" w:hint="eastAsia"/>
          <w:szCs w:val="21"/>
        </w:rPr>
        <w:t>無料又は低額であることとし</w:t>
      </w:r>
      <w:r w:rsidR="00036AC9" w:rsidRPr="00ED0371">
        <w:rPr>
          <w:rFonts w:ascii="ＭＳ 明朝" w:hAnsi="ＭＳ 明朝" w:hint="eastAsia"/>
          <w:szCs w:val="21"/>
        </w:rPr>
        <w:t>、</w:t>
      </w:r>
      <w:r w:rsidR="006B320B" w:rsidRPr="00ED0371">
        <w:rPr>
          <w:rFonts w:ascii="ＭＳ 明朝" w:hAnsi="ＭＳ 明朝" w:hint="eastAsia"/>
          <w:szCs w:val="21"/>
        </w:rPr>
        <w:t>使用料を徴収する場合には</w:t>
      </w:r>
      <w:r w:rsidR="00036AC9" w:rsidRPr="00ED0371">
        <w:rPr>
          <w:rFonts w:ascii="ＭＳ 明朝" w:hAnsi="ＭＳ 明朝" w:hint="eastAsia"/>
          <w:szCs w:val="21"/>
        </w:rPr>
        <w:t>、</w:t>
      </w:r>
      <w:r w:rsidR="006B320B" w:rsidRPr="00ED0371">
        <w:rPr>
          <w:rFonts w:ascii="ＭＳ 明朝" w:hAnsi="ＭＳ 明朝" w:hint="eastAsia"/>
          <w:szCs w:val="21"/>
        </w:rPr>
        <w:t>当該施設の整備に要した費用</w:t>
      </w:r>
      <w:r w:rsidR="00036AC9" w:rsidRPr="00ED0371">
        <w:rPr>
          <w:rFonts w:ascii="ＭＳ 明朝" w:hAnsi="ＭＳ 明朝" w:hint="eastAsia"/>
          <w:szCs w:val="21"/>
        </w:rPr>
        <w:t>、</w:t>
      </w:r>
      <w:r w:rsidR="006B320B" w:rsidRPr="00ED0371">
        <w:rPr>
          <w:rFonts w:ascii="ＭＳ 明朝" w:hAnsi="ＭＳ 明朝" w:hint="eastAsia"/>
          <w:szCs w:val="21"/>
        </w:rPr>
        <w:t>修繕費</w:t>
      </w:r>
      <w:r w:rsidR="00036AC9" w:rsidRPr="00ED0371">
        <w:rPr>
          <w:rFonts w:ascii="ＭＳ 明朝" w:hAnsi="ＭＳ 明朝" w:hint="eastAsia"/>
          <w:szCs w:val="21"/>
        </w:rPr>
        <w:t>、</w:t>
      </w:r>
      <w:r w:rsidR="006B320B" w:rsidRPr="00ED0371">
        <w:rPr>
          <w:rFonts w:ascii="ＭＳ 明朝" w:hAnsi="ＭＳ 明朝" w:hint="eastAsia"/>
          <w:szCs w:val="21"/>
        </w:rPr>
        <w:t>管理事務費</w:t>
      </w:r>
      <w:r w:rsidR="00036AC9" w:rsidRPr="00ED0371">
        <w:rPr>
          <w:rFonts w:ascii="ＭＳ 明朝" w:hAnsi="ＭＳ 明朝" w:hint="eastAsia"/>
          <w:szCs w:val="21"/>
        </w:rPr>
        <w:t>、</w:t>
      </w:r>
      <w:r w:rsidR="006B320B" w:rsidRPr="00ED0371">
        <w:rPr>
          <w:rFonts w:ascii="ＭＳ 明朝" w:hAnsi="ＭＳ 明朝" w:hint="eastAsia"/>
          <w:szCs w:val="21"/>
        </w:rPr>
        <w:t>地代に相当する額等を基礎として合理</w:t>
      </w:r>
      <w:r w:rsidR="006B320B" w:rsidRPr="00ED0371">
        <w:rPr>
          <w:rFonts w:ascii="ＭＳ 明朝" w:hAnsi="ＭＳ 明朝" w:hint="eastAsia"/>
          <w:szCs w:val="21"/>
        </w:rPr>
        <w:lastRenderedPageBreak/>
        <w:t>的に算定したものとし</w:t>
      </w:r>
      <w:r w:rsidR="00036AC9" w:rsidRPr="00ED0371">
        <w:rPr>
          <w:rFonts w:ascii="ＭＳ 明朝" w:hAnsi="ＭＳ 明朝" w:hint="eastAsia"/>
          <w:szCs w:val="21"/>
        </w:rPr>
        <w:t>、</w:t>
      </w:r>
      <w:r w:rsidR="006B320B" w:rsidRPr="00ED0371">
        <w:rPr>
          <w:rFonts w:ascii="ＭＳ 明朝" w:hAnsi="ＭＳ 明朝" w:hint="eastAsia"/>
          <w:szCs w:val="21"/>
        </w:rPr>
        <w:t>当該使用料に見合った居住環境を確保すること。</w:t>
      </w:r>
    </w:p>
    <w:p w:rsidR="006B320B" w:rsidRPr="00ED0371" w:rsidRDefault="00740D60" w:rsidP="00444C73">
      <w:pPr>
        <w:spacing w:line="355" w:lineRule="exact"/>
        <w:ind w:left="525" w:hangingChars="250" w:hanging="525"/>
        <w:rPr>
          <w:rFonts w:ascii="ＭＳ 明朝" w:hAnsi="ＭＳ 明朝"/>
          <w:szCs w:val="21"/>
        </w:rPr>
      </w:pPr>
      <w:r w:rsidRPr="00ED0371">
        <w:rPr>
          <w:rFonts w:ascii="ＭＳ 明朝" w:hAnsi="ＭＳ 明朝" w:hint="eastAsia"/>
          <w:szCs w:val="21"/>
        </w:rPr>
        <w:t xml:space="preserve">　</w:t>
      </w:r>
      <w:r w:rsidR="006B320B" w:rsidRPr="00ED0371">
        <w:rPr>
          <w:rFonts w:ascii="ＭＳ 明朝" w:hAnsi="ＭＳ 明朝"/>
          <w:szCs w:val="21"/>
        </w:rPr>
        <w:t>(2)</w:t>
      </w:r>
      <w:r w:rsidR="006B320B" w:rsidRPr="00ED0371">
        <w:rPr>
          <w:rFonts w:ascii="ＭＳ 明朝" w:hAnsi="ＭＳ 明朝" w:hint="eastAsia"/>
          <w:szCs w:val="21"/>
        </w:rPr>
        <w:t xml:space="preserve">　</w:t>
      </w:r>
      <w:r w:rsidR="00C55FD8" w:rsidRPr="00ED0371">
        <w:rPr>
          <w:rFonts w:ascii="ＭＳ 明朝" w:hAnsi="ＭＳ 明朝" w:hint="eastAsia"/>
          <w:szCs w:val="21"/>
        </w:rPr>
        <w:t>前号の「低額」とは</w:t>
      </w:r>
      <w:r w:rsidR="00036AC9" w:rsidRPr="00ED0371">
        <w:rPr>
          <w:rFonts w:ascii="ＭＳ 明朝" w:hAnsi="ＭＳ 明朝" w:hint="eastAsia"/>
          <w:szCs w:val="21"/>
        </w:rPr>
        <w:t>、</w:t>
      </w:r>
      <w:r w:rsidR="00C55FD8" w:rsidRPr="00ED0371">
        <w:rPr>
          <w:rFonts w:ascii="ＭＳ 明朝" w:hAnsi="ＭＳ 明朝" w:hint="eastAsia"/>
          <w:szCs w:val="21"/>
        </w:rPr>
        <w:t>近隣の同種の住宅に比べて低額であること</w:t>
      </w:r>
      <w:r w:rsidR="00036AC9" w:rsidRPr="00ED0371">
        <w:rPr>
          <w:rFonts w:ascii="ＭＳ 明朝" w:hAnsi="ＭＳ 明朝" w:hint="eastAsia"/>
          <w:szCs w:val="21"/>
        </w:rPr>
        <w:t>、</w:t>
      </w:r>
      <w:r w:rsidR="006B320B" w:rsidRPr="00ED0371">
        <w:rPr>
          <w:rFonts w:ascii="ＭＳ 明朝" w:hAnsi="ＭＳ 明朝" w:hint="eastAsia"/>
          <w:szCs w:val="21"/>
        </w:rPr>
        <w:t>又は</w:t>
      </w:r>
      <w:r w:rsidR="006B320B" w:rsidRPr="00ED0371">
        <w:rPr>
          <w:rFonts w:ascii="ＭＳ 明朝" w:hAnsi="ＭＳ 明朝"/>
          <w:szCs w:val="21"/>
        </w:rPr>
        <w:t>1</w:t>
      </w:r>
      <w:r w:rsidR="00636D90" w:rsidRPr="00ED0371">
        <w:rPr>
          <w:rFonts w:ascii="ＭＳ 明朝" w:hAnsi="ＭＳ 明朝" w:hint="eastAsia"/>
          <w:szCs w:val="21"/>
        </w:rPr>
        <w:t>ヶ月当たりの料金が当該施設</w:t>
      </w:r>
      <w:r w:rsidR="006B320B" w:rsidRPr="00ED0371">
        <w:rPr>
          <w:rFonts w:ascii="ＭＳ 明朝" w:hAnsi="ＭＳ 明朝" w:hint="eastAsia"/>
          <w:szCs w:val="21"/>
        </w:rPr>
        <w:t>所在地における厚生労働大臣が自治体ごとに定める生活保護の住宅扶助の特別基準額以内の額であること。</w:t>
      </w:r>
    </w:p>
    <w:p w:rsidR="006B320B" w:rsidRPr="00ED0371" w:rsidRDefault="00740D60" w:rsidP="00740D60">
      <w:pPr>
        <w:spacing w:line="355" w:lineRule="exact"/>
        <w:rPr>
          <w:rFonts w:ascii="ＭＳ 明朝" w:hAnsi="ＭＳ 明朝"/>
          <w:szCs w:val="21"/>
        </w:rPr>
      </w:pPr>
      <w:r w:rsidRPr="00ED0371">
        <w:rPr>
          <w:rFonts w:ascii="ＭＳ 明朝" w:hAnsi="ＭＳ 明朝" w:hint="eastAsia"/>
          <w:szCs w:val="21"/>
        </w:rPr>
        <w:t xml:space="preserve">　</w:t>
      </w:r>
      <w:r w:rsidR="006B320B" w:rsidRPr="00ED0371">
        <w:rPr>
          <w:rFonts w:ascii="ＭＳ 明朝" w:hAnsi="ＭＳ 明朝"/>
          <w:szCs w:val="21"/>
        </w:rPr>
        <w:t>(3)</w:t>
      </w:r>
      <w:r w:rsidR="006B320B" w:rsidRPr="00ED0371">
        <w:rPr>
          <w:rFonts w:ascii="ＭＳ 明朝" w:hAnsi="ＭＳ 明朝" w:hint="eastAsia"/>
          <w:szCs w:val="21"/>
        </w:rPr>
        <w:t xml:space="preserve">　敷金・礼金による負担を求めないこと。</w:t>
      </w:r>
    </w:p>
    <w:p w:rsidR="006B320B" w:rsidRPr="00ED0371" w:rsidRDefault="00740D60" w:rsidP="00740D60">
      <w:pPr>
        <w:spacing w:line="355" w:lineRule="exact"/>
        <w:rPr>
          <w:rFonts w:ascii="ＭＳ 明朝" w:hAnsi="ＭＳ 明朝"/>
          <w:szCs w:val="21"/>
        </w:rPr>
      </w:pPr>
      <w:r w:rsidRPr="00ED0371">
        <w:rPr>
          <w:rFonts w:ascii="ＭＳ 明朝" w:hAnsi="ＭＳ 明朝" w:hint="eastAsia"/>
          <w:szCs w:val="21"/>
        </w:rPr>
        <w:t xml:space="preserve">　</w:t>
      </w:r>
      <w:r w:rsidR="006B320B" w:rsidRPr="00ED0371">
        <w:rPr>
          <w:rFonts w:ascii="ＭＳ 明朝" w:hAnsi="ＭＳ 明朝"/>
          <w:szCs w:val="21"/>
        </w:rPr>
        <w:t>(4)</w:t>
      </w:r>
      <w:r w:rsidR="006B320B" w:rsidRPr="00ED0371">
        <w:rPr>
          <w:rFonts w:ascii="ＭＳ 明朝" w:hAnsi="ＭＳ 明朝" w:hint="eastAsia"/>
          <w:szCs w:val="21"/>
        </w:rPr>
        <w:t xml:space="preserve">　食事</w:t>
      </w:r>
      <w:r w:rsidR="00036AC9" w:rsidRPr="00ED0371">
        <w:rPr>
          <w:rFonts w:ascii="ＭＳ 明朝" w:hAnsi="ＭＳ 明朝" w:hint="eastAsia"/>
          <w:szCs w:val="21"/>
        </w:rPr>
        <w:t>、</w:t>
      </w:r>
      <w:r w:rsidR="006B320B" w:rsidRPr="00ED0371">
        <w:rPr>
          <w:rFonts w:ascii="ＭＳ 明朝" w:hAnsi="ＭＳ 明朝" w:hint="eastAsia"/>
          <w:szCs w:val="21"/>
        </w:rPr>
        <w:t>日用品等を提供する場合は</w:t>
      </w:r>
      <w:r w:rsidR="00036AC9" w:rsidRPr="00ED0371">
        <w:rPr>
          <w:rFonts w:ascii="ＭＳ 明朝" w:hAnsi="ＭＳ 明朝" w:hint="eastAsia"/>
          <w:szCs w:val="21"/>
        </w:rPr>
        <w:t>、</w:t>
      </w:r>
      <w:r w:rsidR="006B320B" w:rsidRPr="00ED0371">
        <w:rPr>
          <w:rFonts w:ascii="ＭＳ 明朝" w:hAnsi="ＭＳ 明朝" w:hint="eastAsia"/>
          <w:szCs w:val="21"/>
        </w:rPr>
        <w:t>その金額に見合った内容のものとすること。</w:t>
      </w:r>
    </w:p>
    <w:p w:rsidR="006B320B" w:rsidRPr="00ED0371" w:rsidRDefault="00740D60" w:rsidP="00740D60">
      <w:pPr>
        <w:spacing w:line="355" w:lineRule="exact"/>
        <w:rPr>
          <w:rFonts w:ascii="ＭＳ 明朝" w:hAnsi="ＭＳ 明朝"/>
          <w:szCs w:val="21"/>
        </w:rPr>
      </w:pPr>
      <w:r w:rsidRPr="00ED0371">
        <w:rPr>
          <w:rFonts w:ascii="ＭＳ 明朝" w:hAnsi="ＭＳ 明朝" w:hint="eastAsia"/>
          <w:szCs w:val="21"/>
        </w:rPr>
        <w:t xml:space="preserve">　</w:t>
      </w:r>
      <w:r w:rsidR="006B320B" w:rsidRPr="00ED0371">
        <w:rPr>
          <w:rFonts w:ascii="ＭＳ 明朝" w:hAnsi="ＭＳ 明朝"/>
          <w:szCs w:val="21"/>
        </w:rPr>
        <w:t>(5)</w:t>
      </w:r>
      <w:r w:rsidR="006B320B" w:rsidRPr="00ED0371">
        <w:rPr>
          <w:rFonts w:ascii="ＭＳ 明朝" w:hAnsi="ＭＳ 明朝" w:hint="eastAsia"/>
          <w:szCs w:val="21"/>
        </w:rPr>
        <w:t xml:space="preserve">　光熱水費を徴収する場合は</w:t>
      </w:r>
      <w:r w:rsidR="00036AC9" w:rsidRPr="00ED0371">
        <w:rPr>
          <w:rFonts w:ascii="ＭＳ 明朝" w:hAnsi="ＭＳ 明朝" w:hint="eastAsia"/>
          <w:szCs w:val="21"/>
        </w:rPr>
        <w:t>、</w:t>
      </w:r>
      <w:r w:rsidR="006B320B" w:rsidRPr="00ED0371">
        <w:rPr>
          <w:rFonts w:ascii="ＭＳ 明朝" w:hAnsi="ＭＳ 明朝" w:hint="eastAsia"/>
          <w:szCs w:val="21"/>
        </w:rPr>
        <w:t>実費相当とすること。</w:t>
      </w:r>
    </w:p>
    <w:p w:rsidR="006B320B" w:rsidRPr="00ED0371" w:rsidRDefault="00740D60" w:rsidP="00740D60">
      <w:pPr>
        <w:spacing w:line="355" w:lineRule="exact"/>
        <w:rPr>
          <w:rFonts w:ascii="ＭＳ 明朝" w:hAnsi="ＭＳ 明朝"/>
          <w:szCs w:val="21"/>
        </w:rPr>
      </w:pPr>
      <w:r w:rsidRPr="00ED0371">
        <w:rPr>
          <w:rFonts w:ascii="ＭＳ 明朝" w:hAnsi="ＭＳ 明朝" w:hint="eastAsia"/>
          <w:szCs w:val="21"/>
        </w:rPr>
        <w:t xml:space="preserve">　</w:t>
      </w:r>
      <w:r w:rsidR="006B320B" w:rsidRPr="00ED0371">
        <w:rPr>
          <w:rFonts w:ascii="ＭＳ 明朝" w:hAnsi="ＭＳ 明朝"/>
          <w:szCs w:val="21"/>
        </w:rPr>
        <w:t>(6)</w:t>
      </w:r>
      <w:r w:rsidR="006B320B" w:rsidRPr="00ED0371">
        <w:rPr>
          <w:rFonts w:ascii="ＭＳ 明朝" w:hAnsi="ＭＳ 明朝" w:hint="eastAsia"/>
          <w:szCs w:val="21"/>
        </w:rPr>
        <w:t xml:space="preserve">　</w:t>
      </w:r>
      <w:r w:rsidR="00C55FD8" w:rsidRPr="00ED0371">
        <w:rPr>
          <w:rFonts w:ascii="ＭＳ 明朝" w:hAnsi="ＭＳ 明朝" w:hint="eastAsia"/>
          <w:szCs w:val="21"/>
        </w:rPr>
        <w:t>第</w:t>
      </w:r>
      <w:r w:rsidR="00C55FD8" w:rsidRPr="00ED0371">
        <w:rPr>
          <w:rFonts w:ascii="ＭＳ 明朝" w:hAnsi="ＭＳ 明朝"/>
          <w:szCs w:val="21"/>
        </w:rPr>
        <w:t>4</w:t>
      </w:r>
      <w:r w:rsidR="00C55FD8" w:rsidRPr="00ED0371">
        <w:rPr>
          <w:rFonts w:ascii="ＭＳ 明朝" w:hAnsi="ＭＳ 明朝" w:hint="eastAsia"/>
          <w:szCs w:val="21"/>
        </w:rPr>
        <w:t>号</w:t>
      </w:r>
      <w:r w:rsidR="006B320B" w:rsidRPr="00ED0371">
        <w:rPr>
          <w:rFonts w:ascii="ＭＳ 明朝" w:hAnsi="ＭＳ 明朝" w:hint="eastAsia"/>
          <w:szCs w:val="21"/>
        </w:rPr>
        <w:t>及び</w:t>
      </w:r>
      <w:r w:rsidR="00C55FD8" w:rsidRPr="00ED0371">
        <w:rPr>
          <w:rFonts w:ascii="ＭＳ 明朝" w:hAnsi="ＭＳ 明朝" w:hint="eastAsia"/>
          <w:szCs w:val="21"/>
        </w:rPr>
        <w:t>第</w:t>
      </w:r>
      <w:r w:rsidR="00C55FD8" w:rsidRPr="00ED0371">
        <w:rPr>
          <w:rFonts w:ascii="ＭＳ 明朝" w:hAnsi="ＭＳ 明朝"/>
          <w:szCs w:val="21"/>
        </w:rPr>
        <w:t>5</w:t>
      </w:r>
      <w:r w:rsidR="00C55FD8" w:rsidRPr="00ED0371">
        <w:rPr>
          <w:rFonts w:ascii="ＭＳ 明朝" w:hAnsi="ＭＳ 明朝" w:hint="eastAsia"/>
          <w:szCs w:val="21"/>
        </w:rPr>
        <w:t>号</w:t>
      </w:r>
      <w:r w:rsidR="006B320B" w:rsidRPr="00ED0371">
        <w:rPr>
          <w:rFonts w:ascii="ＭＳ 明朝" w:hAnsi="ＭＳ 明朝" w:hint="eastAsia"/>
          <w:szCs w:val="21"/>
        </w:rPr>
        <w:t>の内訳を文書に示すこと。</w:t>
      </w:r>
    </w:p>
    <w:p w:rsidR="00A642BB" w:rsidRPr="00ED0371" w:rsidRDefault="00A642BB" w:rsidP="00897F4A">
      <w:pPr>
        <w:spacing w:line="355" w:lineRule="exact"/>
        <w:ind w:leftChars="33" w:left="489" w:hangingChars="200" w:hanging="420"/>
        <w:rPr>
          <w:rFonts w:ascii="ＭＳ 明朝" w:hAnsi="ＭＳ 明朝" w:cs="ＭＳ明朝"/>
          <w:kern w:val="0"/>
          <w:szCs w:val="21"/>
        </w:rPr>
      </w:pPr>
    </w:p>
    <w:p w:rsidR="005700E1" w:rsidRPr="00ED0371" w:rsidRDefault="005700E1" w:rsidP="00C50722">
      <w:pPr>
        <w:spacing w:line="355" w:lineRule="exact"/>
        <w:rPr>
          <w:rFonts w:ascii="ＭＳ ゴシック" w:eastAsia="ＭＳ ゴシック" w:hAnsi="ＭＳ ゴシック"/>
          <w:b/>
          <w:szCs w:val="21"/>
        </w:rPr>
      </w:pPr>
      <w:r w:rsidRPr="00ED0371">
        <w:rPr>
          <w:rFonts w:ascii="ＭＳ ゴシック" w:eastAsia="ＭＳ ゴシック" w:hAnsi="ＭＳ ゴシック" w:hint="eastAsia"/>
          <w:b/>
          <w:szCs w:val="21"/>
        </w:rPr>
        <w:t>（契約手続）</w:t>
      </w:r>
    </w:p>
    <w:p w:rsidR="006B320B" w:rsidRPr="00ED0371" w:rsidRDefault="006B320B" w:rsidP="006B320B">
      <w:pPr>
        <w:spacing w:line="355" w:lineRule="exact"/>
        <w:ind w:left="210" w:hangingChars="100" w:hanging="210"/>
        <w:rPr>
          <w:rFonts w:ascii="ＭＳ 明朝" w:hAnsi="ＭＳ 明朝"/>
          <w:szCs w:val="21"/>
        </w:rPr>
      </w:pPr>
      <w:r w:rsidRPr="00ED0371">
        <w:rPr>
          <w:rFonts w:ascii="ＭＳ 明朝" w:hAnsi="ＭＳ 明朝" w:hint="eastAsia"/>
          <w:szCs w:val="21"/>
        </w:rPr>
        <w:t>第９条　入居募集に当たっては</w:t>
      </w:r>
      <w:r w:rsidR="00036AC9" w:rsidRPr="00ED0371">
        <w:rPr>
          <w:rFonts w:ascii="ＭＳ 明朝" w:hAnsi="ＭＳ 明朝" w:hint="eastAsia"/>
          <w:szCs w:val="21"/>
        </w:rPr>
        <w:t>、</w:t>
      </w:r>
      <w:r w:rsidRPr="00ED0371">
        <w:rPr>
          <w:rFonts w:ascii="ＭＳ 明朝" w:hAnsi="ＭＳ 明朝" w:hint="eastAsia"/>
          <w:szCs w:val="21"/>
        </w:rPr>
        <w:t>提供する住居等及び生活サービス又は金銭等管理サービスの内容について</w:t>
      </w:r>
      <w:r w:rsidR="00036AC9" w:rsidRPr="00ED0371">
        <w:rPr>
          <w:rFonts w:ascii="ＭＳ 明朝" w:hAnsi="ＭＳ 明朝" w:hint="eastAsia"/>
          <w:szCs w:val="21"/>
        </w:rPr>
        <w:t>、</w:t>
      </w:r>
      <w:r w:rsidRPr="00ED0371">
        <w:rPr>
          <w:rFonts w:ascii="ＭＳ 明朝" w:hAnsi="ＭＳ 明朝" w:hint="eastAsia"/>
          <w:szCs w:val="21"/>
        </w:rPr>
        <w:t>十分に情報提供すること。</w:t>
      </w:r>
    </w:p>
    <w:p w:rsidR="006B320B" w:rsidRPr="00ED0371" w:rsidRDefault="006B320B" w:rsidP="006B320B">
      <w:pPr>
        <w:spacing w:line="355" w:lineRule="exact"/>
        <w:ind w:left="210" w:hangingChars="100" w:hanging="210"/>
        <w:rPr>
          <w:rFonts w:ascii="ＭＳ 明朝" w:hAnsi="ＭＳ 明朝"/>
          <w:szCs w:val="21"/>
        </w:rPr>
      </w:pPr>
      <w:r w:rsidRPr="00ED0371">
        <w:rPr>
          <w:rFonts w:ascii="ＭＳ 明朝" w:hAnsi="ＭＳ 明朝" w:hint="eastAsia"/>
          <w:szCs w:val="21"/>
        </w:rPr>
        <w:t>２　事業に係る契約を締結しようとするときは</w:t>
      </w:r>
      <w:r w:rsidR="00036AC9" w:rsidRPr="00ED0371">
        <w:rPr>
          <w:rFonts w:ascii="ＭＳ 明朝" w:hAnsi="ＭＳ 明朝" w:hint="eastAsia"/>
          <w:szCs w:val="21"/>
        </w:rPr>
        <w:t>、</w:t>
      </w:r>
      <w:r w:rsidRPr="00ED0371">
        <w:rPr>
          <w:rFonts w:ascii="ＭＳ 明朝" w:hAnsi="ＭＳ 明朝" w:hint="eastAsia"/>
          <w:szCs w:val="21"/>
        </w:rPr>
        <w:t>契約締結前に</w:t>
      </w:r>
      <w:r w:rsidR="00036AC9" w:rsidRPr="00ED0371">
        <w:rPr>
          <w:rFonts w:ascii="ＭＳ 明朝" w:hAnsi="ＭＳ 明朝" w:hint="eastAsia"/>
          <w:szCs w:val="21"/>
        </w:rPr>
        <w:t>、</w:t>
      </w:r>
      <w:r w:rsidRPr="00ED0371">
        <w:rPr>
          <w:rFonts w:ascii="ＭＳ 明朝" w:hAnsi="ＭＳ 明朝" w:hint="eastAsia"/>
          <w:szCs w:val="21"/>
        </w:rPr>
        <w:t>契約区分に応じた次に掲げる重要事項について記載した書面を交付のうえ説明し</w:t>
      </w:r>
      <w:r w:rsidR="00036AC9" w:rsidRPr="00ED0371">
        <w:rPr>
          <w:rFonts w:ascii="ＭＳ 明朝" w:hAnsi="ＭＳ 明朝" w:hint="eastAsia"/>
          <w:szCs w:val="21"/>
        </w:rPr>
        <w:t>、</w:t>
      </w:r>
      <w:r w:rsidRPr="00ED0371">
        <w:rPr>
          <w:rFonts w:ascii="ＭＳ 明朝" w:hAnsi="ＭＳ 明朝" w:hint="eastAsia"/>
          <w:szCs w:val="21"/>
        </w:rPr>
        <w:t>この書面に</w:t>
      </w:r>
      <w:r w:rsidR="000660B6" w:rsidRPr="00ED0371">
        <w:rPr>
          <w:rFonts w:ascii="ＭＳ 明朝" w:hAnsi="ＭＳ 明朝" w:hint="eastAsia"/>
          <w:sz w:val="22"/>
          <w:szCs w:val="22"/>
        </w:rPr>
        <w:t>署名等</w:t>
      </w:r>
      <w:r w:rsidRPr="00ED0371">
        <w:rPr>
          <w:rFonts w:ascii="ＭＳ 明朝" w:hAnsi="ＭＳ 明朝" w:hint="eastAsia"/>
          <w:szCs w:val="21"/>
        </w:rPr>
        <w:t>をさせること。</w:t>
      </w:r>
    </w:p>
    <w:p w:rsidR="00A642BB" w:rsidRPr="00ED0371" w:rsidRDefault="00740D60" w:rsidP="00740D60">
      <w:pPr>
        <w:spacing w:line="355" w:lineRule="exact"/>
        <w:rPr>
          <w:rFonts w:ascii="ＭＳ 明朝" w:hAnsi="ＭＳ 明朝"/>
          <w:szCs w:val="21"/>
        </w:rPr>
      </w:pPr>
      <w:r w:rsidRPr="00ED0371">
        <w:rPr>
          <w:rFonts w:ascii="ＭＳ 明朝" w:hAnsi="ＭＳ 明朝" w:hint="eastAsia"/>
          <w:szCs w:val="21"/>
        </w:rPr>
        <w:t xml:space="preserve">　</w:t>
      </w:r>
      <w:r w:rsidR="00A642BB" w:rsidRPr="00ED0371">
        <w:rPr>
          <w:rFonts w:ascii="ＭＳ 明朝" w:hAnsi="ＭＳ 明朝"/>
          <w:szCs w:val="21"/>
        </w:rPr>
        <w:t>(1)</w:t>
      </w:r>
      <w:r w:rsidR="00A642BB" w:rsidRPr="00ED0371">
        <w:rPr>
          <w:rFonts w:ascii="ＭＳ 明朝" w:hAnsi="ＭＳ 明朝" w:hint="eastAsia"/>
          <w:szCs w:val="21"/>
        </w:rPr>
        <w:t xml:space="preserve">　住居等に関する契約</w:t>
      </w:r>
    </w:p>
    <w:p w:rsidR="00A642BB" w:rsidRPr="00ED0371" w:rsidRDefault="00740D60" w:rsidP="00740D60">
      <w:pPr>
        <w:spacing w:line="355" w:lineRule="exact"/>
        <w:rPr>
          <w:rFonts w:ascii="ＭＳ 明朝" w:hAnsi="ＭＳ 明朝"/>
          <w:szCs w:val="21"/>
        </w:rPr>
      </w:pPr>
      <w:r w:rsidRPr="00ED0371">
        <w:rPr>
          <w:rFonts w:ascii="ＭＳ 明朝" w:hAnsi="ＭＳ 明朝" w:hint="eastAsia"/>
          <w:szCs w:val="21"/>
        </w:rPr>
        <w:t xml:space="preserve">　　</w:t>
      </w:r>
      <w:r w:rsidR="00A642BB" w:rsidRPr="00ED0371">
        <w:rPr>
          <w:rFonts w:ascii="ＭＳ 明朝" w:hAnsi="ＭＳ 明朝" w:hint="eastAsia"/>
          <w:szCs w:val="21"/>
        </w:rPr>
        <w:t>ア　事業者の氏名又は名称及び住所</w:t>
      </w:r>
    </w:p>
    <w:p w:rsidR="00A642BB" w:rsidRPr="00ED0371" w:rsidRDefault="00740D60" w:rsidP="00740D60">
      <w:pPr>
        <w:spacing w:line="355" w:lineRule="exact"/>
        <w:rPr>
          <w:rFonts w:ascii="ＭＳ 明朝" w:hAnsi="ＭＳ 明朝"/>
          <w:szCs w:val="21"/>
        </w:rPr>
      </w:pPr>
      <w:r w:rsidRPr="00ED0371">
        <w:rPr>
          <w:rFonts w:ascii="ＭＳ 明朝" w:hAnsi="ＭＳ 明朝" w:hint="eastAsia"/>
          <w:szCs w:val="21"/>
        </w:rPr>
        <w:t xml:space="preserve">　　</w:t>
      </w:r>
      <w:r w:rsidR="00A642BB" w:rsidRPr="00ED0371">
        <w:rPr>
          <w:rFonts w:ascii="ＭＳ 明朝" w:hAnsi="ＭＳ 明朝" w:hint="eastAsia"/>
          <w:szCs w:val="21"/>
        </w:rPr>
        <w:t>イ　住居等の提供期間</w:t>
      </w:r>
    </w:p>
    <w:p w:rsidR="00A642BB" w:rsidRPr="00ED0371" w:rsidRDefault="00740D60" w:rsidP="00740D60">
      <w:pPr>
        <w:spacing w:line="355" w:lineRule="exact"/>
        <w:rPr>
          <w:rFonts w:ascii="ＭＳ 明朝" w:hAnsi="ＭＳ 明朝"/>
          <w:szCs w:val="21"/>
        </w:rPr>
      </w:pPr>
      <w:r w:rsidRPr="00ED0371">
        <w:rPr>
          <w:rFonts w:ascii="ＭＳ 明朝" w:hAnsi="ＭＳ 明朝" w:hint="eastAsia"/>
          <w:szCs w:val="21"/>
        </w:rPr>
        <w:t xml:space="preserve">　　</w:t>
      </w:r>
      <w:r w:rsidR="00A642BB" w:rsidRPr="00ED0371">
        <w:rPr>
          <w:rFonts w:ascii="ＭＳ 明朝" w:hAnsi="ＭＳ 明朝" w:hint="eastAsia"/>
          <w:szCs w:val="21"/>
        </w:rPr>
        <w:t>ウ　建物の名称及び所在地並びに居室の室番号及び床面積</w:t>
      </w:r>
    </w:p>
    <w:p w:rsidR="00A642BB" w:rsidRPr="00ED0371" w:rsidRDefault="00740D60" w:rsidP="00740D60">
      <w:pPr>
        <w:spacing w:line="355" w:lineRule="exact"/>
        <w:ind w:left="630" w:hangingChars="300" w:hanging="630"/>
        <w:rPr>
          <w:rFonts w:ascii="ＭＳ 明朝" w:hAnsi="ＭＳ 明朝"/>
          <w:szCs w:val="21"/>
        </w:rPr>
      </w:pPr>
      <w:r w:rsidRPr="00ED0371">
        <w:rPr>
          <w:rFonts w:ascii="ＭＳ 明朝" w:hAnsi="ＭＳ 明朝" w:hint="eastAsia"/>
          <w:szCs w:val="21"/>
        </w:rPr>
        <w:t xml:space="preserve">　　</w:t>
      </w:r>
      <w:r w:rsidR="00A642BB" w:rsidRPr="00ED0371">
        <w:rPr>
          <w:rFonts w:ascii="ＭＳ 明朝" w:hAnsi="ＭＳ 明朝" w:hint="eastAsia"/>
          <w:szCs w:val="21"/>
        </w:rPr>
        <w:t>エ　居室の賃料</w:t>
      </w:r>
      <w:r w:rsidR="00036AC9" w:rsidRPr="00ED0371">
        <w:rPr>
          <w:rFonts w:ascii="ＭＳ 明朝" w:hAnsi="ＭＳ 明朝" w:hint="eastAsia"/>
          <w:szCs w:val="21"/>
        </w:rPr>
        <w:t>、</w:t>
      </w:r>
      <w:r w:rsidR="00A642BB" w:rsidRPr="00ED0371">
        <w:rPr>
          <w:rFonts w:ascii="ＭＳ 明朝" w:hAnsi="ＭＳ 明朝" w:hint="eastAsia"/>
          <w:szCs w:val="21"/>
        </w:rPr>
        <w:t>共益費</w:t>
      </w:r>
      <w:r w:rsidR="00036AC9" w:rsidRPr="00ED0371">
        <w:rPr>
          <w:rFonts w:ascii="ＭＳ 明朝" w:hAnsi="ＭＳ 明朝" w:hint="eastAsia"/>
          <w:szCs w:val="21"/>
        </w:rPr>
        <w:t>、</w:t>
      </w:r>
      <w:r w:rsidR="00A642BB" w:rsidRPr="00ED0371">
        <w:rPr>
          <w:rFonts w:ascii="ＭＳ 明朝" w:hAnsi="ＭＳ 明朝" w:hint="eastAsia"/>
          <w:szCs w:val="21"/>
        </w:rPr>
        <w:t>管理費その他の住居等に関して被保護者等が支払うこととなる金銭の額</w:t>
      </w:r>
    </w:p>
    <w:p w:rsidR="00A642BB" w:rsidRPr="00ED0371" w:rsidRDefault="00740D60" w:rsidP="00740D60">
      <w:pPr>
        <w:spacing w:line="355" w:lineRule="exact"/>
        <w:rPr>
          <w:rFonts w:ascii="ＭＳ 明朝" w:hAnsi="ＭＳ 明朝"/>
          <w:szCs w:val="21"/>
        </w:rPr>
      </w:pPr>
      <w:r w:rsidRPr="00ED0371">
        <w:rPr>
          <w:rFonts w:ascii="ＭＳ 明朝" w:hAnsi="ＭＳ 明朝" w:hint="eastAsia"/>
          <w:szCs w:val="21"/>
        </w:rPr>
        <w:t xml:space="preserve">　　</w:t>
      </w:r>
      <w:r w:rsidR="00A642BB" w:rsidRPr="00ED0371">
        <w:rPr>
          <w:rFonts w:ascii="ＭＳ 明朝" w:hAnsi="ＭＳ 明朝" w:hint="eastAsia"/>
          <w:szCs w:val="21"/>
        </w:rPr>
        <w:t>オ　契約の解除に関する事項</w:t>
      </w:r>
    </w:p>
    <w:p w:rsidR="006B320B" w:rsidRPr="00ED0371" w:rsidRDefault="00740D60" w:rsidP="00740D60">
      <w:pPr>
        <w:spacing w:line="355" w:lineRule="exact"/>
        <w:ind w:left="630" w:hangingChars="300" w:hanging="630"/>
        <w:rPr>
          <w:rFonts w:ascii="ＭＳ 明朝" w:hAnsi="ＭＳ 明朝"/>
          <w:szCs w:val="21"/>
        </w:rPr>
      </w:pPr>
      <w:r w:rsidRPr="00ED0371">
        <w:rPr>
          <w:rFonts w:ascii="ＭＳ 明朝" w:hAnsi="ＭＳ 明朝" w:hint="eastAsia"/>
          <w:szCs w:val="21"/>
        </w:rPr>
        <w:t xml:space="preserve">　　</w:t>
      </w:r>
      <w:r w:rsidR="006B320B" w:rsidRPr="00ED0371">
        <w:rPr>
          <w:rFonts w:ascii="ＭＳ 明朝" w:hAnsi="ＭＳ 明朝" w:hint="eastAsia"/>
          <w:szCs w:val="21"/>
        </w:rPr>
        <w:t>カ　住居等及び生活サービス又は金銭等管理サービスに関する苦情を受け付けるための窓口</w:t>
      </w:r>
    </w:p>
    <w:p w:rsidR="00A642BB" w:rsidRPr="00ED0371" w:rsidRDefault="00740D60" w:rsidP="00740D60">
      <w:pPr>
        <w:spacing w:line="355" w:lineRule="exact"/>
        <w:rPr>
          <w:rFonts w:ascii="ＭＳ 明朝" w:hAnsi="ＭＳ 明朝"/>
          <w:szCs w:val="21"/>
        </w:rPr>
      </w:pPr>
      <w:r w:rsidRPr="00ED0371">
        <w:rPr>
          <w:rFonts w:ascii="ＭＳ 明朝" w:hAnsi="ＭＳ 明朝" w:hint="eastAsia"/>
          <w:szCs w:val="21"/>
        </w:rPr>
        <w:t xml:space="preserve">　</w:t>
      </w:r>
      <w:r w:rsidR="00A642BB" w:rsidRPr="00ED0371">
        <w:rPr>
          <w:rFonts w:ascii="ＭＳ 明朝" w:hAnsi="ＭＳ 明朝"/>
          <w:szCs w:val="21"/>
        </w:rPr>
        <w:t>(2)</w:t>
      </w:r>
      <w:r w:rsidR="00A642BB" w:rsidRPr="00ED0371">
        <w:rPr>
          <w:rFonts w:ascii="ＭＳ 明朝" w:hAnsi="ＭＳ 明朝" w:hint="eastAsia"/>
          <w:szCs w:val="21"/>
        </w:rPr>
        <w:t xml:space="preserve">　生活サービスに関する契約</w:t>
      </w:r>
    </w:p>
    <w:p w:rsidR="00A642BB" w:rsidRPr="00ED0371" w:rsidRDefault="00740D60" w:rsidP="00740D60">
      <w:pPr>
        <w:spacing w:line="355" w:lineRule="exact"/>
        <w:rPr>
          <w:rFonts w:ascii="ＭＳ 明朝" w:hAnsi="ＭＳ 明朝"/>
          <w:szCs w:val="21"/>
        </w:rPr>
      </w:pPr>
      <w:r w:rsidRPr="00ED0371">
        <w:rPr>
          <w:rFonts w:ascii="ＭＳ 明朝" w:hAnsi="ＭＳ 明朝" w:hint="eastAsia"/>
          <w:szCs w:val="21"/>
        </w:rPr>
        <w:t xml:space="preserve">　　</w:t>
      </w:r>
      <w:r w:rsidR="00A642BB" w:rsidRPr="00ED0371">
        <w:rPr>
          <w:rFonts w:ascii="ＭＳ 明朝" w:hAnsi="ＭＳ 明朝" w:hint="eastAsia"/>
          <w:szCs w:val="21"/>
        </w:rPr>
        <w:t>ア　事業者の氏名又は名称及び住所</w:t>
      </w:r>
    </w:p>
    <w:p w:rsidR="00A642BB" w:rsidRPr="00ED0371" w:rsidRDefault="00740D60" w:rsidP="00740D60">
      <w:pPr>
        <w:spacing w:line="355" w:lineRule="exact"/>
        <w:rPr>
          <w:rFonts w:ascii="ＭＳ 明朝" w:hAnsi="ＭＳ 明朝"/>
          <w:szCs w:val="21"/>
        </w:rPr>
      </w:pPr>
      <w:r w:rsidRPr="00ED0371">
        <w:rPr>
          <w:rFonts w:ascii="ＭＳ 明朝" w:hAnsi="ＭＳ 明朝" w:hint="eastAsia"/>
          <w:szCs w:val="21"/>
        </w:rPr>
        <w:t xml:space="preserve">　　</w:t>
      </w:r>
      <w:r w:rsidR="00A642BB" w:rsidRPr="00ED0371">
        <w:rPr>
          <w:rFonts w:ascii="ＭＳ 明朝" w:hAnsi="ＭＳ 明朝" w:hint="eastAsia"/>
          <w:szCs w:val="21"/>
        </w:rPr>
        <w:t>イ　生活サービスの提供期間</w:t>
      </w:r>
    </w:p>
    <w:p w:rsidR="00A642BB" w:rsidRPr="00ED0371" w:rsidRDefault="00740D60" w:rsidP="00740D60">
      <w:pPr>
        <w:spacing w:line="355" w:lineRule="exact"/>
        <w:rPr>
          <w:rFonts w:ascii="ＭＳ 明朝" w:hAnsi="ＭＳ 明朝"/>
          <w:szCs w:val="21"/>
        </w:rPr>
      </w:pPr>
      <w:r w:rsidRPr="00ED0371">
        <w:rPr>
          <w:rFonts w:ascii="ＭＳ 明朝" w:hAnsi="ＭＳ 明朝" w:hint="eastAsia"/>
          <w:szCs w:val="21"/>
        </w:rPr>
        <w:t xml:space="preserve">　　</w:t>
      </w:r>
      <w:r w:rsidR="00A642BB" w:rsidRPr="00ED0371">
        <w:rPr>
          <w:rFonts w:ascii="ＭＳ 明朝" w:hAnsi="ＭＳ 明朝" w:hint="eastAsia"/>
          <w:szCs w:val="21"/>
        </w:rPr>
        <w:t>ウ　提供する生活サービスの内容及びその対価</w:t>
      </w:r>
    </w:p>
    <w:p w:rsidR="00A642BB" w:rsidRPr="00ED0371" w:rsidRDefault="00740D60" w:rsidP="00740D60">
      <w:pPr>
        <w:spacing w:line="355" w:lineRule="exact"/>
        <w:rPr>
          <w:rFonts w:ascii="ＭＳ 明朝" w:hAnsi="ＭＳ 明朝"/>
          <w:szCs w:val="21"/>
        </w:rPr>
      </w:pPr>
      <w:r w:rsidRPr="00ED0371">
        <w:rPr>
          <w:rFonts w:ascii="ＭＳ 明朝" w:hAnsi="ＭＳ 明朝" w:hint="eastAsia"/>
          <w:szCs w:val="21"/>
        </w:rPr>
        <w:t xml:space="preserve">　　</w:t>
      </w:r>
      <w:r w:rsidR="00A642BB" w:rsidRPr="00ED0371">
        <w:rPr>
          <w:rFonts w:ascii="ＭＳ 明朝" w:hAnsi="ＭＳ 明朝" w:hint="eastAsia"/>
          <w:szCs w:val="21"/>
        </w:rPr>
        <w:t>エ　契約の解除に関する事項</w:t>
      </w:r>
    </w:p>
    <w:p w:rsidR="00A642BB" w:rsidRPr="00ED0371" w:rsidRDefault="00740D60" w:rsidP="00740D60">
      <w:pPr>
        <w:spacing w:line="355" w:lineRule="exact"/>
        <w:rPr>
          <w:rFonts w:ascii="ＭＳ 明朝" w:hAnsi="ＭＳ 明朝"/>
          <w:szCs w:val="21"/>
        </w:rPr>
      </w:pPr>
      <w:r w:rsidRPr="00ED0371">
        <w:rPr>
          <w:rFonts w:ascii="ＭＳ 明朝" w:hAnsi="ＭＳ 明朝" w:hint="eastAsia"/>
          <w:szCs w:val="21"/>
        </w:rPr>
        <w:t xml:space="preserve">　</w:t>
      </w:r>
      <w:r w:rsidR="00A642BB" w:rsidRPr="00ED0371">
        <w:rPr>
          <w:rFonts w:ascii="ＭＳ 明朝" w:hAnsi="ＭＳ 明朝"/>
          <w:szCs w:val="21"/>
        </w:rPr>
        <w:t>(</w:t>
      </w:r>
      <w:r w:rsidR="00A642BB" w:rsidRPr="00ED0371">
        <w:rPr>
          <w:rFonts w:ascii="ＭＳ 明朝" w:hAnsi="ＭＳ 明朝" w:hint="eastAsia"/>
          <w:szCs w:val="21"/>
        </w:rPr>
        <w:t>3</w:t>
      </w:r>
      <w:r w:rsidR="00A642BB" w:rsidRPr="00ED0371">
        <w:rPr>
          <w:rFonts w:ascii="ＭＳ 明朝" w:hAnsi="ＭＳ 明朝"/>
          <w:szCs w:val="21"/>
        </w:rPr>
        <w:t>)</w:t>
      </w:r>
      <w:r w:rsidR="00A642BB" w:rsidRPr="00ED0371">
        <w:rPr>
          <w:rFonts w:ascii="ＭＳ 明朝" w:hAnsi="ＭＳ 明朝" w:hint="eastAsia"/>
          <w:szCs w:val="21"/>
        </w:rPr>
        <w:t xml:space="preserve">　金銭等管理サービスに関する契約</w:t>
      </w:r>
    </w:p>
    <w:p w:rsidR="00A642BB" w:rsidRPr="00ED0371" w:rsidRDefault="00740D60" w:rsidP="00740D60">
      <w:pPr>
        <w:spacing w:line="355" w:lineRule="exact"/>
        <w:rPr>
          <w:rFonts w:ascii="ＭＳ 明朝" w:hAnsi="ＭＳ 明朝"/>
          <w:szCs w:val="21"/>
        </w:rPr>
      </w:pPr>
      <w:r w:rsidRPr="00ED0371">
        <w:rPr>
          <w:rFonts w:ascii="ＭＳ 明朝" w:hAnsi="ＭＳ 明朝" w:hint="eastAsia"/>
          <w:szCs w:val="21"/>
        </w:rPr>
        <w:t xml:space="preserve">　　</w:t>
      </w:r>
      <w:r w:rsidR="00A642BB" w:rsidRPr="00ED0371">
        <w:rPr>
          <w:rFonts w:ascii="ＭＳ 明朝" w:hAnsi="ＭＳ 明朝" w:hint="eastAsia"/>
          <w:szCs w:val="21"/>
        </w:rPr>
        <w:t>ア　事業者の氏名又は名称及び住所</w:t>
      </w:r>
    </w:p>
    <w:p w:rsidR="00A642BB" w:rsidRPr="00ED0371" w:rsidRDefault="00740D60" w:rsidP="00740D60">
      <w:pPr>
        <w:spacing w:line="355" w:lineRule="exact"/>
        <w:rPr>
          <w:rFonts w:ascii="ＭＳ 明朝" w:hAnsi="ＭＳ 明朝"/>
          <w:szCs w:val="21"/>
        </w:rPr>
      </w:pPr>
      <w:r w:rsidRPr="00ED0371">
        <w:rPr>
          <w:rFonts w:ascii="ＭＳ 明朝" w:hAnsi="ＭＳ 明朝" w:hint="eastAsia"/>
          <w:szCs w:val="21"/>
        </w:rPr>
        <w:t xml:space="preserve">　　</w:t>
      </w:r>
      <w:r w:rsidR="00A642BB" w:rsidRPr="00ED0371">
        <w:rPr>
          <w:rFonts w:ascii="ＭＳ 明朝" w:hAnsi="ＭＳ 明朝" w:hint="eastAsia"/>
          <w:szCs w:val="21"/>
        </w:rPr>
        <w:t>イ　金銭等管理サービスの提供期間</w:t>
      </w:r>
    </w:p>
    <w:p w:rsidR="00A642BB" w:rsidRPr="00ED0371" w:rsidRDefault="00740D60" w:rsidP="00740D60">
      <w:pPr>
        <w:spacing w:line="355" w:lineRule="exact"/>
        <w:rPr>
          <w:rFonts w:ascii="ＭＳ 明朝" w:hAnsi="ＭＳ 明朝"/>
          <w:szCs w:val="21"/>
        </w:rPr>
      </w:pPr>
      <w:r w:rsidRPr="00ED0371">
        <w:rPr>
          <w:rFonts w:ascii="ＭＳ 明朝" w:hAnsi="ＭＳ 明朝" w:hint="eastAsia"/>
          <w:szCs w:val="21"/>
        </w:rPr>
        <w:t xml:space="preserve">　　</w:t>
      </w:r>
      <w:r w:rsidR="00A642BB" w:rsidRPr="00ED0371">
        <w:rPr>
          <w:rFonts w:ascii="ＭＳ 明朝" w:hAnsi="ＭＳ 明朝" w:hint="eastAsia"/>
          <w:szCs w:val="21"/>
        </w:rPr>
        <w:t>ウ　有償で提供する場合にあっては</w:t>
      </w:r>
      <w:r w:rsidR="00036AC9" w:rsidRPr="00ED0371">
        <w:rPr>
          <w:rFonts w:ascii="ＭＳ 明朝" w:hAnsi="ＭＳ 明朝" w:hint="eastAsia"/>
          <w:szCs w:val="21"/>
        </w:rPr>
        <w:t>、</w:t>
      </w:r>
      <w:r w:rsidR="00A642BB" w:rsidRPr="00ED0371">
        <w:rPr>
          <w:rFonts w:ascii="ＭＳ 明朝" w:hAnsi="ＭＳ 明朝" w:hint="eastAsia"/>
          <w:szCs w:val="21"/>
        </w:rPr>
        <w:t>その対価</w:t>
      </w:r>
    </w:p>
    <w:p w:rsidR="00A642BB" w:rsidRPr="00ED0371" w:rsidRDefault="00740D60" w:rsidP="00740D60">
      <w:pPr>
        <w:spacing w:line="355" w:lineRule="exact"/>
        <w:rPr>
          <w:rFonts w:ascii="ＭＳ 明朝" w:hAnsi="ＭＳ 明朝"/>
          <w:szCs w:val="21"/>
        </w:rPr>
      </w:pPr>
      <w:r w:rsidRPr="00ED0371">
        <w:rPr>
          <w:rFonts w:ascii="ＭＳ 明朝" w:hAnsi="ＭＳ 明朝" w:hint="eastAsia"/>
          <w:szCs w:val="21"/>
        </w:rPr>
        <w:t xml:space="preserve">　　</w:t>
      </w:r>
      <w:r w:rsidR="00A642BB" w:rsidRPr="00ED0371">
        <w:rPr>
          <w:rFonts w:ascii="ＭＳ 明朝" w:hAnsi="ＭＳ 明朝" w:hint="eastAsia"/>
          <w:szCs w:val="21"/>
        </w:rPr>
        <w:t>エ　金銭等の管理の方法</w:t>
      </w:r>
    </w:p>
    <w:p w:rsidR="00A642BB" w:rsidRPr="00ED0371" w:rsidRDefault="00740D60" w:rsidP="00740D60">
      <w:pPr>
        <w:spacing w:line="355" w:lineRule="exact"/>
        <w:rPr>
          <w:rFonts w:ascii="ＭＳ 明朝" w:hAnsi="ＭＳ 明朝"/>
          <w:szCs w:val="21"/>
        </w:rPr>
      </w:pPr>
      <w:r w:rsidRPr="00ED0371">
        <w:rPr>
          <w:rFonts w:ascii="ＭＳ 明朝" w:hAnsi="ＭＳ 明朝" w:hint="eastAsia"/>
          <w:szCs w:val="21"/>
        </w:rPr>
        <w:t xml:space="preserve">　　</w:t>
      </w:r>
      <w:r w:rsidR="00A642BB" w:rsidRPr="00ED0371">
        <w:rPr>
          <w:rFonts w:ascii="ＭＳ 明朝" w:hAnsi="ＭＳ 明朝" w:hint="eastAsia"/>
          <w:szCs w:val="21"/>
        </w:rPr>
        <w:t>オ　被保護者等への報告の方法及び時期</w:t>
      </w:r>
    </w:p>
    <w:p w:rsidR="00A642BB" w:rsidRPr="00ED0371" w:rsidRDefault="00740D60" w:rsidP="00740D60">
      <w:pPr>
        <w:spacing w:line="355" w:lineRule="exact"/>
        <w:rPr>
          <w:rFonts w:ascii="ＭＳ 明朝" w:hAnsi="ＭＳ 明朝"/>
          <w:szCs w:val="21"/>
        </w:rPr>
      </w:pPr>
      <w:r w:rsidRPr="00ED0371">
        <w:rPr>
          <w:rFonts w:ascii="ＭＳ 明朝" w:hAnsi="ＭＳ 明朝" w:hint="eastAsia"/>
          <w:szCs w:val="21"/>
        </w:rPr>
        <w:t xml:space="preserve">　　</w:t>
      </w:r>
      <w:r w:rsidR="00A642BB" w:rsidRPr="00ED0371">
        <w:rPr>
          <w:rFonts w:ascii="ＭＳ 明朝" w:hAnsi="ＭＳ 明朝" w:hint="eastAsia"/>
          <w:szCs w:val="21"/>
        </w:rPr>
        <w:t>カ　契約の解除に関する事項</w:t>
      </w:r>
    </w:p>
    <w:p w:rsidR="00A642BB" w:rsidRPr="00ED0371" w:rsidRDefault="006B320B" w:rsidP="00A642BB">
      <w:pPr>
        <w:spacing w:line="355" w:lineRule="exact"/>
        <w:rPr>
          <w:rFonts w:ascii="ＭＳ 明朝" w:hAnsi="ＭＳ 明朝"/>
          <w:szCs w:val="21"/>
        </w:rPr>
      </w:pPr>
      <w:r w:rsidRPr="00ED0371">
        <w:rPr>
          <w:rFonts w:ascii="ＭＳ 明朝" w:hAnsi="ＭＳ 明朝" w:hint="eastAsia"/>
          <w:szCs w:val="21"/>
        </w:rPr>
        <w:t>３</w:t>
      </w:r>
      <w:r w:rsidR="00A642BB" w:rsidRPr="00ED0371">
        <w:rPr>
          <w:rFonts w:ascii="ＭＳ 明朝" w:hAnsi="ＭＳ 明朝" w:hint="eastAsia"/>
          <w:szCs w:val="21"/>
        </w:rPr>
        <w:t xml:space="preserve">　事業に係る契約の締結に当たっては</w:t>
      </w:r>
      <w:r w:rsidR="00036AC9" w:rsidRPr="00ED0371">
        <w:rPr>
          <w:rFonts w:ascii="ＭＳ 明朝" w:hAnsi="ＭＳ 明朝" w:hint="eastAsia"/>
          <w:szCs w:val="21"/>
        </w:rPr>
        <w:t>、</w:t>
      </w:r>
      <w:r w:rsidR="00A642BB" w:rsidRPr="00ED0371">
        <w:rPr>
          <w:rFonts w:ascii="ＭＳ 明朝" w:hAnsi="ＭＳ 明朝" w:hint="eastAsia"/>
          <w:szCs w:val="21"/>
        </w:rPr>
        <w:t>次の事項を遵守すること。</w:t>
      </w:r>
    </w:p>
    <w:p w:rsidR="00A642BB" w:rsidRPr="00ED0371" w:rsidRDefault="00740D60" w:rsidP="00740D60">
      <w:pPr>
        <w:spacing w:line="355" w:lineRule="exact"/>
        <w:rPr>
          <w:rFonts w:ascii="ＭＳ 明朝" w:hAnsi="ＭＳ 明朝"/>
          <w:szCs w:val="21"/>
        </w:rPr>
      </w:pPr>
      <w:r w:rsidRPr="00ED0371">
        <w:rPr>
          <w:rFonts w:ascii="ＭＳ 明朝" w:hAnsi="ＭＳ 明朝" w:hint="eastAsia"/>
          <w:szCs w:val="21"/>
        </w:rPr>
        <w:t xml:space="preserve">　</w:t>
      </w:r>
      <w:r w:rsidR="00A642BB" w:rsidRPr="00ED0371">
        <w:rPr>
          <w:rFonts w:ascii="ＭＳ 明朝" w:hAnsi="ＭＳ 明朝"/>
          <w:szCs w:val="21"/>
        </w:rPr>
        <w:t>(</w:t>
      </w:r>
      <w:r w:rsidR="00A642BB" w:rsidRPr="00ED0371">
        <w:rPr>
          <w:rFonts w:ascii="ＭＳ 明朝" w:hAnsi="ＭＳ 明朝" w:hint="eastAsia"/>
          <w:szCs w:val="21"/>
        </w:rPr>
        <w:t>1</w:t>
      </w:r>
      <w:r w:rsidR="00A642BB" w:rsidRPr="00ED0371">
        <w:rPr>
          <w:rFonts w:ascii="ＭＳ 明朝" w:hAnsi="ＭＳ 明朝"/>
          <w:szCs w:val="21"/>
        </w:rPr>
        <w:t>)</w:t>
      </w:r>
      <w:r w:rsidR="00A642BB" w:rsidRPr="00ED0371">
        <w:rPr>
          <w:rFonts w:ascii="ＭＳ 明朝" w:hAnsi="ＭＳ 明朝" w:hint="eastAsia"/>
          <w:szCs w:val="21"/>
        </w:rPr>
        <w:t xml:space="preserve">　定めなければならない事項</w:t>
      </w:r>
    </w:p>
    <w:p w:rsidR="00A642BB" w:rsidRPr="00ED0371" w:rsidRDefault="00740D60" w:rsidP="00DE12E1">
      <w:pPr>
        <w:tabs>
          <w:tab w:val="left" w:pos="1276"/>
        </w:tabs>
        <w:ind w:leftChars="300" w:left="840" w:hangingChars="100" w:hanging="210"/>
        <w:rPr>
          <w:rFonts w:ascii="ＭＳ 明朝" w:hAnsi="ＭＳ 明朝"/>
          <w:sz w:val="22"/>
          <w:szCs w:val="22"/>
        </w:rPr>
      </w:pPr>
      <w:r w:rsidRPr="00ED0371">
        <w:rPr>
          <w:rFonts w:ascii="ＭＳ 明朝" w:hAnsi="ＭＳ 明朝" w:hint="eastAsia"/>
          <w:szCs w:val="21"/>
        </w:rPr>
        <w:t xml:space="preserve">　　</w:t>
      </w:r>
      <w:r w:rsidR="00A642BB" w:rsidRPr="00ED0371">
        <w:rPr>
          <w:rFonts w:ascii="ＭＳ 明朝" w:hAnsi="ＭＳ 明朝" w:hint="eastAsia"/>
          <w:szCs w:val="21"/>
        </w:rPr>
        <w:t xml:space="preserve">ア　</w:t>
      </w:r>
      <w:r w:rsidR="00AC642C" w:rsidRPr="00ED0371">
        <w:rPr>
          <w:rFonts w:ascii="ＭＳ 明朝" w:hAnsi="ＭＳ 明朝" w:hint="eastAsia"/>
          <w:szCs w:val="21"/>
        </w:rPr>
        <w:t>入居者が住居等に関する契約を解除する場合について，予告をしたときは，1月以内で当該契約を解除することができること。</w:t>
      </w:r>
    </w:p>
    <w:p w:rsidR="00A642BB" w:rsidRPr="00ED0371" w:rsidRDefault="00740D60" w:rsidP="00740D60">
      <w:pPr>
        <w:spacing w:line="355" w:lineRule="exact"/>
        <w:ind w:left="630" w:hangingChars="300" w:hanging="630"/>
        <w:rPr>
          <w:rFonts w:ascii="ＭＳ 明朝" w:hAnsi="ＭＳ 明朝"/>
          <w:szCs w:val="21"/>
        </w:rPr>
      </w:pPr>
      <w:r w:rsidRPr="00ED0371">
        <w:rPr>
          <w:rFonts w:ascii="ＭＳ 明朝" w:hAnsi="ＭＳ 明朝" w:hint="eastAsia"/>
          <w:szCs w:val="21"/>
        </w:rPr>
        <w:lastRenderedPageBreak/>
        <w:t xml:space="preserve">　　</w:t>
      </w:r>
      <w:r w:rsidR="00A642BB" w:rsidRPr="00ED0371">
        <w:rPr>
          <w:rFonts w:ascii="ＭＳ 明朝" w:hAnsi="ＭＳ 明朝" w:hint="eastAsia"/>
          <w:szCs w:val="21"/>
        </w:rPr>
        <w:t>イ　事業者が正当な事由があると認められる場合に住居等に関する契約又は生活サービスに関する契約若しくは金銭等管理サービスに関する契約を解除するときは</w:t>
      </w:r>
      <w:r w:rsidR="00036AC9" w:rsidRPr="00ED0371">
        <w:rPr>
          <w:rFonts w:ascii="ＭＳ 明朝" w:hAnsi="ＭＳ 明朝" w:hint="eastAsia"/>
          <w:szCs w:val="21"/>
        </w:rPr>
        <w:t>、</w:t>
      </w:r>
      <w:r w:rsidR="00A642BB" w:rsidRPr="00ED0371">
        <w:rPr>
          <w:rFonts w:ascii="ＭＳ 明朝" w:hAnsi="ＭＳ 明朝" w:hint="eastAsia"/>
          <w:szCs w:val="21"/>
        </w:rPr>
        <w:t>少なくとも6月前にその予告をしなければならないこと。</w:t>
      </w:r>
    </w:p>
    <w:p w:rsidR="00E74053" w:rsidRPr="00ED0371" w:rsidRDefault="00E74053" w:rsidP="00740D60">
      <w:pPr>
        <w:spacing w:line="355" w:lineRule="exact"/>
        <w:ind w:left="630" w:hangingChars="300" w:hanging="630"/>
        <w:rPr>
          <w:rFonts w:ascii="ＭＳ 明朝" w:hAnsi="ＭＳ 明朝"/>
          <w:szCs w:val="21"/>
        </w:rPr>
      </w:pPr>
      <w:r w:rsidRPr="00ED0371">
        <w:rPr>
          <w:rFonts w:ascii="ＭＳ 明朝" w:hAnsi="ＭＳ 明朝" w:hint="eastAsia"/>
          <w:szCs w:val="21"/>
        </w:rPr>
        <w:t xml:space="preserve">　　</w:t>
      </w:r>
      <w:r w:rsidR="00740D60" w:rsidRPr="00ED0371">
        <w:rPr>
          <w:rFonts w:ascii="ＭＳ 明朝" w:hAnsi="ＭＳ 明朝" w:hint="eastAsia"/>
          <w:szCs w:val="21"/>
        </w:rPr>
        <w:t xml:space="preserve">　　</w:t>
      </w:r>
      <w:r w:rsidRPr="00ED0371">
        <w:rPr>
          <w:rFonts w:ascii="ＭＳ 明朝" w:hAnsi="ＭＳ 明朝" w:hint="eastAsia"/>
          <w:szCs w:val="21"/>
        </w:rPr>
        <w:t>ただし</w:t>
      </w:r>
      <w:r w:rsidR="00036AC9" w:rsidRPr="00ED0371">
        <w:rPr>
          <w:rFonts w:ascii="ＭＳ 明朝" w:hAnsi="ＭＳ 明朝" w:hint="eastAsia"/>
          <w:szCs w:val="21"/>
        </w:rPr>
        <w:t>、</w:t>
      </w:r>
      <w:r w:rsidRPr="00ED0371">
        <w:rPr>
          <w:rFonts w:ascii="ＭＳ 明朝" w:hAnsi="ＭＳ 明朝" w:hint="eastAsia"/>
          <w:szCs w:val="21"/>
        </w:rPr>
        <w:t>入居者の失踪その他やむを得ない事情があるときは</w:t>
      </w:r>
      <w:r w:rsidR="00036AC9" w:rsidRPr="00ED0371">
        <w:rPr>
          <w:rFonts w:ascii="ＭＳ 明朝" w:hAnsi="ＭＳ 明朝" w:hint="eastAsia"/>
          <w:szCs w:val="21"/>
        </w:rPr>
        <w:t>、</w:t>
      </w:r>
      <w:r w:rsidRPr="00ED0371">
        <w:rPr>
          <w:rFonts w:ascii="ＭＳ 明朝" w:hAnsi="ＭＳ 明朝" w:hint="eastAsia"/>
          <w:szCs w:val="21"/>
        </w:rPr>
        <w:t>当該定めにかかわらず</w:t>
      </w:r>
      <w:r w:rsidR="00036AC9" w:rsidRPr="00ED0371">
        <w:rPr>
          <w:rFonts w:ascii="ＭＳ 明朝" w:hAnsi="ＭＳ 明朝" w:hint="eastAsia"/>
          <w:szCs w:val="21"/>
        </w:rPr>
        <w:t>、</w:t>
      </w:r>
      <w:r w:rsidRPr="00ED0371">
        <w:rPr>
          <w:rFonts w:ascii="ＭＳ 明朝" w:hAnsi="ＭＳ 明朝" w:hint="eastAsia"/>
          <w:szCs w:val="21"/>
        </w:rPr>
        <w:t>当該定めに係る期間前までに予告しなくても</w:t>
      </w:r>
      <w:r w:rsidR="00036AC9" w:rsidRPr="00ED0371">
        <w:rPr>
          <w:rFonts w:ascii="ＭＳ 明朝" w:hAnsi="ＭＳ 明朝" w:hint="eastAsia"/>
          <w:szCs w:val="21"/>
        </w:rPr>
        <w:t>、</w:t>
      </w:r>
      <w:r w:rsidRPr="00ED0371">
        <w:rPr>
          <w:rFonts w:ascii="ＭＳ 明朝" w:hAnsi="ＭＳ 明朝" w:hint="eastAsia"/>
          <w:szCs w:val="21"/>
        </w:rPr>
        <w:t>当該契約を解除することができる旨の定めをすることを妨げるものではない。</w:t>
      </w:r>
    </w:p>
    <w:p w:rsidR="00A642BB" w:rsidRPr="00ED0371" w:rsidRDefault="00740D60" w:rsidP="00740D60">
      <w:pPr>
        <w:spacing w:line="355" w:lineRule="exact"/>
        <w:ind w:left="630" w:hangingChars="300" w:hanging="630"/>
        <w:rPr>
          <w:rFonts w:ascii="ＭＳ 明朝" w:hAnsi="ＭＳ 明朝"/>
          <w:szCs w:val="21"/>
        </w:rPr>
      </w:pPr>
      <w:r w:rsidRPr="00ED0371">
        <w:rPr>
          <w:rFonts w:ascii="ＭＳ 明朝" w:hAnsi="ＭＳ 明朝" w:hint="eastAsia"/>
          <w:szCs w:val="21"/>
        </w:rPr>
        <w:t xml:space="preserve">　　</w:t>
      </w:r>
      <w:r w:rsidR="00A642BB" w:rsidRPr="00ED0371">
        <w:rPr>
          <w:rFonts w:ascii="ＭＳ 明朝" w:hAnsi="ＭＳ 明朝" w:hint="eastAsia"/>
          <w:szCs w:val="21"/>
        </w:rPr>
        <w:t>ウ　入居者が生活サービスに関する契約又は金銭等管理サービスに関する契約の解除の申入れをしたときは</w:t>
      </w:r>
      <w:r w:rsidR="00036AC9" w:rsidRPr="00ED0371">
        <w:rPr>
          <w:rFonts w:ascii="ＭＳ 明朝" w:hAnsi="ＭＳ 明朝" w:hint="eastAsia"/>
          <w:szCs w:val="21"/>
        </w:rPr>
        <w:t>、</w:t>
      </w:r>
      <w:r w:rsidR="00A642BB" w:rsidRPr="00ED0371">
        <w:rPr>
          <w:rFonts w:ascii="ＭＳ 明朝" w:hAnsi="ＭＳ 明朝" w:hint="eastAsia"/>
          <w:szCs w:val="21"/>
        </w:rPr>
        <w:t>直ちに当該申入れに係る契約を解除することができること。</w:t>
      </w:r>
    </w:p>
    <w:p w:rsidR="00A642BB" w:rsidRPr="00ED0371" w:rsidRDefault="00740D60" w:rsidP="00740D60">
      <w:pPr>
        <w:spacing w:line="355" w:lineRule="exact"/>
        <w:rPr>
          <w:rFonts w:ascii="ＭＳ 明朝" w:hAnsi="ＭＳ 明朝"/>
          <w:szCs w:val="21"/>
        </w:rPr>
      </w:pPr>
      <w:r w:rsidRPr="00ED0371">
        <w:rPr>
          <w:rFonts w:ascii="ＭＳ 明朝" w:hAnsi="ＭＳ 明朝" w:hint="eastAsia"/>
          <w:szCs w:val="21"/>
        </w:rPr>
        <w:t xml:space="preserve">　</w:t>
      </w:r>
      <w:r w:rsidR="00A642BB" w:rsidRPr="00ED0371">
        <w:rPr>
          <w:rFonts w:ascii="ＭＳ 明朝" w:hAnsi="ＭＳ 明朝"/>
          <w:szCs w:val="21"/>
        </w:rPr>
        <w:t>(2)</w:t>
      </w:r>
      <w:r w:rsidR="00A642BB" w:rsidRPr="00ED0371">
        <w:rPr>
          <w:rFonts w:ascii="ＭＳ 明朝" w:hAnsi="ＭＳ 明朝" w:hint="eastAsia"/>
          <w:szCs w:val="21"/>
        </w:rPr>
        <w:t xml:space="preserve">　定めてはならない事項</w:t>
      </w:r>
    </w:p>
    <w:p w:rsidR="00A642BB" w:rsidRPr="00ED0371" w:rsidRDefault="00740D60" w:rsidP="00740D60">
      <w:pPr>
        <w:spacing w:line="355" w:lineRule="exact"/>
        <w:ind w:left="630" w:hangingChars="300" w:hanging="630"/>
        <w:rPr>
          <w:rFonts w:ascii="ＭＳ 明朝" w:hAnsi="ＭＳ 明朝"/>
          <w:szCs w:val="21"/>
        </w:rPr>
      </w:pPr>
      <w:r w:rsidRPr="00ED0371">
        <w:rPr>
          <w:rFonts w:ascii="ＭＳ 明朝" w:hAnsi="ＭＳ 明朝" w:hint="eastAsia"/>
          <w:szCs w:val="21"/>
        </w:rPr>
        <w:t xml:space="preserve">　　</w:t>
      </w:r>
      <w:r w:rsidR="00A642BB" w:rsidRPr="00ED0371">
        <w:rPr>
          <w:rFonts w:ascii="ＭＳ 明朝" w:hAnsi="ＭＳ 明朝" w:hint="eastAsia"/>
          <w:szCs w:val="21"/>
        </w:rPr>
        <w:t>ア　入居者が生活サービスに関する契約又は金銭等管理サービスに関する契約を解除することを理由として</w:t>
      </w:r>
      <w:r w:rsidR="00036AC9" w:rsidRPr="00ED0371">
        <w:rPr>
          <w:rFonts w:ascii="ＭＳ 明朝" w:hAnsi="ＭＳ 明朝" w:hint="eastAsia"/>
          <w:szCs w:val="21"/>
        </w:rPr>
        <w:t>、</w:t>
      </w:r>
      <w:r w:rsidR="00A642BB" w:rsidRPr="00ED0371">
        <w:rPr>
          <w:rFonts w:ascii="ＭＳ 明朝" w:hAnsi="ＭＳ 明朝" w:hint="eastAsia"/>
          <w:szCs w:val="21"/>
        </w:rPr>
        <w:t>事業者が住居等に関する契約を解除すること。</w:t>
      </w:r>
    </w:p>
    <w:p w:rsidR="00A642BB" w:rsidRPr="00ED0371" w:rsidRDefault="00740D60" w:rsidP="00740D60">
      <w:pPr>
        <w:spacing w:line="355" w:lineRule="exact"/>
        <w:ind w:left="630" w:hangingChars="300" w:hanging="630"/>
        <w:rPr>
          <w:rFonts w:ascii="ＭＳ 明朝" w:hAnsi="ＭＳ 明朝"/>
          <w:szCs w:val="21"/>
        </w:rPr>
      </w:pPr>
      <w:r w:rsidRPr="00ED0371">
        <w:rPr>
          <w:rFonts w:ascii="ＭＳ 明朝" w:hAnsi="ＭＳ 明朝" w:hint="eastAsia"/>
          <w:szCs w:val="21"/>
        </w:rPr>
        <w:t xml:space="preserve">　　</w:t>
      </w:r>
      <w:r w:rsidR="00A642BB" w:rsidRPr="00ED0371">
        <w:rPr>
          <w:rFonts w:ascii="ＭＳ 明朝" w:hAnsi="ＭＳ 明朝" w:hint="eastAsia"/>
          <w:szCs w:val="21"/>
        </w:rPr>
        <w:t>イ　入居者が住居等に関する契約又は生活サービスに関する契約若しくは金銭等管理サービスに関する契約を解除した場合について</w:t>
      </w:r>
      <w:r w:rsidR="00036AC9" w:rsidRPr="00ED0371">
        <w:rPr>
          <w:rFonts w:ascii="ＭＳ 明朝" w:hAnsi="ＭＳ 明朝" w:hint="eastAsia"/>
          <w:szCs w:val="21"/>
        </w:rPr>
        <w:t>、</w:t>
      </w:r>
      <w:r w:rsidR="00A642BB" w:rsidRPr="00ED0371">
        <w:rPr>
          <w:rFonts w:ascii="ＭＳ 明朝" w:hAnsi="ＭＳ 明朝" w:hint="eastAsia"/>
          <w:szCs w:val="21"/>
        </w:rPr>
        <w:t>入居者が当該契約の解除に伴う違約金を支払うこと。</w:t>
      </w:r>
    </w:p>
    <w:p w:rsidR="00A642BB" w:rsidRPr="00ED0371" w:rsidRDefault="00740D60" w:rsidP="00740D60">
      <w:pPr>
        <w:spacing w:line="355" w:lineRule="exact"/>
        <w:rPr>
          <w:rFonts w:ascii="ＭＳ 明朝" w:hAnsi="ＭＳ 明朝"/>
          <w:szCs w:val="21"/>
        </w:rPr>
      </w:pPr>
      <w:r w:rsidRPr="00ED0371">
        <w:rPr>
          <w:rFonts w:ascii="ＭＳ 明朝" w:hAnsi="ＭＳ 明朝" w:hint="eastAsia"/>
          <w:szCs w:val="21"/>
        </w:rPr>
        <w:t xml:space="preserve">　</w:t>
      </w:r>
      <w:r w:rsidR="00A642BB" w:rsidRPr="00ED0371">
        <w:rPr>
          <w:rFonts w:ascii="ＭＳ 明朝" w:hAnsi="ＭＳ 明朝"/>
          <w:szCs w:val="21"/>
        </w:rPr>
        <w:t>(</w:t>
      </w:r>
      <w:r w:rsidR="00A642BB" w:rsidRPr="00ED0371">
        <w:rPr>
          <w:rFonts w:ascii="ＭＳ 明朝" w:hAnsi="ＭＳ 明朝" w:hint="eastAsia"/>
          <w:szCs w:val="21"/>
        </w:rPr>
        <w:t>3</w:t>
      </w:r>
      <w:r w:rsidR="00A642BB" w:rsidRPr="00ED0371">
        <w:rPr>
          <w:rFonts w:ascii="ＭＳ 明朝" w:hAnsi="ＭＳ 明朝"/>
          <w:szCs w:val="21"/>
        </w:rPr>
        <w:t>)</w:t>
      </w:r>
      <w:r w:rsidR="00A642BB" w:rsidRPr="00ED0371">
        <w:rPr>
          <w:rFonts w:ascii="ＭＳ 明朝" w:hAnsi="ＭＳ 明朝" w:hint="eastAsia"/>
          <w:szCs w:val="21"/>
        </w:rPr>
        <w:t xml:space="preserve">　提供期間に関する事項</w:t>
      </w:r>
    </w:p>
    <w:p w:rsidR="00A642BB" w:rsidRPr="00ED0371" w:rsidRDefault="00740D60" w:rsidP="00740D60">
      <w:pPr>
        <w:spacing w:line="355" w:lineRule="exact"/>
        <w:rPr>
          <w:rFonts w:ascii="ＭＳ 明朝" w:hAnsi="ＭＳ 明朝"/>
          <w:szCs w:val="21"/>
        </w:rPr>
      </w:pPr>
      <w:r w:rsidRPr="00ED0371">
        <w:rPr>
          <w:rFonts w:ascii="ＭＳ 明朝" w:hAnsi="ＭＳ 明朝" w:hint="eastAsia"/>
          <w:szCs w:val="21"/>
        </w:rPr>
        <w:t xml:space="preserve">　　</w:t>
      </w:r>
      <w:r w:rsidR="00A642BB" w:rsidRPr="00ED0371">
        <w:rPr>
          <w:rFonts w:ascii="ＭＳ 明朝" w:hAnsi="ＭＳ 明朝" w:hint="eastAsia"/>
          <w:szCs w:val="21"/>
        </w:rPr>
        <w:t>ア　事業の提供期間は１年以内とすること。</w:t>
      </w:r>
    </w:p>
    <w:p w:rsidR="004E61B6" w:rsidRPr="00ED0371" w:rsidRDefault="004E61B6" w:rsidP="004E61B6">
      <w:pPr>
        <w:spacing w:line="355" w:lineRule="exact"/>
        <w:ind w:left="210" w:hangingChars="100" w:hanging="210"/>
        <w:rPr>
          <w:rFonts w:ascii="ＭＳ 明朝" w:hAnsi="ＭＳ 明朝"/>
          <w:szCs w:val="21"/>
        </w:rPr>
      </w:pPr>
      <w:r w:rsidRPr="00ED0371">
        <w:rPr>
          <w:rFonts w:ascii="ＭＳ 明朝" w:hAnsi="ＭＳ 明朝" w:hint="eastAsia"/>
          <w:szCs w:val="21"/>
        </w:rPr>
        <w:t xml:space="preserve">４　</w:t>
      </w:r>
      <w:r w:rsidR="00E64AE7" w:rsidRPr="00ED0371">
        <w:rPr>
          <w:rFonts w:ascii="ＭＳ 明朝" w:hAnsi="ＭＳ 明朝" w:hint="eastAsia"/>
          <w:szCs w:val="21"/>
        </w:rPr>
        <w:t>事業に係る契約を締結したときは，第２項に掲げる契約区分ごとに，遅延なく，次に掲げる事項についてその契約内容を明らかにする書面に署名等して</w:t>
      </w:r>
      <w:r w:rsidR="00036AC9" w:rsidRPr="00ED0371">
        <w:rPr>
          <w:rFonts w:ascii="ＭＳ 明朝" w:hAnsi="ＭＳ 明朝" w:hint="eastAsia"/>
          <w:szCs w:val="21"/>
        </w:rPr>
        <w:t>、</w:t>
      </w:r>
      <w:r w:rsidRPr="00ED0371">
        <w:rPr>
          <w:rFonts w:ascii="ＭＳ 明朝" w:hAnsi="ＭＳ 明朝" w:hint="eastAsia"/>
          <w:szCs w:val="21"/>
        </w:rPr>
        <w:t>入居者に交付すること。</w:t>
      </w:r>
    </w:p>
    <w:p w:rsidR="004E61B6" w:rsidRPr="00ED0371" w:rsidRDefault="004E61B6" w:rsidP="004E61B6">
      <w:pPr>
        <w:spacing w:line="355" w:lineRule="exact"/>
        <w:ind w:left="210" w:hangingChars="100" w:hanging="210"/>
        <w:rPr>
          <w:rFonts w:ascii="ＭＳ 明朝" w:hAnsi="ＭＳ 明朝"/>
          <w:szCs w:val="21"/>
        </w:rPr>
      </w:pPr>
      <w:r w:rsidRPr="00ED0371">
        <w:rPr>
          <w:rFonts w:ascii="ＭＳ 明朝" w:hAnsi="ＭＳ 明朝" w:hint="eastAsia"/>
          <w:szCs w:val="21"/>
        </w:rPr>
        <w:t xml:space="preserve">　　なお</w:t>
      </w:r>
      <w:r w:rsidR="00036AC9" w:rsidRPr="00ED0371">
        <w:rPr>
          <w:rFonts w:ascii="ＭＳ 明朝" w:hAnsi="ＭＳ 明朝" w:hint="eastAsia"/>
          <w:szCs w:val="21"/>
        </w:rPr>
        <w:t>、</w:t>
      </w:r>
      <w:r w:rsidRPr="00ED0371">
        <w:rPr>
          <w:rFonts w:ascii="ＭＳ 明朝" w:hAnsi="ＭＳ 明朝" w:hint="eastAsia"/>
          <w:szCs w:val="21"/>
        </w:rPr>
        <w:t>第２項に掲げる事項のうち</w:t>
      </w:r>
      <w:r w:rsidR="00036AC9" w:rsidRPr="00ED0371">
        <w:rPr>
          <w:rFonts w:ascii="ＭＳ 明朝" w:hAnsi="ＭＳ 明朝" w:hint="eastAsia"/>
          <w:szCs w:val="21"/>
        </w:rPr>
        <w:t>、</w:t>
      </w:r>
      <w:r w:rsidRPr="00ED0371">
        <w:rPr>
          <w:rFonts w:ascii="ＭＳ 明朝" w:hAnsi="ＭＳ 明朝" w:hint="eastAsia"/>
          <w:szCs w:val="21"/>
        </w:rPr>
        <w:t>事業者の氏名又は名称及び住所を除く重要事項について変更したときも</w:t>
      </w:r>
      <w:r w:rsidR="00036AC9" w:rsidRPr="00ED0371">
        <w:rPr>
          <w:rFonts w:ascii="ＭＳ 明朝" w:hAnsi="ＭＳ 明朝" w:hint="eastAsia"/>
          <w:szCs w:val="21"/>
        </w:rPr>
        <w:t>、</w:t>
      </w:r>
      <w:r w:rsidRPr="00ED0371">
        <w:rPr>
          <w:rFonts w:ascii="ＭＳ 明朝" w:hAnsi="ＭＳ 明朝" w:hint="eastAsia"/>
          <w:szCs w:val="21"/>
        </w:rPr>
        <w:t>同様とする。</w:t>
      </w:r>
    </w:p>
    <w:p w:rsidR="004E61B6" w:rsidRPr="00ED0371" w:rsidRDefault="00C50722" w:rsidP="00C50722">
      <w:pPr>
        <w:spacing w:line="355" w:lineRule="exact"/>
        <w:rPr>
          <w:rFonts w:ascii="ＭＳ 明朝" w:hAnsi="ＭＳ 明朝"/>
          <w:szCs w:val="21"/>
        </w:rPr>
      </w:pPr>
      <w:r w:rsidRPr="00ED0371">
        <w:rPr>
          <w:rFonts w:ascii="ＭＳ 明朝" w:hAnsi="ＭＳ 明朝" w:hint="eastAsia"/>
          <w:szCs w:val="21"/>
        </w:rPr>
        <w:t xml:space="preserve">　</w:t>
      </w:r>
      <w:r w:rsidR="004E61B6" w:rsidRPr="00ED0371">
        <w:rPr>
          <w:rFonts w:ascii="ＭＳ 明朝" w:hAnsi="ＭＳ 明朝"/>
          <w:szCs w:val="21"/>
        </w:rPr>
        <w:t>(1)</w:t>
      </w:r>
      <w:r w:rsidR="004E61B6" w:rsidRPr="00ED0371">
        <w:rPr>
          <w:rFonts w:ascii="ＭＳ 明朝" w:hAnsi="ＭＳ 明朝" w:hint="eastAsia"/>
          <w:szCs w:val="21"/>
        </w:rPr>
        <w:t xml:space="preserve">　第２項に掲げる事項</w:t>
      </w:r>
    </w:p>
    <w:p w:rsidR="004E61B6" w:rsidRPr="00ED0371" w:rsidRDefault="00C50722" w:rsidP="00C50722">
      <w:pPr>
        <w:spacing w:line="355" w:lineRule="exact"/>
        <w:rPr>
          <w:rFonts w:ascii="ＭＳ 明朝" w:hAnsi="ＭＳ 明朝"/>
          <w:szCs w:val="21"/>
        </w:rPr>
      </w:pPr>
      <w:r w:rsidRPr="00ED0371">
        <w:rPr>
          <w:rFonts w:ascii="ＭＳ 明朝" w:hAnsi="ＭＳ 明朝" w:hint="eastAsia"/>
          <w:szCs w:val="21"/>
        </w:rPr>
        <w:t xml:space="preserve">　</w:t>
      </w:r>
      <w:r w:rsidR="004E61B6" w:rsidRPr="00ED0371">
        <w:rPr>
          <w:rFonts w:ascii="ＭＳ 明朝" w:hAnsi="ＭＳ 明朝"/>
          <w:szCs w:val="21"/>
        </w:rPr>
        <w:t>(2)</w:t>
      </w:r>
      <w:r w:rsidR="004E61B6" w:rsidRPr="00ED0371">
        <w:rPr>
          <w:rFonts w:ascii="ＭＳ 明朝" w:hAnsi="ＭＳ 明朝" w:hint="eastAsia"/>
          <w:szCs w:val="21"/>
        </w:rPr>
        <w:t xml:space="preserve">　契約年月日</w:t>
      </w:r>
    </w:p>
    <w:p w:rsidR="00E008CB" w:rsidRPr="00ED0371" w:rsidRDefault="006B320B" w:rsidP="00A642BB">
      <w:pPr>
        <w:spacing w:line="355" w:lineRule="exact"/>
        <w:rPr>
          <w:rFonts w:ascii="ＭＳ 明朝" w:hAnsi="ＭＳ 明朝"/>
          <w:szCs w:val="21"/>
        </w:rPr>
      </w:pPr>
      <w:r w:rsidRPr="00ED0371">
        <w:rPr>
          <w:rFonts w:ascii="ＭＳ 明朝" w:hAnsi="ＭＳ 明朝" w:hint="eastAsia"/>
          <w:szCs w:val="21"/>
        </w:rPr>
        <w:t>５</w:t>
      </w:r>
      <w:r w:rsidR="00A642BB" w:rsidRPr="00ED0371">
        <w:rPr>
          <w:rFonts w:ascii="ＭＳ 明朝" w:hAnsi="ＭＳ 明朝" w:hint="eastAsia"/>
          <w:szCs w:val="21"/>
        </w:rPr>
        <w:t xml:space="preserve">　入居に当たって保証人を求めないこと。</w:t>
      </w:r>
    </w:p>
    <w:p w:rsidR="005700E1" w:rsidRPr="00ED0371" w:rsidRDefault="005700E1" w:rsidP="005700E1">
      <w:pPr>
        <w:spacing w:line="355" w:lineRule="exact"/>
        <w:rPr>
          <w:rFonts w:ascii="ＭＳ 明朝" w:hAnsi="ＭＳ 明朝"/>
          <w:szCs w:val="21"/>
        </w:rPr>
      </w:pPr>
    </w:p>
    <w:p w:rsidR="005700E1" w:rsidRPr="00ED0371" w:rsidRDefault="005700E1" w:rsidP="00C50722">
      <w:pPr>
        <w:spacing w:line="355" w:lineRule="exact"/>
        <w:rPr>
          <w:rFonts w:ascii="ＭＳ ゴシック" w:eastAsia="ＭＳ ゴシック" w:hAnsi="ＭＳ ゴシック"/>
          <w:b/>
          <w:szCs w:val="21"/>
        </w:rPr>
      </w:pPr>
      <w:r w:rsidRPr="00ED0371">
        <w:rPr>
          <w:rFonts w:ascii="ＭＳ ゴシック" w:eastAsia="ＭＳ ゴシック" w:hAnsi="ＭＳ ゴシック" w:hint="eastAsia"/>
          <w:b/>
          <w:szCs w:val="21"/>
        </w:rPr>
        <w:t>（</w:t>
      </w:r>
      <w:r w:rsidR="0055419D" w:rsidRPr="00ED0371">
        <w:rPr>
          <w:rFonts w:ascii="ＭＳ ゴシック" w:eastAsia="ＭＳ ゴシック" w:hAnsi="ＭＳ ゴシック" w:hint="eastAsia"/>
          <w:b/>
          <w:szCs w:val="21"/>
        </w:rPr>
        <w:t>施設の運営</w:t>
      </w:r>
      <w:r w:rsidRPr="00ED0371">
        <w:rPr>
          <w:rFonts w:ascii="ＭＳ ゴシック" w:eastAsia="ＭＳ ゴシック" w:hAnsi="ＭＳ ゴシック" w:hint="eastAsia"/>
          <w:b/>
          <w:szCs w:val="21"/>
        </w:rPr>
        <w:t>）</w:t>
      </w:r>
    </w:p>
    <w:p w:rsidR="00E008CB" w:rsidRPr="00ED0371" w:rsidRDefault="00E008CB" w:rsidP="00E008CB">
      <w:pPr>
        <w:spacing w:line="355" w:lineRule="exact"/>
        <w:rPr>
          <w:rFonts w:ascii="ＭＳ 明朝" w:hAnsi="ＭＳ 明朝"/>
          <w:szCs w:val="21"/>
        </w:rPr>
      </w:pPr>
      <w:r w:rsidRPr="00ED0371">
        <w:rPr>
          <w:rFonts w:ascii="ＭＳ 明朝" w:hAnsi="ＭＳ 明朝" w:hint="eastAsia"/>
          <w:szCs w:val="21"/>
        </w:rPr>
        <w:t>第</w:t>
      </w:r>
      <w:r w:rsidR="0055419D" w:rsidRPr="00ED0371">
        <w:rPr>
          <w:rFonts w:ascii="ＭＳ 明朝" w:hAnsi="ＭＳ 明朝" w:hint="eastAsia"/>
          <w:szCs w:val="21"/>
        </w:rPr>
        <w:t>１０</w:t>
      </w:r>
      <w:r w:rsidRPr="00ED0371">
        <w:rPr>
          <w:rFonts w:ascii="ＭＳ 明朝" w:hAnsi="ＭＳ 明朝" w:hint="eastAsia"/>
          <w:szCs w:val="21"/>
        </w:rPr>
        <w:t>条　施設の運営については</w:t>
      </w:r>
      <w:r w:rsidR="00036AC9" w:rsidRPr="00ED0371">
        <w:rPr>
          <w:rFonts w:ascii="ＭＳ 明朝" w:hAnsi="ＭＳ 明朝" w:hint="eastAsia"/>
          <w:szCs w:val="21"/>
        </w:rPr>
        <w:t>、</w:t>
      </w:r>
      <w:r w:rsidRPr="00ED0371">
        <w:rPr>
          <w:rFonts w:ascii="ＭＳ 明朝" w:hAnsi="ＭＳ 明朝" w:hint="eastAsia"/>
          <w:szCs w:val="21"/>
        </w:rPr>
        <w:t>次の事項が守られているものとする。</w:t>
      </w:r>
    </w:p>
    <w:p w:rsidR="00BD6216" w:rsidRPr="00ED0371" w:rsidRDefault="00C50722" w:rsidP="00444C73">
      <w:pPr>
        <w:spacing w:line="355" w:lineRule="exact"/>
        <w:ind w:left="525" w:hangingChars="250" w:hanging="525"/>
        <w:rPr>
          <w:rFonts w:ascii="ＭＳ 明朝" w:hAnsi="ＭＳ 明朝"/>
          <w:szCs w:val="21"/>
        </w:rPr>
      </w:pPr>
      <w:r w:rsidRPr="00ED0371">
        <w:rPr>
          <w:rFonts w:ascii="ＭＳ 明朝" w:hAnsi="ＭＳ 明朝" w:hint="eastAsia"/>
          <w:szCs w:val="21"/>
        </w:rPr>
        <w:t xml:space="preserve">　</w:t>
      </w:r>
      <w:r w:rsidR="00BD6216" w:rsidRPr="00ED0371">
        <w:rPr>
          <w:rFonts w:ascii="ＭＳ 明朝" w:hAnsi="ＭＳ 明朝"/>
          <w:szCs w:val="21"/>
        </w:rPr>
        <w:t>(</w:t>
      </w:r>
      <w:r w:rsidR="0055419D" w:rsidRPr="00ED0371">
        <w:rPr>
          <w:rFonts w:ascii="ＭＳ 明朝" w:hAnsi="ＭＳ 明朝" w:hint="eastAsia"/>
          <w:szCs w:val="21"/>
        </w:rPr>
        <w:t>1</w:t>
      </w:r>
      <w:r w:rsidR="00BD6216" w:rsidRPr="00ED0371">
        <w:rPr>
          <w:rFonts w:ascii="ＭＳ 明朝" w:hAnsi="ＭＳ 明朝"/>
          <w:szCs w:val="21"/>
        </w:rPr>
        <w:t xml:space="preserve">)　</w:t>
      </w:r>
      <w:r w:rsidR="00BD6216" w:rsidRPr="00ED0371">
        <w:rPr>
          <w:rFonts w:ascii="ＭＳ 明朝" w:hAnsi="ＭＳ 明朝" w:hint="eastAsia"/>
          <w:szCs w:val="21"/>
        </w:rPr>
        <w:t>食事を提供する場合は</w:t>
      </w:r>
      <w:r w:rsidR="00036AC9" w:rsidRPr="00ED0371">
        <w:rPr>
          <w:rFonts w:ascii="ＭＳ 明朝" w:hAnsi="ＭＳ 明朝" w:hint="eastAsia"/>
          <w:szCs w:val="21"/>
        </w:rPr>
        <w:t>、</w:t>
      </w:r>
      <w:r w:rsidR="00BD6216" w:rsidRPr="00ED0371">
        <w:rPr>
          <w:rFonts w:ascii="ＭＳ 明朝" w:hAnsi="ＭＳ 明朝" w:hint="eastAsia"/>
          <w:szCs w:val="21"/>
        </w:rPr>
        <w:t>各種法令を遵守するとともに</w:t>
      </w:r>
      <w:r w:rsidR="00036AC9" w:rsidRPr="00ED0371">
        <w:rPr>
          <w:rFonts w:ascii="ＭＳ 明朝" w:hAnsi="ＭＳ 明朝" w:hint="eastAsia"/>
          <w:szCs w:val="21"/>
        </w:rPr>
        <w:t>、</w:t>
      </w:r>
      <w:r w:rsidR="00BD6216" w:rsidRPr="00ED0371">
        <w:rPr>
          <w:rFonts w:ascii="ＭＳ 明朝" w:hAnsi="ＭＳ 明朝" w:hint="eastAsia"/>
          <w:szCs w:val="21"/>
        </w:rPr>
        <w:t>調理者</w:t>
      </w:r>
      <w:r w:rsidR="00036AC9" w:rsidRPr="00ED0371">
        <w:rPr>
          <w:rFonts w:ascii="ＭＳ 明朝" w:hAnsi="ＭＳ 明朝" w:hint="eastAsia"/>
          <w:szCs w:val="21"/>
        </w:rPr>
        <w:t>、</w:t>
      </w:r>
      <w:r w:rsidR="00BD6216" w:rsidRPr="00ED0371">
        <w:rPr>
          <w:rFonts w:ascii="ＭＳ 明朝" w:hAnsi="ＭＳ 明朝" w:hint="eastAsia"/>
          <w:szCs w:val="21"/>
        </w:rPr>
        <w:t>調理器具</w:t>
      </w:r>
      <w:r w:rsidR="00036AC9" w:rsidRPr="00ED0371">
        <w:rPr>
          <w:rFonts w:ascii="ＭＳ 明朝" w:hAnsi="ＭＳ 明朝" w:hint="eastAsia"/>
          <w:szCs w:val="21"/>
        </w:rPr>
        <w:t>、</w:t>
      </w:r>
      <w:r w:rsidR="00BD6216" w:rsidRPr="00ED0371">
        <w:rPr>
          <w:rFonts w:ascii="ＭＳ 明朝" w:hAnsi="ＭＳ 明朝" w:hint="eastAsia"/>
          <w:szCs w:val="21"/>
        </w:rPr>
        <w:t>食品食器類</w:t>
      </w:r>
      <w:r w:rsidR="00036AC9" w:rsidRPr="00ED0371">
        <w:rPr>
          <w:rFonts w:ascii="ＭＳ 明朝" w:hAnsi="ＭＳ 明朝" w:hint="eastAsia"/>
          <w:szCs w:val="21"/>
        </w:rPr>
        <w:t>、</w:t>
      </w:r>
      <w:r w:rsidR="00BD6216" w:rsidRPr="00ED0371">
        <w:rPr>
          <w:rFonts w:ascii="ＭＳ 明朝" w:hAnsi="ＭＳ 明朝" w:hint="eastAsia"/>
          <w:szCs w:val="21"/>
        </w:rPr>
        <w:t>食堂等の衛生管理に努めること。</w:t>
      </w:r>
    </w:p>
    <w:p w:rsidR="00BD6216" w:rsidRPr="00ED0371" w:rsidRDefault="00C50722" w:rsidP="00C50722">
      <w:pPr>
        <w:spacing w:line="355" w:lineRule="exact"/>
        <w:rPr>
          <w:rFonts w:ascii="ＭＳ 明朝" w:hAnsi="ＭＳ 明朝"/>
          <w:szCs w:val="21"/>
        </w:rPr>
      </w:pPr>
      <w:r w:rsidRPr="00ED0371">
        <w:rPr>
          <w:rFonts w:ascii="ＭＳ 明朝" w:hAnsi="ＭＳ 明朝" w:hint="eastAsia"/>
          <w:szCs w:val="21"/>
        </w:rPr>
        <w:t xml:space="preserve">　</w:t>
      </w:r>
      <w:r w:rsidR="00BD6216" w:rsidRPr="00ED0371">
        <w:rPr>
          <w:rFonts w:ascii="ＭＳ 明朝" w:hAnsi="ＭＳ 明朝"/>
          <w:szCs w:val="21"/>
        </w:rPr>
        <w:t>(</w:t>
      </w:r>
      <w:r w:rsidR="0055419D" w:rsidRPr="00ED0371">
        <w:rPr>
          <w:rFonts w:ascii="ＭＳ 明朝" w:hAnsi="ＭＳ 明朝" w:hint="eastAsia"/>
          <w:szCs w:val="21"/>
        </w:rPr>
        <w:t>2</w:t>
      </w:r>
      <w:r w:rsidR="00BD6216" w:rsidRPr="00ED0371">
        <w:rPr>
          <w:rFonts w:ascii="ＭＳ 明朝" w:hAnsi="ＭＳ 明朝"/>
          <w:szCs w:val="21"/>
        </w:rPr>
        <w:t>)</w:t>
      </w:r>
      <w:r w:rsidR="00BD6216" w:rsidRPr="00ED0371">
        <w:rPr>
          <w:rFonts w:ascii="ＭＳ 明朝" w:hAnsi="ＭＳ 明朝" w:hint="eastAsia"/>
          <w:szCs w:val="21"/>
        </w:rPr>
        <w:t xml:space="preserve">　施設内における感染症の発生及びまん延防止に努めること。</w:t>
      </w:r>
    </w:p>
    <w:p w:rsidR="00BD6216" w:rsidRPr="00ED0371" w:rsidRDefault="00C50722" w:rsidP="00DE12E1">
      <w:pPr>
        <w:tabs>
          <w:tab w:val="left" w:pos="1276"/>
        </w:tabs>
        <w:ind w:left="525" w:hangingChars="250" w:hanging="525"/>
        <w:rPr>
          <w:rFonts w:ascii="ＭＳ 明朝" w:hAnsi="ＭＳ 明朝"/>
          <w:sz w:val="22"/>
          <w:szCs w:val="22"/>
        </w:rPr>
      </w:pPr>
      <w:r w:rsidRPr="00ED0371">
        <w:rPr>
          <w:rFonts w:ascii="ＭＳ 明朝" w:hAnsi="ＭＳ 明朝" w:hint="eastAsia"/>
          <w:szCs w:val="21"/>
        </w:rPr>
        <w:t xml:space="preserve">　</w:t>
      </w:r>
      <w:r w:rsidR="00BD6216" w:rsidRPr="00ED0371">
        <w:rPr>
          <w:rFonts w:ascii="ＭＳ 明朝" w:hAnsi="ＭＳ 明朝"/>
          <w:szCs w:val="21"/>
        </w:rPr>
        <w:t>(</w:t>
      </w:r>
      <w:r w:rsidR="0055419D" w:rsidRPr="00ED0371">
        <w:rPr>
          <w:rFonts w:ascii="ＭＳ 明朝" w:hAnsi="ＭＳ 明朝" w:hint="eastAsia"/>
          <w:szCs w:val="21"/>
        </w:rPr>
        <w:t>3</w:t>
      </w:r>
      <w:r w:rsidR="00BD6216" w:rsidRPr="00ED0371">
        <w:rPr>
          <w:rFonts w:ascii="ＭＳ 明朝" w:hAnsi="ＭＳ 明朝"/>
          <w:szCs w:val="21"/>
        </w:rPr>
        <w:t>)</w:t>
      </w:r>
      <w:r w:rsidR="00BD6216" w:rsidRPr="00ED0371">
        <w:rPr>
          <w:rFonts w:ascii="ＭＳ 明朝" w:hAnsi="ＭＳ 明朝" w:hint="eastAsia"/>
          <w:szCs w:val="21"/>
        </w:rPr>
        <w:t xml:space="preserve">　</w:t>
      </w:r>
      <w:r w:rsidR="00DE12E1" w:rsidRPr="00ED0371">
        <w:rPr>
          <w:rFonts w:ascii="ＭＳ 明朝" w:hAnsi="ＭＳ 明朝" w:hint="eastAsia"/>
          <w:sz w:val="22"/>
          <w:szCs w:val="22"/>
        </w:rPr>
        <w:t>入居者に対し１日に１回の頻度で入浴の機会を提供しなければならない。ただし、やむを得ない事情があるときは、あらかじめ、当該入居者に対し当該事情の説明を行うことにより、１週間に３回以上の頻度とすることができる。</w:t>
      </w:r>
    </w:p>
    <w:p w:rsidR="00C50722" w:rsidRPr="00ED0371" w:rsidRDefault="00C50722" w:rsidP="00444C73">
      <w:pPr>
        <w:autoSpaceDE w:val="0"/>
        <w:autoSpaceDN w:val="0"/>
        <w:adjustRightInd w:val="0"/>
        <w:spacing w:line="355" w:lineRule="exact"/>
        <w:ind w:left="525" w:hangingChars="250" w:hanging="525"/>
        <w:rPr>
          <w:rFonts w:ascii="ＭＳ 明朝" w:hAnsi="ＭＳ 明朝" w:cs="ＭＳ明朝"/>
          <w:kern w:val="0"/>
          <w:szCs w:val="21"/>
        </w:rPr>
      </w:pPr>
      <w:r w:rsidRPr="00ED0371">
        <w:rPr>
          <w:rFonts w:ascii="ＭＳ 明朝" w:hAnsi="ＭＳ 明朝" w:cs="ＭＳ明朝" w:hint="eastAsia"/>
          <w:kern w:val="0"/>
          <w:szCs w:val="21"/>
        </w:rPr>
        <w:t xml:space="preserve">　</w:t>
      </w:r>
      <w:r w:rsidR="00BD6216" w:rsidRPr="00ED0371">
        <w:rPr>
          <w:rFonts w:ascii="ＭＳ 明朝" w:hAnsi="ＭＳ 明朝" w:cs="ＭＳ明朝"/>
          <w:kern w:val="0"/>
          <w:szCs w:val="21"/>
        </w:rPr>
        <w:t>(</w:t>
      </w:r>
      <w:r w:rsidR="0055419D" w:rsidRPr="00ED0371">
        <w:rPr>
          <w:rFonts w:ascii="ＭＳ 明朝" w:hAnsi="ＭＳ 明朝" w:cs="ＭＳ明朝" w:hint="eastAsia"/>
          <w:kern w:val="0"/>
          <w:szCs w:val="21"/>
        </w:rPr>
        <w:t>4</w:t>
      </w:r>
      <w:r w:rsidR="00BD6216" w:rsidRPr="00ED0371">
        <w:rPr>
          <w:rFonts w:ascii="ＭＳ 明朝" w:hAnsi="ＭＳ 明朝" w:cs="ＭＳ明朝" w:hint="eastAsia"/>
          <w:kern w:val="0"/>
          <w:szCs w:val="21"/>
        </w:rPr>
        <w:t xml:space="preserve">)　</w:t>
      </w:r>
      <w:r w:rsidR="00124BEB" w:rsidRPr="00ED0371">
        <w:rPr>
          <w:rFonts w:ascii="ＭＳ 明朝" w:hAnsi="ＭＳ 明朝" w:cs="ＭＳ明朝" w:hint="eastAsia"/>
          <w:kern w:val="0"/>
          <w:szCs w:val="21"/>
        </w:rPr>
        <w:t>医療機関等との連携により入居者の健康管理</w:t>
      </w:r>
      <w:r w:rsidR="00036AC9" w:rsidRPr="00ED0371">
        <w:rPr>
          <w:rFonts w:ascii="ＭＳ 明朝" w:hAnsi="ＭＳ 明朝" w:cs="ＭＳ明朝" w:hint="eastAsia"/>
          <w:kern w:val="0"/>
          <w:szCs w:val="21"/>
        </w:rPr>
        <w:t>、</w:t>
      </w:r>
      <w:r w:rsidR="00124BEB" w:rsidRPr="00ED0371">
        <w:rPr>
          <w:rFonts w:ascii="ＭＳ 明朝" w:hAnsi="ＭＳ 明朝" w:cs="ＭＳ明朝" w:hint="eastAsia"/>
          <w:kern w:val="0"/>
          <w:szCs w:val="21"/>
        </w:rPr>
        <w:t>疾病の早期発見</w:t>
      </w:r>
      <w:r w:rsidR="00036AC9" w:rsidRPr="00ED0371">
        <w:rPr>
          <w:rFonts w:ascii="ＭＳ 明朝" w:hAnsi="ＭＳ 明朝" w:cs="ＭＳ明朝" w:hint="eastAsia"/>
          <w:kern w:val="0"/>
          <w:szCs w:val="21"/>
        </w:rPr>
        <w:t>、</w:t>
      </w:r>
      <w:r w:rsidR="00BD6216" w:rsidRPr="00ED0371">
        <w:rPr>
          <w:rFonts w:ascii="ＭＳ 明朝" w:hAnsi="ＭＳ 明朝" w:cs="ＭＳ明朝" w:hint="eastAsia"/>
          <w:kern w:val="0"/>
          <w:szCs w:val="21"/>
        </w:rPr>
        <w:t>施設内の衛生管理に努めること。</w:t>
      </w:r>
    </w:p>
    <w:p w:rsidR="00BD6216" w:rsidRPr="00ED0371" w:rsidRDefault="00C50722" w:rsidP="00444C73">
      <w:pPr>
        <w:autoSpaceDE w:val="0"/>
        <w:autoSpaceDN w:val="0"/>
        <w:adjustRightInd w:val="0"/>
        <w:spacing w:line="355" w:lineRule="exact"/>
        <w:ind w:left="525" w:hangingChars="250" w:hanging="525"/>
        <w:rPr>
          <w:rFonts w:ascii="ＭＳ 明朝" w:hAnsi="ＭＳ 明朝" w:cs="ＭＳ明朝"/>
          <w:kern w:val="0"/>
          <w:szCs w:val="21"/>
        </w:rPr>
      </w:pPr>
      <w:r w:rsidRPr="00ED0371">
        <w:rPr>
          <w:rFonts w:ascii="ＭＳ 明朝" w:hAnsi="ＭＳ 明朝" w:cs="ＭＳ明朝" w:hint="eastAsia"/>
          <w:kern w:val="0"/>
          <w:szCs w:val="21"/>
        </w:rPr>
        <w:t xml:space="preserve">　</w:t>
      </w:r>
      <w:r w:rsidR="0055419D" w:rsidRPr="00ED0371">
        <w:rPr>
          <w:rFonts w:ascii="ＭＳ 明朝" w:hAnsi="ＭＳ 明朝" w:cs="ＭＳ明朝" w:hint="eastAsia"/>
          <w:kern w:val="0"/>
          <w:szCs w:val="21"/>
        </w:rPr>
        <w:t>(5</w:t>
      </w:r>
      <w:r w:rsidR="00BD6216" w:rsidRPr="00ED0371">
        <w:rPr>
          <w:rFonts w:ascii="ＭＳ 明朝" w:hAnsi="ＭＳ 明朝" w:cs="ＭＳ明朝" w:hint="eastAsia"/>
          <w:kern w:val="0"/>
          <w:szCs w:val="21"/>
        </w:rPr>
        <w:t xml:space="preserve">)　</w:t>
      </w:r>
      <w:r w:rsidR="00B113A0" w:rsidRPr="00ED0371">
        <w:rPr>
          <w:rFonts w:ascii="ＭＳ 明朝" w:hAnsi="ＭＳ 明朝" w:cs="ＭＳ明朝" w:hint="eastAsia"/>
          <w:kern w:val="0"/>
          <w:szCs w:val="21"/>
        </w:rPr>
        <w:t>施設開設</w:t>
      </w:r>
      <w:r w:rsidR="00BD6216" w:rsidRPr="00ED0371">
        <w:rPr>
          <w:rFonts w:ascii="ＭＳ 明朝" w:hAnsi="ＭＳ 明朝" w:cs="ＭＳ 明朝" w:hint="eastAsia"/>
          <w:kern w:val="0"/>
          <w:szCs w:val="21"/>
        </w:rPr>
        <w:t>後も</w:t>
      </w:r>
      <w:r w:rsidR="00036AC9" w:rsidRPr="00ED0371">
        <w:rPr>
          <w:rFonts w:ascii="ＭＳ 明朝" w:hAnsi="ＭＳ 明朝" w:hint="eastAsia"/>
        </w:rPr>
        <w:t>、</w:t>
      </w:r>
      <w:r w:rsidR="00BD6216" w:rsidRPr="00ED0371">
        <w:rPr>
          <w:rFonts w:ascii="ＭＳ 明朝" w:hAnsi="ＭＳ 明朝" w:hint="eastAsia"/>
        </w:rPr>
        <w:t>近隣住民に対し</w:t>
      </w:r>
      <w:r w:rsidR="004E61B6" w:rsidRPr="00ED0371">
        <w:rPr>
          <w:rFonts w:ascii="ＭＳ 明朝" w:hAnsi="ＭＳ 明朝" w:cs="ＭＳ 明朝" w:hint="eastAsia"/>
          <w:kern w:val="0"/>
          <w:szCs w:val="21"/>
        </w:rPr>
        <w:t>入居者</w:t>
      </w:r>
      <w:r w:rsidR="00BD6216" w:rsidRPr="00ED0371">
        <w:rPr>
          <w:rFonts w:ascii="ＭＳ 明朝" w:hAnsi="ＭＳ 明朝" w:cs="ＭＳ 明朝" w:hint="eastAsia"/>
          <w:kern w:val="0"/>
          <w:szCs w:val="21"/>
        </w:rPr>
        <w:t>の状況や施設運営等の情報提供を行うよう努めること。</w:t>
      </w:r>
    </w:p>
    <w:p w:rsidR="00BD6216" w:rsidRPr="00ED0371" w:rsidRDefault="00C50722" w:rsidP="00C50722">
      <w:pPr>
        <w:autoSpaceDE w:val="0"/>
        <w:autoSpaceDN w:val="0"/>
        <w:adjustRightInd w:val="0"/>
        <w:spacing w:line="355" w:lineRule="exact"/>
        <w:rPr>
          <w:rFonts w:ascii="ＭＳ 明朝" w:hAnsi="ＭＳ 明朝" w:cs="ＭＳ明朝"/>
          <w:kern w:val="0"/>
          <w:szCs w:val="21"/>
        </w:rPr>
      </w:pPr>
      <w:r w:rsidRPr="00ED0371">
        <w:rPr>
          <w:rFonts w:ascii="ＭＳ 明朝" w:hAnsi="ＭＳ 明朝" w:hint="eastAsia"/>
          <w:szCs w:val="21"/>
        </w:rPr>
        <w:t xml:space="preserve">　</w:t>
      </w:r>
      <w:r w:rsidR="00D751A9" w:rsidRPr="00ED0371">
        <w:rPr>
          <w:rFonts w:ascii="ＭＳ 明朝" w:hAnsi="ＭＳ 明朝"/>
          <w:szCs w:val="21"/>
        </w:rPr>
        <w:t>(</w:t>
      </w:r>
      <w:r w:rsidR="0055419D" w:rsidRPr="00ED0371">
        <w:rPr>
          <w:rFonts w:ascii="ＭＳ 明朝" w:hAnsi="ＭＳ 明朝" w:hint="eastAsia"/>
          <w:szCs w:val="21"/>
        </w:rPr>
        <w:t>6</w:t>
      </w:r>
      <w:r w:rsidR="00BD6216" w:rsidRPr="00ED0371">
        <w:rPr>
          <w:rFonts w:ascii="ＭＳ 明朝" w:hAnsi="ＭＳ 明朝"/>
          <w:szCs w:val="21"/>
        </w:rPr>
        <w:t>)</w:t>
      </w:r>
      <w:r w:rsidR="00D751A9" w:rsidRPr="00ED0371">
        <w:rPr>
          <w:rFonts w:ascii="ＭＳ 明朝" w:hAnsi="ＭＳ 明朝" w:hint="eastAsia"/>
          <w:szCs w:val="21"/>
        </w:rPr>
        <w:t xml:space="preserve">　</w:t>
      </w:r>
      <w:r w:rsidR="00BD6216" w:rsidRPr="00ED0371">
        <w:rPr>
          <w:rFonts w:ascii="ＭＳ 明朝" w:hAnsi="ＭＳ 明朝" w:cs="ＭＳ明朝" w:hint="eastAsia"/>
          <w:kern w:val="0"/>
          <w:szCs w:val="21"/>
        </w:rPr>
        <w:t>消防計画を作成し</w:t>
      </w:r>
      <w:r w:rsidR="00036AC9" w:rsidRPr="00ED0371">
        <w:rPr>
          <w:rFonts w:ascii="ＭＳ 明朝" w:hAnsi="ＭＳ 明朝" w:cs="ＭＳ明朝" w:hint="eastAsia"/>
          <w:kern w:val="0"/>
          <w:szCs w:val="21"/>
        </w:rPr>
        <w:t>、</w:t>
      </w:r>
      <w:r w:rsidR="00BD6216" w:rsidRPr="00ED0371">
        <w:rPr>
          <w:rFonts w:ascii="ＭＳ 明朝" w:hAnsi="ＭＳ 明朝" w:cs="ＭＳ明朝" w:hint="eastAsia"/>
          <w:kern w:val="0"/>
          <w:szCs w:val="21"/>
        </w:rPr>
        <w:t>半年に１回以上の避難訓練を実施すること。</w:t>
      </w:r>
    </w:p>
    <w:p w:rsidR="00BD6216" w:rsidRPr="00ED0371" w:rsidRDefault="00C50722" w:rsidP="00C50722">
      <w:pPr>
        <w:autoSpaceDE w:val="0"/>
        <w:autoSpaceDN w:val="0"/>
        <w:adjustRightInd w:val="0"/>
        <w:spacing w:line="355" w:lineRule="exact"/>
        <w:rPr>
          <w:rFonts w:ascii="ＭＳ 明朝" w:hAnsi="ＭＳ 明朝" w:cs="ＭＳ 明朝"/>
          <w:kern w:val="0"/>
          <w:szCs w:val="21"/>
        </w:rPr>
      </w:pPr>
      <w:r w:rsidRPr="00ED0371">
        <w:rPr>
          <w:rFonts w:ascii="ＭＳ 明朝" w:hAnsi="ＭＳ 明朝" w:hint="eastAsia"/>
          <w:szCs w:val="21"/>
        </w:rPr>
        <w:t xml:space="preserve">　</w:t>
      </w:r>
      <w:r w:rsidR="00D751A9" w:rsidRPr="00ED0371">
        <w:rPr>
          <w:rFonts w:ascii="ＭＳ 明朝" w:hAnsi="ＭＳ 明朝"/>
          <w:szCs w:val="21"/>
        </w:rPr>
        <w:t>(</w:t>
      </w:r>
      <w:r w:rsidR="0055419D" w:rsidRPr="00ED0371">
        <w:rPr>
          <w:rFonts w:ascii="ＭＳ 明朝" w:hAnsi="ＭＳ 明朝" w:hint="eastAsia"/>
          <w:szCs w:val="21"/>
        </w:rPr>
        <w:t>7</w:t>
      </w:r>
      <w:r w:rsidR="00BD6216" w:rsidRPr="00ED0371">
        <w:rPr>
          <w:rFonts w:ascii="ＭＳ 明朝" w:hAnsi="ＭＳ 明朝"/>
          <w:szCs w:val="21"/>
        </w:rPr>
        <w:t>)</w:t>
      </w:r>
      <w:r w:rsidR="0055419D" w:rsidRPr="00ED0371">
        <w:rPr>
          <w:rFonts w:ascii="ＭＳ 明朝" w:hAnsi="ＭＳ 明朝" w:hint="eastAsia"/>
          <w:szCs w:val="21"/>
        </w:rPr>
        <w:t xml:space="preserve">　</w:t>
      </w:r>
      <w:r w:rsidR="00BD6216" w:rsidRPr="00ED0371">
        <w:rPr>
          <w:rFonts w:ascii="ＭＳ 明朝" w:hAnsi="ＭＳ 明朝" w:hint="eastAsia"/>
          <w:szCs w:val="21"/>
        </w:rPr>
        <w:t>職員の処遇について</w:t>
      </w:r>
      <w:r w:rsidR="00036AC9" w:rsidRPr="00ED0371">
        <w:rPr>
          <w:rFonts w:ascii="ＭＳ 明朝" w:hAnsi="ＭＳ 明朝" w:hint="eastAsia"/>
          <w:szCs w:val="21"/>
        </w:rPr>
        <w:t>、</w:t>
      </w:r>
      <w:r w:rsidR="00BD6216" w:rsidRPr="00ED0371">
        <w:rPr>
          <w:rFonts w:ascii="ＭＳ 明朝" w:hAnsi="ＭＳ 明朝" w:hint="eastAsia"/>
          <w:szCs w:val="21"/>
        </w:rPr>
        <w:t>労働基準法等を遵守し</w:t>
      </w:r>
      <w:r w:rsidR="00036AC9" w:rsidRPr="00ED0371">
        <w:rPr>
          <w:rFonts w:ascii="ＭＳ 明朝" w:hAnsi="ＭＳ 明朝" w:hint="eastAsia"/>
          <w:szCs w:val="21"/>
        </w:rPr>
        <w:t>、</w:t>
      </w:r>
      <w:r w:rsidR="00BD6216" w:rsidRPr="00ED0371">
        <w:rPr>
          <w:rFonts w:ascii="ＭＳ 明朝" w:hAnsi="ＭＳ 明朝" w:hint="eastAsia"/>
          <w:szCs w:val="21"/>
        </w:rPr>
        <w:t>その向上に努めること。</w:t>
      </w:r>
    </w:p>
    <w:p w:rsidR="00C50722" w:rsidRPr="00ED0371" w:rsidRDefault="00C50722" w:rsidP="00444C73">
      <w:pPr>
        <w:spacing w:line="355" w:lineRule="exact"/>
        <w:ind w:left="525" w:hangingChars="250" w:hanging="525"/>
        <w:rPr>
          <w:rFonts w:ascii="ＭＳ 明朝" w:hAnsi="ＭＳ 明朝"/>
          <w:szCs w:val="21"/>
        </w:rPr>
      </w:pPr>
      <w:r w:rsidRPr="00ED0371">
        <w:rPr>
          <w:rFonts w:ascii="ＭＳ 明朝" w:hAnsi="ＭＳ 明朝" w:hint="eastAsia"/>
        </w:rPr>
        <w:lastRenderedPageBreak/>
        <w:t xml:space="preserve">　</w:t>
      </w:r>
      <w:r w:rsidR="0055419D" w:rsidRPr="00ED0371">
        <w:rPr>
          <w:rFonts w:ascii="ＭＳ 明朝" w:hAnsi="ＭＳ 明朝"/>
        </w:rPr>
        <w:t>(</w:t>
      </w:r>
      <w:r w:rsidR="0055419D" w:rsidRPr="00ED0371">
        <w:rPr>
          <w:rFonts w:ascii="ＭＳ 明朝" w:hAnsi="ＭＳ 明朝" w:hint="eastAsia"/>
        </w:rPr>
        <w:t>8</w:t>
      </w:r>
      <w:r w:rsidR="00BD6216" w:rsidRPr="00ED0371">
        <w:rPr>
          <w:rFonts w:ascii="ＭＳ 明朝" w:hAnsi="ＭＳ 明朝"/>
        </w:rPr>
        <w:t>)</w:t>
      </w:r>
      <w:r w:rsidR="0055419D" w:rsidRPr="00ED0371">
        <w:rPr>
          <w:rFonts w:ascii="ＭＳ 明朝" w:hAnsi="ＭＳ 明朝" w:hint="eastAsia"/>
        </w:rPr>
        <w:t xml:space="preserve">　</w:t>
      </w:r>
      <w:r w:rsidR="00BD6216" w:rsidRPr="00ED0371">
        <w:rPr>
          <w:rFonts w:ascii="ＭＳ 明朝" w:hAnsi="ＭＳ 明朝" w:hint="eastAsia"/>
          <w:szCs w:val="21"/>
        </w:rPr>
        <w:t>事業者は</w:t>
      </w:r>
      <w:r w:rsidR="00036AC9" w:rsidRPr="00ED0371">
        <w:rPr>
          <w:rFonts w:ascii="ＭＳ 明朝" w:hAnsi="ＭＳ 明朝" w:hint="eastAsia"/>
          <w:szCs w:val="21"/>
        </w:rPr>
        <w:t>、</w:t>
      </w:r>
      <w:r w:rsidR="00BD6216" w:rsidRPr="00ED0371">
        <w:rPr>
          <w:rFonts w:ascii="ＭＳ 明朝" w:hAnsi="ＭＳ 明朝" w:hint="eastAsia"/>
          <w:szCs w:val="21"/>
        </w:rPr>
        <w:t>適切かつ円滑なる事業の運営に留意するとともに</w:t>
      </w:r>
      <w:r w:rsidR="00036AC9" w:rsidRPr="00ED0371">
        <w:rPr>
          <w:rFonts w:ascii="ＭＳ 明朝" w:hAnsi="ＭＳ 明朝" w:hint="eastAsia"/>
          <w:szCs w:val="21"/>
        </w:rPr>
        <w:t>、</w:t>
      </w:r>
      <w:r w:rsidR="00BD6216" w:rsidRPr="00ED0371">
        <w:rPr>
          <w:rFonts w:ascii="ＭＳ 明朝" w:hAnsi="ＭＳ 明朝" w:hint="eastAsia"/>
          <w:szCs w:val="21"/>
        </w:rPr>
        <w:t>事業経営の透明性を確保すること。</w:t>
      </w:r>
    </w:p>
    <w:p w:rsidR="00BD6216" w:rsidRPr="00ED0371" w:rsidRDefault="00C50722" w:rsidP="00C50722">
      <w:pPr>
        <w:spacing w:line="355" w:lineRule="exact"/>
        <w:ind w:left="420" w:hangingChars="200" w:hanging="420"/>
        <w:rPr>
          <w:rFonts w:ascii="ＭＳ 明朝" w:hAnsi="ＭＳ 明朝"/>
          <w:szCs w:val="21"/>
        </w:rPr>
      </w:pPr>
      <w:r w:rsidRPr="00ED0371">
        <w:rPr>
          <w:rFonts w:ascii="ＭＳ 明朝" w:hAnsi="ＭＳ 明朝" w:hint="eastAsia"/>
          <w:szCs w:val="21"/>
        </w:rPr>
        <w:t xml:space="preserve">　　　</w:t>
      </w:r>
      <w:r w:rsidR="00BD6216" w:rsidRPr="00ED0371">
        <w:rPr>
          <w:rFonts w:ascii="ＭＳ 明朝" w:hAnsi="ＭＳ 明朝" w:hint="eastAsia"/>
          <w:szCs w:val="21"/>
        </w:rPr>
        <w:t>なお</w:t>
      </w:r>
      <w:r w:rsidR="00036AC9" w:rsidRPr="00ED0371">
        <w:rPr>
          <w:rFonts w:ascii="ＭＳ 明朝" w:hAnsi="ＭＳ 明朝" w:hint="eastAsia"/>
          <w:szCs w:val="21"/>
        </w:rPr>
        <w:t>、</w:t>
      </w:r>
      <w:r w:rsidR="00BD6216" w:rsidRPr="00ED0371">
        <w:rPr>
          <w:rFonts w:ascii="ＭＳ 明朝" w:hAnsi="ＭＳ 明朝" w:hint="eastAsia"/>
          <w:szCs w:val="21"/>
        </w:rPr>
        <w:t>透明性の確保に当たっては</w:t>
      </w:r>
      <w:r w:rsidR="00036AC9" w:rsidRPr="00ED0371">
        <w:rPr>
          <w:rFonts w:ascii="ＭＳ 明朝" w:hAnsi="ＭＳ 明朝" w:hint="eastAsia"/>
          <w:szCs w:val="21"/>
        </w:rPr>
        <w:t>、</w:t>
      </w:r>
      <w:r w:rsidR="00BD6216" w:rsidRPr="00ED0371">
        <w:rPr>
          <w:rFonts w:ascii="ＭＳ 明朝" w:hAnsi="ＭＳ 明朝" w:hint="eastAsia"/>
          <w:szCs w:val="21"/>
        </w:rPr>
        <w:t>次のとおりとする。</w:t>
      </w:r>
    </w:p>
    <w:p w:rsidR="00BD6216" w:rsidRPr="00ED0371" w:rsidRDefault="00C50722" w:rsidP="00A44CC2">
      <w:pPr>
        <w:spacing w:line="355" w:lineRule="exact"/>
        <w:ind w:left="630" w:hangingChars="300" w:hanging="630"/>
        <w:rPr>
          <w:rFonts w:ascii="ＭＳ 明朝" w:hAnsi="ＭＳ 明朝"/>
          <w:szCs w:val="21"/>
        </w:rPr>
      </w:pPr>
      <w:r w:rsidRPr="00ED0371">
        <w:rPr>
          <w:rFonts w:ascii="ＭＳ 明朝" w:hAnsi="ＭＳ 明朝" w:hint="eastAsia"/>
          <w:szCs w:val="21"/>
        </w:rPr>
        <w:t xml:space="preserve">　　</w:t>
      </w:r>
      <w:r w:rsidR="00BD6216" w:rsidRPr="00ED0371">
        <w:rPr>
          <w:rFonts w:ascii="ＭＳ 明朝" w:hAnsi="ＭＳ 明朝" w:hint="eastAsia"/>
          <w:szCs w:val="21"/>
        </w:rPr>
        <w:t>ア　領収書</w:t>
      </w:r>
      <w:r w:rsidR="00036AC9" w:rsidRPr="00ED0371">
        <w:rPr>
          <w:rFonts w:ascii="ＭＳ 明朝" w:hAnsi="ＭＳ 明朝" w:hint="eastAsia"/>
          <w:szCs w:val="21"/>
        </w:rPr>
        <w:t>、</w:t>
      </w:r>
      <w:r w:rsidR="00BD6216" w:rsidRPr="00ED0371">
        <w:rPr>
          <w:rFonts w:ascii="ＭＳ 明朝" w:hAnsi="ＭＳ 明朝" w:hint="eastAsia"/>
          <w:szCs w:val="21"/>
        </w:rPr>
        <w:t>契約書等を保管するとともに</w:t>
      </w:r>
      <w:r w:rsidR="00036AC9" w:rsidRPr="00ED0371">
        <w:rPr>
          <w:rFonts w:ascii="ＭＳ 明朝" w:hAnsi="ＭＳ 明朝" w:hint="eastAsia"/>
          <w:szCs w:val="21"/>
        </w:rPr>
        <w:t>、</w:t>
      </w:r>
      <w:r w:rsidR="00BD6216" w:rsidRPr="00ED0371">
        <w:rPr>
          <w:rFonts w:ascii="ＭＳ 明朝" w:hAnsi="ＭＳ 明朝" w:hint="eastAsia"/>
          <w:szCs w:val="21"/>
        </w:rPr>
        <w:t>施設の収支等に関する帳簿類を整備すること。</w:t>
      </w:r>
    </w:p>
    <w:p w:rsidR="00BD6216" w:rsidRPr="00ED0371" w:rsidRDefault="00C50722" w:rsidP="00A44CC2">
      <w:pPr>
        <w:ind w:left="630" w:rightChars="-50" w:right="-105" w:hangingChars="300" w:hanging="630"/>
        <w:rPr>
          <w:rFonts w:ascii="ＭＳ 明朝" w:hAnsi="ＭＳ 明朝"/>
          <w:szCs w:val="21"/>
        </w:rPr>
      </w:pPr>
      <w:r w:rsidRPr="00ED0371">
        <w:rPr>
          <w:rFonts w:ascii="ＭＳ 明朝" w:hAnsi="ＭＳ 明朝" w:hint="eastAsia"/>
        </w:rPr>
        <w:t xml:space="preserve">　　</w:t>
      </w:r>
      <w:r w:rsidR="00BD6216" w:rsidRPr="00ED0371">
        <w:rPr>
          <w:rFonts w:ascii="ＭＳ 明朝" w:hAnsi="ＭＳ 明朝" w:hint="eastAsia"/>
        </w:rPr>
        <w:t>イ　貸借対照表及び損益計算書など収支の状況を毎会計年度終了後３月以内に県及び</w:t>
      </w:r>
      <w:r w:rsidR="00FE1B0B" w:rsidRPr="00ED0371">
        <w:rPr>
          <w:rFonts w:ascii="ＭＳ 明朝" w:hAnsi="ＭＳ 明朝" w:hint="eastAsia"/>
        </w:rPr>
        <w:t>施設所在</w:t>
      </w:r>
      <w:r w:rsidR="00E450EF" w:rsidRPr="00ED0371">
        <w:rPr>
          <w:rFonts w:ascii="ＭＳ 明朝" w:hAnsi="ＭＳ 明朝" w:hint="eastAsia"/>
        </w:rPr>
        <w:t>地の</w:t>
      </w:r>
      <w:r w:rsidR="00BD6216" w:rsidRPr="00ED0371">
        <w:rPr>
          <w:rFonts w:ascii="ＭＳ 明朝" w:hAnsi="ＭＳ 明朝" w:hint="eastAsia"/>
        </w:rPr>
        <w:t>市町村に報告すること。</w:t>
      </w:r>
    </w:p>
    <w:p w:rsidR="004E61B6" w:rsidRPr="00ED0371" w:rsidRDefault="00C50722" w:rsidP="00444C73">
      <w:pPr>
        <w:spacing w:line="355" w:lineRule="exact"/>
        <w:ind w:leftChars="10" w:left="546" w:hangingChars="250" w:hanging="525"/>
        <w:rPr>
          <w:rFonts w:ascii="ＭＳ 明朝" w:hAnsi="ＭＳ 明朝"/>
          <w:szCs w:val="21"/>
        </w:rPr>
      </w:pPr>
      <w:r w:rsidRPr="00ED0371">
        <w:rPr>
          <w:rFonts w:ascii="ＭＳ 明朝" w:hAnsi="ＭＳ 明朝" w:hint="eastAsia"/>
          <w:szCs w:val="21"/>
        </w:rPr>
        <w:t xml:space="preserve">　</w:t>
      </w:r>
      <w:r w:rsidR="004E61B6" w:rsidRPr="00ED0371">
        <w:rPr>
          <w:rFonts w:ascii="ＭＳ 明朝" w:hAnsi="ＭＳ 明朝"/>
          <w:szCs w:val="21"/>
        </w:rPr>
        <w:t>(9)</w:t>
      </w:r>
      <w:r w:rsidR="004E61B6" w:rsidRPr="00ED0371">
        <w:rPr>
          <w:rFonts w:ascii="ＭＳ 明朝" w:hAnsi="ＭＳ 明朝" w:hint="eastAsia"/>
          <w:szCs w:val="21"/>
        </w:rPr>
        <w:t xml:space="preserve">　入居者の氏名及び連絡先を明らかにした名簿並びに設備</w:t>
      </w:r>
      <w:r w:rsidR="00036AC9" w:rsidRPr="00ED0371">
        <w:rPr>
          <w:rFonts w:ascii="ＭＳ 明朝" w:hAnsi="ＭＳ 明朝" w:hint="eastAsia"/>
          <w:szCs w:val="21"/>
        </w:rPr>
        <w:t>、</w:t>
      </w:r>
      <w:r w:rsidR="004E61B6" w:rsidRPr="00ED0371">
        <w:rPr>
          <w:rFonts w:ascii="ＭＳ 明朝" w:hAnsi="ＭＳ 明朝" w:hint="eastAsia"/>
          <w:szCs w:val="21"/>
        </w:rPr>
        <w:t>職員</w:t>
      </w:r>
      <w:r w:rsidR="00036AC9" w:rsidRPr="00ED0371">
        <w:rPr>
          <w:rFonts w:ascii="ＭＳ 明朝" w:hAnsi="ＭＳ 明朝" w:hint="eastAsia"/>
          <w:szCs w:val="21"/>
        </w:rPr>
        <w:t>、</w:t>
      </w:r>
      <w:r w:rsidR="004E61B6" w:rsidRPr="00ED0371">
        <w:rPr>
          <w:rFonts w:ascii="ＭＳ 明朝" w:hAnsi="ＭＳ 明朝" w:hint="eastAsia"/>
          <w:szCs w:val="21"/>
        </w:rPr>
        <w:t>会計及び入居者の状況に関する帳簿を整備すること。入居者の個人情報に関する取扱いについては</w:t>
      </w:r>
      <w:r w:rsidR="00036AC9" w:rsidRPr="00ED0371">
        <w:rPr>
          <w:rFonts w:ascii="ＭＳ 明朝" w:hAnsi="ＭＳ 明朝" w:hint="eastAsia"/>
          <w:szCs w:val="21"/>
        </w:rPr>
        <w:t>、</w:t>
      </w:r>
      <w:r w:rsidR="004E61B6" w:rsidRPr="00ED0371">
        <w:rPr>
          <w:rFonts w:ascii="ＭＳ 明朝" w:hAnsi="ＭＳ 明朝" w:hint="eastAsia"/>
          <w:szCs w:val="21"/>
        </w:rPr>
        <w:t>個</w:t>
      </w:r>
      <w:r w:rsidR="00444C73" w:rsidRPr="00ED0371">
        <w:rPr>
          <w:rFonts w:ascii="ＭＳ 明朝" w:hAnsi="ＭＳ 明朝" w:hint="eastAsia"/>
          <w:szCs w:val="21"/>
        </w:rPr>
        <w:t xml:space="preserve"> </w:t>
      </w:r>
      <w:r w:rsidR="004E61B6" w:rsidRPr="00ED0371">
        <w:rPr>
          <w:rFonts w:ascii="ＭＳ 明朝" w:hAnsi="ＭＳ 明朝" w:hint="eastAsia"/>
          <w:szCs w:val="21"/>
        </w:rPr>
        <w:t>人情報の保護に関する法律（平成</w:t>
      </w:r>
      <w:r w:rsidR="004E61B6" w:rsidRPr="00ED0371">
        <w:rPr>
          <w:rFonts w:ascii="ＭＳ 明朝" w:hAnsi="ＭＳ 明朝"/>
          <w:szCs w:val="21"/>
        </w:rPr>
        <w:t>15</w:t>
      </w:r>
      <w:r w:rsidR="004E61B6" w:rsidRPr="00ED0371">
        <w:rPr>
          <w:rFonts w:ascii="ＭＳ 明朝" w:hAnsi="ＭＳ 明朝" w:hint="eastAsia"/>
          <w:szCs w:val="21"/>
        </w:rPr>
        <w:t>年法律第</w:t>
      </w:r>
      <w:r w:rsidR="004E61B6" w:rsidRPr="00ED0371">
        <w:rPr>
          <w:rFonts w:ascii="ＭＳ 明朝" w:hAnsi="ＭＳ 明朝"/>
          <w:szCs w:val="21"/>
        </w:rPr>
        <w:t>57</w:t>
      </w:r>
      <w:r w:rsidR="004E61B6" w:rsidRPr="00ED0371">
        <w:rPr>
          <w:rFonts w:ascii="ＭＳ 明朝" w:hAnsi="ＭＳ 明朝" w:hint="eastAsia"/>
          <w:szCs w:val="21"/>
        </w:rPr>
        <w:t>号）を遵守すること。</w:t>
      </w:r>
    </w:p>
    <w:p w:rsidR="00BD6216" w:rsidRPr="00ED0371" w:rsidRDefault="00C50722" w:rsidP="00444C73">
      <w:pPr>
        <w:spacing w:line="355" w:lineRule="exact"/>
        <w:ind w:leftChars="10" w:left="546" w:hangingChars="250" w:hanging="525"/>
        <w:rPr>
          <w:rFonts w:ascii="ＭＳ 明朝" w:hAnsi="ＭＳ 明朝"/>
          <w:szCs w:val="21"/>
        </w:rPr>
      </w:pPr>
      <w:r w:rsidRPr="00ED0371">
        <w:rPr>
          <w:rFonts w:ascii="ＭＳ 明朝" w:hAnsi="ＭＳ 明朝" w:hint="eastAsia"/>
          <w:szCs w:val="21"/>
        </w:rPr>
        <w:t xml:space="preserve">　</w:t>
      </w:r>
      <w:r w:rsidR="00BD6216" w:rsidRPr="00ED0371">
        <w:rPr>
          <w:rFonts w:ascii="ＭＳ 明朝" w:hAnsi="ＭＳ 明朝"/>
          <w:szCs w:val="21"/>
        </w:rPr>
        <w:t>(</w:t>
      </w:r>
      <w:r w:rsidR="00BD6216" w:rsidRPr="00ED0371">
        <w:rPr>
          <w:rFonts w:ascii="ＭＳ 明朝" w:hAnsi="ＭＳ 明朝" w:hint="eastAsia"/>
          <w:szCs w:val="21"/>
        </w:rPr>
        <w:t>1</w:t>
      </w:r>
      <w:r w:rsidR="0055419D" w:rsidRPr="00ED0371">
        <w:rPr>
          <w:rFonts w:ascii="ＭＳ 明朝" w:hAnsi="ＭＳ 明朝" w:hint="eastAsia"/>
          <w:szCs w:val="21"/>
        </w:rPr>
        <w:t>0</w:t>
      </w:r>
      <w:r w:rsidR="00BD6216" w:rsidRPr="00ED0371">
        <w:rPr>
          <w:rFonts w:ascii="ＭＳ 明朝" w:hAnsi="ＭＳ 明朝"/>
          <w:szCs w:val="21"/>
        </w:rPr>
        <w:t>)</w:t>
      </w:r>
      <w:r w:rsidR="00BD6216" w:rsidRPr="00ED0371">
        <w:rPr>
          <w:rFonts w:ascii="ＭＳ 明朝" w:hAnsi="ＭＳ 明朝" w:hint="eastAsia"/>
          <w:szCs w:val="21"/>
        </w:rPr>
        <w:t xml:space="preserve"> </w:t>
      </w:r>
      <w:r w:rsidR="009F28FE" w:rsidRPr="00ED0371">
        <w:rPr>
          <w:rFonts w:ascii="ＭＳ 明朝" w:hAnsi="ＭＳ 明朝" w:hint="eastAsia"/>
          <w:szCs w:val="21"/>
        </w:rPr>
        <w:t>入居者が守るべき日常生活上の規律</w:t>
      </w:r>
      <w:r w:rsidR="00036AC9" w:rsidRPr="00ED0371">
        <w:rPr>
          <w:rFonts w:ascii="ＭＳ 明朝" w:hAnsi="ＭＳ 明朝" w:hint="eastAsia"/>
          <w:szCs w:val="21"/>
        </w:rPr>
        <w:t>、</w:t>
      </w:r>
      <w:r w:rsidR="009F28FE" w:rsidRPr="00ED0371">
        <w:rPr>
          <w:rFonts w:ascii="ＭＳ 明朝" w:hAnsi="ＭＳ 明朝" w:hint="eastAsia"/>
          <w:szCs w:val="21"/>
        </w:rPr>
        <w:t>その他必要な事項については</w:t>
      </w:r>
      <w:r w:rsidR="00036AC9" w:rsidRPr="00ED0371">
        <w:rPr>
          <w:rFonts w:ascii="ＭＳ 明朝" w:hAnsi="ＭＳ 明朝" w:hint="eastAsia"/>
          <w:szCs w:val="21"/>
        </w:rPr>
        <w:t>、</w:t>
      </w:r>
      <w:r w:rsidR="009F28FE" w:rsidRPr="00ED0371">
        <w:rPr>
          <w:rFonts w:ascii="ＭＳ 明朝" w:hAnsi="ＭＳ 明朝" w:hint="eastAsia"/>
          <w:szCs w:val="21"/>
        </w:rPr>
        <w:t>入居者</w:t>
      </w:r>
      <w:r w:rsidR="00BD6216" w:rsidRPr="00ED0371">
        <w:rPr>
          <w:rFonts w:ascii="ＭＳ 明朝" w:hAnsi="ＭＳ 明朝" w:hint="eastAsia"/>
          <w:szCs w:val="21"/>
        </w:rPr>
        <w:t>の意思を十分尊重して定め</w:t>
      </w:r>
      <w:r w:rsidR="00036AC9" w:rsidRPr="00ED0371">
        <w:rPr>
          <w:rFonts w:ascii="ＭＳ 明朝" w:hAnsi="ＭＳ 明朝" w:hint="eastAsia"/>
          <w:szCs w:val="21"/>
        </w:rPr>
        <w:t>、</w:t>
      </w:r>
      <w:r w:rsidR="00BD6216" w:rsidRPr="00ED0371">
        <w:rPr>
          <w:rFonts w:ascii="ＭＳ 明朝" w:hAnsi="ＭＳ 明朝" w:hint="eastAsia"/>
          <w:szCs w:val="21"/>
        </w:rPr>
        <w:t>その遵守を徹底すること。</w:t>
      </w:r>
    </w:p>
    <w:p w:rsidR="00BD6216" w:rsidRPr="00ED0371" w:rsidRDefault="00C50722" w:rsidP="00444C73">
      <w:pPr>
        <w:ind w:leftChars="10" w:left="546" w:hangingChars="250" w:hanging="525"/>
        <w:rPr>
          <w:rFonts w:ascii="ＭＳ 明朝" w:hAnsi="ＭＳ 明朝"/>
        </w:rPr>
      </w:pPr>
      <w:r w:rsidRPr="00ED0371">
        <w:rPr>
          <w:rFonts w:ascii="ＭＳ 明朝" w:hAnsi="ＭＳ 明朝" w:hint="eastAsia"/>
        </w:rPr>
        <w:t xml:space="preserve">　</w:t>
      </w:r>
      <w:r w:rsidR="00BD6216" w:rsidRPr="00ED0371">
        <w:rPr>
          <w:rFonts w:ascii="ＭＳ 明朝" w:hAnsi="ＭＳ 明朝"/>
        </w:rPr>
        <w:t>(</w:t>
      </w:r>
      <w:r w:rsidR="00BD6216" w:rsidRPr="00ED0371">
        <w:rPr>
          <w:rFonts w:ascii="ＭＳ 明朝" w:hAnsi="ＭＳ 明朝" w:hint="eastAsia"/>
        </w:rPr>
        <w:t>1</w:t>
      </w:r>
      <w:r w:rsidR="0055419D" w:rsidRPr="00ED0371">
        <w:rPr>
          <w:rFonts w:ascii="ＭＳ 明朝" w:hAnsi="ＭＳ 明朝" w:hint="eastAsia"/>
        </w:rPr>
        <w:t>1</w:t>
      </w:r>
      <w:r w:rsidR="00BD6216" w:rsidRPr="00ED0371">
        <w:rPr>
          <w:rFonts w:ascii="ＭＳ 明朝" w:hAnsi="ＭＳ 明朝"/>
        </w:rPr>
        <w:t>)</w:t>
      </w:r>
      <w:r w:rsidR="00BD6216" w:rsidRPr="00ED0371">
        <w:rPr>
          <w:rFonts w:ascii="ＭＳ 明朝" w:hAnsi="ＭＳ 明朝" w:hint="eastAsia"/>
        </w:rPr>
        <w:t xml:space="preserve"> </w:t>
      </w:r>
      <w:r w:rsidR="003B62C2" w:rsidRPr="00ED0371">
        <w:rPr>
          <w:rFonts w:ascii="ＭＳ 明朝" w:hAnsi="ＭＳ 明朝" w:hint="eastAsia"/>
        </w:rPr>
        <w:t>入居者</w:t>
      </w:r>
      <w:r w:rsidR="00BD6216" w:rsidRPr="00ED0371">
        <w:rPr>
          <w:rFonts w:ascii="ＭＳ 明朝" w:hAnsi="ＭＳ 明朝" w:hint="eastAsia"/>
        </w:rPr>
        <w:t>の権利利益を侵害することがないよう</w:t>
      </w:r>
      <w:r w:rsidR="00036AC9" w:rsidRPr="00ED0371">
        <w:rPr>
          <w:rFonts w:ascii="ＭＳ 明朝" w:hAnsi="ＭＳ 明朝" w:hint="eastAsia"/>
        </w:rPr>
        <w:t>、</w:t>
      </w:r>
      <w:r w:rsidR="00BD6216" w:rsidRPr="00ED0371">
        <w:rPr>
          <w:rFonts w:ascii="ＭＳ 明朝" w:hAnsi="ＭＳ 明朝" w:hint="eastAsia"/>
        </w:rPr>
        <w:t>虐待の防止に取り組まなければならないこと。</w:t>
      </w:r>
    </w:p>
    <w:p w:rsidR="00BD6216" w:rsidRPr="00ED0371" w:rsidRDefault="00C50722" w:rsidP="00444C73">
      <w:pPr>
        <w:spacing w:line="355" w:lineRule="exact"/>
        <w:ind w:leftChars="10" w:left="546" w:hangingChars="250" w:hanging="525"/>
        <w:rPr>
          <w:rFonts w:ascii="ＭＳ 明朝" w:hAnsi="ＭＳ 明朝"/>
          <w:szCs w:val="21"/>
        </w:rPr>
      </w:pPr>
      <w:r w:rsidRPr="00ED0371">
        <w:rPr>
          <w:rFonts w:ascii="ＭＳ 明朝" w:hAnsi="ＭＳ 明朝" w:hint="eastAsia"/>
          <w:szCs w:val="21"/>
        </w:rPr>
        <w:t xml:space="preserve">　</w:t>
      </w:r>
      <w:r w:rsidR="00BD6216" w:rsidRPr="00ED0371">
        <w:rPr>
          <w:rFonts w:ascii="ＭＳ 明朝" w:hAnsi="ＭＳ 明朝"/>
          <w:szCs w:val="21"/>
        </w:rPr>
        <w:t>(1</w:t>
      </w:r>
      <w:r w:rsidR="0055419D" w:rsidRPr="00ED0371">
        <w:rPr>
          <w:rFonts w:ascii="ＭＳ 明朝" w:hAnsi="ＭＳ 明朝" w:hint="eastAsia"/>
          <w:szCs w:val="21"/>
        </w:rPr>
        <w:t>2</w:t>
      </w:r>
      <w:r w:rsidR="00BD6216" w:rsidRPr="00ED0371">
        <w:rPr>
          <w:rFonts w:ascii="ＭＳ 明朝" w:hAnsi="ＭＳ 明朝"/>
          <w:szCs w:val="21"/>
        </w:rPr>
        <w:t>)</w:t>
      </w:r>
      <w:r w:rsidR="00BD6216" w:rsidRPr="00ED0371">
        <w:rPr>
          <w:rFonts w:ascii="ＭＳ 明朝" w:hAnsi="ＭＳ 明朝" w:hint="eastAsia"/>
          <w:szCs w:val="21"/>
        </w:rPr>
        <w:t xml:space="preserve"> </w:t>
      </w:r>
      <w:r w:rsidR="003B62C2" w:rsidRPr="00ED0371">
        <w:rPr>
          <w:rFonts w:ascii="ＭＳ 明朝" w:hAnsi="ＭＳ 明朝" w:hint="eastAsia"/>
          <w:szCs w:val="21"/>
        </w:rPr>
        <w:t>入居者</w:t>
      </w:r>
      <w:r w:rsidR="004E61B6" w:rsidRPr="00ED0371">
        <w:rPr>
          <w:rFonts w:ascii="ＭＳ 明朝" w:hAnsi="ＭＳ 明朝" w:hint="eastAsia"/>
          <w:szCs w:val="21"/>
        </w:rPr>
        <w:t>の自立を促すため</w:t>
      </w:r>
      <w:r w:rsidR="00036AC9" w:rsidRPr="00ED0371">
        <w:rPr>
          <w:rFonts w:ascii="ＭＳ 明朝" w:hAnsi="ＭＳ 明朝" w:hint="eastAsia"/>
          <w:szCs w:val="21"/>
        </w:rPr>
        <w:t>、</w:t>
      </w:r>
      <w:r w:rsidR="004E61B6" w:rsidRPr="00ED0371">
        <w:rPr>
          <w:rFonts w:ascii="ＭＳ 明朝" w:hAnsi="ＭＳ 明朝" w:hint="eastAsia"/>
          <w:szCs w:val="21"/>
        </w:rPr>
        <w:t>県及び市町村が実施する自立支援に関する施策</w:t>
      </w:r>
      <w:r w:rsidR="00BD6216" w:rsidRPr="00ED0371">
        <w:rPr>
          <w:rFonts w:ascii="ＭＳ 明朝" w:hAnsi="ＭＳ 明朝" w:hint="eastAsia"/>
          <w:szCs w:val="21"/>
        </w:rPr>
        <w:t>に協力すること。</w:t>
      </w:r>
    </w:p>
    <w:p w:rsidR="004E61B6" w:rsidRPr="00ED0371" w:rsidRDefault="00C50722" w:rsidP="00444C73">
      <w:pPr>
        <w:spacing w:line="355" w:lineRule="exact"/>
        <w:ind w:leftChars="10" w:left="546" w:hangingChars="250" w:hanging="525"/>
        <w:rPr>
          <w:rFonts w:ascii="ＭＳ 明朝" w:hAnsi="ＭＳ 明朝"/>
          <w:szCs w:val="21"/>
        </w:rPr>
      </w:pPr>
      <w:r w:rsidRPr="00ED0371">
        <w:rPr>
          <w:rFonts w:ascii="ＭＳ 明朝" w:hAnsi="ＭＳ 明朝" w:hint="eastAsia"/>
          <w:szCs w:val="21"/>
        </w:rPr>
        <w:t xml:space="preserve">　</w:t>
      </w:r>
      <w:r w:rsidR="004E61B6" w:rsidRPr="00ED0371">
        <w:rPr>
          <w:rFonts w:ascii="ＭＳ 明朝" w:hAnsi="ＭＳ 明朝"/>
          <w:szCs w:val="21"/>
        </w:rPr>
        <w:t xml:space="preserve">(13) </w:t>
      </w:r>
      <w:r w:rsidR="004E61B6" w:rsidRPr="00ED0371">
        <w:rPr>
          <w:rFonts w:ascii="ＭＳ 明朝" w:hAnsi="ＭＳ 明朝" w:hint="eastAsia"/>
          <w:szCs w:val="21"/>
        </w:rPr>
        <w:t>提供するサービスについて広告するときは</w:t>
      </w:r>
      <w:r w:rsidR="00036AC9" w:rsidRPr="00ED0371">
        <w:rPr>
          <w:rFonts w:ascii="ＭＳ 明朝" w:hAnsi="ＭＳ 明朝" w:hint="eastAsia"/>
          <w:szCs w:val="21"/>
        </w:rPr>
        <w:t>、</w:t>
      </w:r>
      <w:r w:rsidR="00C55FD8" w:rsidRPr="00ED0371">
        <w:rPr>
          <w:rFonts w:ascii="ＭＳ 明朝" w:hAnsi="ＭＳ 明朝" w:hint="eastAsia"/>
          <w:szCs w:val="21"/>
        </w:rPr>
        <w:t>誇大広告等により</w:t>
      </w:r>
      <w:r w:rsidR="00036AC9" w:rsidRPr="00ED0371">
        <w:rPr>
          <w:rFonts w:ascii="ＭＳ 明朝" w:hAnsi="ＭＳ 明朝" w:hint="eastAsia"/>
          <w:szCs w:val="21"/>
        </w:rPr>
        <w:t>、</w:t>
      </w:r>
      <w:r w:rsidR="00C55FD8" w:rsidRPr="00ED0371">
        <w:rPr>
          <w:rFonts w:ascii="ＭＳ 明朝" w:hAnsi="ＭＳ 明朝" w:hint="eastAsia"/>
          <w:szCs w:val="21"/>
        </w:rPr>
        <w:t>入居者に不当に期待を抱かせたり</w:t>
      </w:r>
      <w:r w:rsidR="00036AC9" w:rsidRPr="00ED0371">
        <w:rPr>
          <w:rFonts w:ascii="ＭＳ 明朝" w:hAnsi="ＭＳ 明朝" w:hint="eastAsia"/>
          <w:szCs w:val="21"/>
        </w:rPr>
        <w:t>、</w:t>
      </w:r>
      <w:r w:rsidR="004E61B6" w:rsidRPr="00ED0371">
        <w:rPr>
          <w:rFonts w:ascii="ＭＳ 明朝" w:hAnsi="ＭＳ 明朝" w:hint="eastAsia"/>
          <w:szCs w:val="21"/>
        </w:rPr>
        <w:t>それによって誤認させるようなことがないよう</w:t>
      </w:r>
      <w:r w:rsidR="00036AC9" w:rsidRPr="00ED0371">
        <w:rPr>
          <w:rFonts w:ascii="ＭＳ 明朝" w:hAnsi="ＭＳ 明朝" w:hint="eastAsia"/>
          <w:szCs w:val="21"/>
        </w:rPr>
        <w:t>、</w:t>
      </w:r>
      <w:r w:rsidR="004E61B6" w:rsidRPr="00ED0371">
        <w:rPr>
          <w:rFonts w:ascii="ＭＳ 明朝" w:hAnsi="ＭＳ 明朝" w:hint="eastAsia"/>
          <w:szCs w:val="21"/>
        </w:rPr>
        <w:t>内容等について実態と乖離のない正確な表示をすること。</w:t>
      </w:r>
    </w:p>
    <w:p w:rsidR="00F10CF7" w:rsidRPr="00ED0371" w:rsidRDefault="00C50722" w:rsidP="00DE12E1">
      <w:pPr>
        <w:spacing w:line="355" w:lineRule="exact"/>
        <w:ind w:leftChars="10" w:left="546" w:hangingChars="250" w:hanging="525"/>
        <w:rPr>
          <w:rFonts w:ascii="ＭＳ 明朝" w:hAnsi="ＭＳ 明朝"/>
        </w:rPr>
      </w:pPr>
      <w:r w:rsidRPr="00ED0371">
        <w:rPr>
          <w:rFonts w:ascii="ＭＳ 明朝" w:hAnsi="ＭＳ 明朝" w:hint="eastAsia"/>
          <w:szCs w:val="21"/>
        </w:rPr>
        <w:t xml:space="preserve">　</w:t>
      </w:r>
      <w:r w:rsidR="002E41D9" w:rsidRPr="00ED0371">
        <w:rPr>
          <w:rFonts w:ascii="ＭＳ 明朝" w:hAnsi="ＭＳ 明朝"/>
          <w:szCs w:val="21"/>
        </w:rPr>
        <w:t>(1</w:t>
      </w:r>
      <w:r w:rsidR="0055419D" w:rsidRPr="00ED0371">
        <w:rPr>
          <w:rFonts w:ascii="ＭＳ 明朝" w:hAnsi="ＭＳ 明朝" w:hint="eastAsia"/>
          <w:szCs w:val="21"/>
        </w:rPr>
        <w:t>4</w:t>
      </w:r>
      <w:r w:rsidR="002E41D9" w:rsidRPr="00ED0371">
        <w:rPr>
          <w:rFonts w:ascii="ＭＳ 明朝" w:hAnsi="ＭＳ 明朝"/>
          <w:szCs w:val="21"/>
        </w:rPr>
        <w:t xml:space="preserve">) </w:t>
      </w:r>
      <w:r w:rsidR="00B113A0" w:rsidRPr="00ED0371">
        <w:rPr>
          <w:rFonts w:ascii="ＭＳ 明朝" w:hAnsi="ＭＳ 明朝" w:cs="ＭＳ明朝" w:hint="eastAsia"/>
          <w:kern w:val="0"/>
          <w:szCs w:val="21"/>
        </w:rPr>
        <w:t>提供するサー</w:t>
      </w:r>
      <w:r w:rsidR="002E41D9" w:rsidRPr="00ED0371">
        <w:rPr>
          <w:rFonts w:ascii="ＭＳ 明朝" w:hAnsi="ＭＳ 明朝" w:cs="ＭＳ明朝" w:hint="eastAsia"/>
          <w:kern w:val="0"/>
          <w:szCs w:val="21"/>
        </w:rPr>
        <w:t>ビスについて</w:t>
      </w:r>
      <w:r w:rsidR="00036AC9" w:rsidRPr="00ED0371">
        <w:rPr>
          <w:rFonts w:ascii="ＭＳ 明朝" w:hAnsi="ＭＳ 明朝" w:cs="ＭＳ明朝" w:hint="eastAsia"/>
          <w:kern w:val="0"/>
          <w:szCs w:val="21"/>
        </w:rPr>
        <w:t>、</w:t>
      </w:r>
      <w:r w:rsidR="00DE12E1" w:rsidRPr="00ED0371">
        <w:rPr>
          <w:rFonts w:ascii="ＭＳ 明朝" w:hAnsi="ＭＳ 明朝" w:hint="eastAsia"/>
          <w:sz w:val="22"/>
          <w:szCs w:val="22"/>
        </w:rPr>
        <w:t>苦情に迅速かつ適切に対応するために</w:t>
      </w:r>
      <w:r w:rsidR="00DE12E1" w:rsidRPr="00ED0371">
        <w:rPr>
          <w:rFonts w:ascii="ＭＳ 明朝" w:hAnsi="ＭＳ 明朝" w:hint="eastAsia"/>
        </w:rPr>
        <w:t>、</w:t>
      </w:r>
      <w:r w:rsidR="002E41D9" w:rsidRPr="00ED0371">
        <w:rPr>
          <w:rFonts w:ascii="ＭＳ 明朝" w:hAnsi="ＭＳ 明朝" w:hint="eastAsia"/>
        </w:rPr>
        <w:t>苦情</w:t>
      </w:r>
      <w:r w:rsidR="00DE12E1" w:rsidRPr="00ED0371">
        <w:rPr>
          <w:rFonts w:ascii="ＭＳ 明朝" w:hAnsi="ＭＳ 明朝" w:hint="eastAsia"/>
          <w:sz w:val="22"/>
          <w:szCs w:val="22"/>
        </w:rPr>
        <w:t>を受け付けるための</w:t>
      </w:r>
      <w:r w:rsidR="002E41D9" w:rsidRPr="00ED0371">
        <w:rPr>
          <w:rFonts w:ascii="ＭＳ 明朝" w:hAnsi="ＭＳ 明朝" w:hint="eastAsia"/>
        </w:rPr>
        <w:t>窓口などを設置し</w:t>
      </w:r>
      <w:r w:rsidR="00036AC9" w:rsidRPr="00ED0371">
        <w:rPr>
          <w:rFonts w:ascii="ＭＳ 明朝" w:hAnsi="ＭＳ 明朝" w:hint="eastAsia"/>
        </w:rPr>
        <w:t>、</w:t>
      </w:r>
      <w:r w:rsidR="002E41D9" w:rsidRPr="00ED0371">
        <w:rPr>
          <w:rFonts w:ascii="ＭＳ 明朝" w:hAnsi="ＭＳ 明朝" w:hint="eastAsia"/>
        </w:rPr>
        <w:t>対応記録を整備すること。</w:t>
      </w:r>
    </w:p>
    <w:p w:rsidR="002E41D9" w:rsidRPr="00ED0371" w:rsidRDefault="00C50722" w:rsidP="00444C73">
      <w:pPr>
        <w:spacing w:line="355" w:lineRule="exact"/>
        <w:ind w:leftChars="10" w:left="546" w:hangingChars="250" w:hanging="525"/>
        <w:rPr>
          <w:rFonts w:ascii="ＭＳ 明朝" w:hAnsi="ＭＳ 明朝"/>
          <w:szCs w:val="21"/>
        </w:rPr>
      </w:pPr>
      <w:r w:rsidRPr="00ED0371">
        <w:rPr>
          <w:rFonts w:ascii="ＭＳ 明朝" w:hAnsi="ＭＳ 明朝" w:hint="eastAsia"/>
          <w:szCs w:val="21"/>
        </w:rPr>
        <w:t xml:space="preserve">　</w:t>
      </w:r>
      <w:r w:rsidR="002E41D9" w:rsidRPr="00ED0371">
        <w:rPr>
          <w:rFonts w:ascii="ＭＳ 明朝" w:hAnsi="ＭＳ 明朝"/>
          <w:szCs w:val="21"/>
        </w:rPr>
        <w:t>(1</w:t>
      </w:r>
      <w:r w:rsidR="0055419D" w:rsidRPr="00ED0371">
        <w:rPr>
          <w:rFonts w:ascii="ＭＳ 明朝" w:hAnsi="ＭＳ 明朝" w:hint="eastAsia"/>
          <w:szCs w:val="21"/>
        </w:rPr>
        <w:t>5</w:t>
      </w:r>
      <w:r w:rsidR="002E41D9" w:rsidRPr="00ED0371">
        <w:rPr>
          <w:rFonts w:ascii="ＭＳ 明朝" w:hAnsi="ＭＳ 明朝"/>
          <w:szCs w:val="21"/>
        </w:rPr>
        <w:t xml:space="preserve">) </w:t>
      </w:r>
      <w:r w:rsidR="002E41D9" w:rsidRPr="00ED0371">
        <w:rPr>
          <w:rFonts w:ascii="ＭＳ 明朝" w:hAnsi="ＭＳ 明朝" w:cs="ＭＳ明朝" w:hint="eastAsia"/>
          <w:kern w:val="0"/>
          <w:szCs w:val="21"/>
        </w:rPr>
        <w:t>常に</w:t>
      </w:r>
      <w:r w:rsidR="00036AC9" w:rsidRPr="00ED0371">
        <w:rPr>
          <w:rFonts w:ascii="ＭＳ 明朝" w:hAnsi="ＭＳ 明朝" w:cs="ＭＳ明朝" w:hint="eastAsia"/>
          <w:kern w:val="0"/>
          <w:szCs w:val="21"/>
        </w:rPr>
        <w:t>、</w:t>
      </w:r>
      <w:r w:rsidR="002E41D9" w:rsidRPr="00ED0371">
        <w:rPr>
          <w:rFonts w:ascii="ＭＳ 明朝" w:hAnsi="ＭＳ 明朝" w:cs="ＭＳ明朝" w:hint="eastAsia"/>
          <w:kern w:val="0"/>
          <w:szCs w:val="21"/>
        </w:rPr>
        <w:t>近隣住民との相互理解に努めるとともに</w:t>
      </w:r>
      <w:r w:rsidR="00036AC9" w:rsidRPr="00ED0371">
        <w:rPr>
          <w:rFonts w:ascii="ＭＳ 明朝" w:hAnsi="ＭＳ 明朝" w:cs="ＭＳ明朝" w:hint="eastAsia"/>
          <w:kern w:val="0"/>
          <w:szCs w:val="21"/>
        </w:rPr>
        <w:t>、</w:t>
      </w:r>
      <w:r w:rsidR="002E41D9" w:rsidRPr="00ED0371">
        <w:rPr>
          <w:rFonts w:ascii="ＭＳ 明朝" w:hAnsi="ＭＳ 明朝" w:hint="eastAsia"/>
        </w:rPr>
        <w:t>住民からの苦情に対しては責任者を定め</w:t>
      </w:r>
      <w:r w:rsidR="00036AC9" w:rsidRPr="00ED0371">
        <w:rPr>
          <w:rFonts w:ascii="ＭＳ 明朝" w:hAnsi="ＭＳ 明朝" w:hint="eastAsia"/>
        </w:rPr>
        <w:t>、</w:t>
      </w:r>
      <w:r w:rsidR="002E41D9" w:rsidRPr="00ED0371">
        <w:rPr>
          <w:rFonts w:ascii="ＭＳ 明朝" w:hAnsi="ＭＳ 明朝" w:hint="eastAsia"/>
        </w:rPr>
        <w:t>適正な解決に努めること。</w:t>
      </w:r>
    </w:p>
    <w:p w:rsidR="00124BEB" w:rsidRPr="00ED0371" w:rsidRDefault="00C50722" w:rsidP="00C50722">
      <w:pPr>
        <w:spacing w:line="355" w:lineRule="exact"/>
        <w:rPr>
          <w:rFonts w:ascii="ＭＳ 明朝" w:hAnsi="ＭＳ 明朝"/>
          <w:szCs w:val="21"/>
        </w:rPr>
      </w:pPr>
      <w:r w:rsidRPr="00ED0371">
        <w:rPr>
          <w:rFonts w:ascii="ＭＳ 明朝" w:hAnsi="ＭＳ 明朝" w:hint="eastAsia"/>
          <w:szCs w:val="21"/>
        </w:rPr>
        <w:t xml:space="preserve">　</w:t>
      </w:r>
      <w:r w:rsidR="00124BEB" w:rsidRPr="00ED0371">
        <w:rPr>
          <w:rFonts w:ascii="ＭＳ 明朝" w:hAnsi="ＭＳ 明朝"/>
          <w:szCs w:val="21"/>
        </w:rPr>
        <w:t>(1</w:t>
      </w:r>
      <w:r w:rsidR="0055419D" w:rsidRPr="00ED0371">
        <w:rPr>
          <w:rFonts w:ascii="ＭＳ 明朝" w:hAnsi="ＭＳ 明朝" w:hint="eastAsia"/>
          <w:szCs w:val="21"/>
        </w:rPr>
        <w:t>6</w:t>
      </w:r>
      <w:r w:rsidR="00124BEB" w:rsidRPr="00ED0371">
        <w:rPr>
          <w:rFonts w:ascii="ＭＳ 明朝" w:hAnsi="ＭＳ 明朝"/>
          <w:szCs w:val="21"/>
        </w:rPr>
        <w:t>)</w:t>
      </w:r>
      <w:r w:rsidR="00124BEB" w:rsidRPr="00ED0371">
        <w:rPr>
          <w:rFonts w:ascii="ＭＳ 明朝" w:hAnsi="ＭＳ 明朝" w:hint="eastAsia"/>
          <w:szCs w:val="21"/>
        </w:rPr>
        <w:t xml:space="preserve"> 生活及び自立の相談に応ずる等</w:t>
      </w:r>
      <w:r w:rsidR="00036AC9" w:rsidRPr="00ED0371">
        <w:rPr>
          <w:rFonts w:ascii="ＭＳ 明朝" w:hAnsi="ＭＳ 明朝" w:hint="eastAsia"/>
          <w:szCs w:val="21"/>
        </w:rPr>
        <w:t>、</w:t>
      </w:r>
      <w:r w:rsidR="00124BEB" w:rsidRPr="00ED0371">
        <w:rPr>
          <w:rFonts w:ascii="ＭＳ 明朝" w:hAnsi="ＭＳ 明朝" w:hint="eastAsia"/>
          <w:szCs w:val="21"/>
        </w:rPr>
        <w:t>入居者の生活の向上を図ることに務めること。</w:t>
      </w:r>
    </w:p>
    <w:p w:rsidR="00124BEB" w:rsidRPr="00ED0371" w:rsidRDefault="00C50722" w:rsidP="00444C73">
      <w:pPr>
        <w:spacing w:line="355" w:lineRule="exact"/>
        <w:ind w:left="525" w:hangingChars="250" w:hanging="525"/>
        <w:rPr>
          <w:rFonts w:ascii="ＭＳ 明朝" w:hAnsi="ＭＳ 明朝"/>
          <w:szCs w:val="21"/>
        </w:rPr>
      </w:pPr>
      <w:r w:rsidRPr="00ED0371">
        <w:rPr>
          <w:rFonts w:ascii="ＭＳ 明朝" w:hAnsi="ＭＳ 明朝" w:hint="eastAsia"/>
          <w:szCs w:val="21"/>
        </w:rPr>
        <w:t xml:space="preserve">　</w:t>
      </w:r>
      <w:r w:rsidR="0055419D" w:rsidRPr="00ED0371">
        <w:rPr>
          <w:rFonts w:ascii="ＭＳ 明朝" w:hAnsi="ＭＳ 明朝" w:hint="eastAsia"/>
          <w:szCs w:val="21"/>
        </w:rPr>
        <w:t>(17</w:t>
      </w:r>
      <w:r w:rsidR="00124BEB" w:rsidRPr="00ED0371">
        <w:rPr>
          <w:rFonts w:ascii="ＭＳ 明朝" w:hAnsi="ＭＳ 明朝" w:hint="eastAsia"/>
          <w:szCs w:val="21"/>
        </w:rPr>
        <w:t>) 入居者の希望・要望等を把握するため</w:t>
      </w:r>
      <w:r w:rsidR="00036AC9" w:rsidRPr="00ED0371">
        <w:rPr>
          <w:rFonts w:ascii="ＭＳ 明朝" w:hAnsi="ＭＳ 明朝" w:hint="eastAsia"/>
          <w:szCs w:val="21"/>
        </w:rPr>
        <w:t>、</w:t>
      </w:r>
      <w:r w:rsidR="00124BEB" w:rsidRPr="00ED0371">
        <w:rPr>
          <w:rFonts w:ascii="ＭＳ 明朝" w:hAnsi="ＭＳ 明朝" w:hint="eastAsia"/>
          <w:szCs w:val="21"/>
        </w:rPr>
        <w:t>定期的な懇談会・アンケート調査等を実施し</w:t>
      </w:r>
      <w:r w:rsidR="00036AC9" w:rsidRPr="00ED0371">
        <w:rPr>
          <w:rFonts w:ascii="ＭＳ 明朝" w:hAnsi="ＭＳ 明朝" w:hint="eastAsia"/>
          <w:szCs w:val="21"/>
        </w:rPr>
        <w:t>、</w:t>
      </w:r>
      <w:r w:rsidR="00124BEB" w:rsidRPr="00ED0371">
        <w:rPr>
          <w:rFonts w:ascii="ＭＳ 明朝" w:hAnsi="ＭＳ 明朝" w:hint="eastAsia"/>
          <w:szCs w:val="21"/>
        </w:rPr>
        <w:t>実施記録を整備すること。</w:t>
      </w:r>
    </w:p>
    <w:p w:rsidR="00124BEB" w:rsidRPr="00ED0371" w:rsidRDefault="00124BEB" w:rsidP="00124BEB">
      <w:pPr>
        <w:spacing w:line="355" w:lineRule="exact"/>
        <w:ind w:firstLineChars="100" w:firstLine="210"/>
        <w:rPr>
          <w:rFonts w:ascii="ＭＳ 明朝" w:hAnsi="ＭＳ 明朝" w:cs="ＭＳ ゴシック"/>
          <w:kern w:val="0"/>
          <w:szCs w:val="21"/>
        </w:rPr>
      </w:pPr>
    </w:p>
    <w:p w:rsidR="00E008CB" w:rsidRPr="00ED0371" w:rsidRDefault="006C57CF" w:rsidP="00C50722">
      <w:pPr>
        <w:spacing w:line="355" w:lineRule="exact"/>
        <w:rPr>
          <w:rFonts w:ascii="ＭＳ ゴシック" w:eastAsia="ＭＳ ゴシック" w:hAnsi="ＭＳ ゴシック"/>
          <w:b/>
          <w:szCs w:val="21"/>
        </w:rPr>
      </w:pPr>
      <w:r w:rsidRPr="00ED0371">
        <w:rPr>
          <w:rFonts w:ascii="ＭＳ ゴシック" w:eastAsia="ＭＳ ゴシック" w:hAnsi="ＭＳ ゴシック" w:cs="ＭＳ ゴシック" w:hint="eastAsia"/>
          <w:b/>
          <w:kern w:val="0"/>
          <w:szCs w:val="21"/>
        </w:rPr>
        <w:t>（</w:t>
      </w:r>
      <w:r w:rsidR="003B62C2" w:rsidRPr="00ED0371">
        <w:rPr>
          <w:rFonts w:ascii="ＭＳ ゴシック" w:eastAsia="ＭＳ ゴシック" w:hAnsi="ＭＳ ゴシック" w:cs="ＭＳ ゴシック" w:hint="eastAsia"/>
          <w:b/>
          <w:kern w:val="0"/>
          <w:szCs w:val="21"/>
        </w:rPr>
        <w:t>入居者</w:t>
      </w:r>
      <w:r w:rsidR="00E008CB" w:rsidRPr="00ED0371">
        <w:rPr>
          <w:rFonts w:ascii="ＭＳ ゴシック" w:eastAsia="ＭＳ ゴシック" w:hAnsi="ＭＳ ゴシック" w:cs="ＭＳ ゴシック" w:hint="eastAsia"/>
          <w:b/>
          <w:kern w:val="0"/>
          <w:szCs w:val="21"/>
        </w:rPr>
        <w:t>の金銭管理）</w:t>
      </w:r>
    </w:p>
    <w:p w:rsidR="00E008CB" w:rsidRPr="00ED0371" w:rsidRDefault="00E008CB" w:rsidP="00E008CB">
      <w:pPr>
        <w:autoSpaceDE w:val="0"/>
        <w:autoSpaceDN w:val="0"/>
        <w:adjustRightInd w:val="0"/>
        <w:spacing w:line="355" w:lineRule="exact"/>
        <w:rPr>
          <w:rFonts w:ascii="ＭＳ 明朝" w:hAnsi="ＭＳ 明朝" w:cs="ＭＳ ゴシック"/>
          <w:kern w:val="0"/>
          <w:szCs w:val="21"/>
        </w:rPr>
      </w:pPr>
      <w:r w:rsidRPr="00ED0371">
        <w:rPr>
          <w:rFonts w:ascii="ＭＳ 明朝" w:hAnsi="ＭＳ 明朝" w:cs="ＭＳ ゴシック" w:hint="eastAsia"/>
          <w:kern w:val="0"/>
          <w:szCs w:val="21"/>
        </w:rPr>
        <w:t>第</w:t>
      </w:r>
      <w:r w:rsidR="00171D90" w:rsidRPr="00ED0371">
        <w:rPr>
          <w:rFonts w:ascii="ＭＳ 明朝" w:hAnsi="ＭＳ 明朝" w:cs="ＭＳ ゴシック" w:hint="eastAsia"/>
          <w:kern w:val="0"/>
          <w:szCs w:val="21"/>
        </w:rPr>
        <w:t>１</w:t>
      </w:r>
      <w:r w:rsidR="0055419D" w:rsidRPr="00ED0371">
        <w:rPr>
          <w:rFonts w:ascii="ＭＳ 明朝" w:hAnsi="ＭＳ 明朝" w:cs="ＭＳ ゴシック" w:hint="eastAsia"/>
          <w:kern w:val="0"/>
          <w:szCs w:val="21"/>
        </w:rPr>
        <w:t>１</w:t>
      </w:r>
      <w:r w:rsidRPr="00ED0371">
        <w:rPr>
          <w:rFonts w:ascii="ＭＳ 明朝" w:hAnsi="ＭＳ 明朝" w:cs="ＭＳ ゴシック" w:hint="eastAsia"/>
          <w:kern w:val="0"/>
          <w:szCs w:val="21"/>
        </w:rPr>
        <w:t>条</w:t>
      </w:r>
      <w:r w:rsidR="006C57CF" w:rsidRPr="00ED0371">
        <w:rPr>
          <w:rFonts w:ascii="ＭＳ 明朝" w:hAnsi="ＭＳ 明朝" w:cs="ＭＳ ゴシック" w:hint="eastAsia"/>
          <w:kern w:val="0"/>
          <w:szCs w:val="21"/>
        </w:rPr>
        <w:t xml:space="preserve">　</w:t>
      </w:r>
      <w:r w:rsidR="003B62C2" w:rsidRPr="00ED0371">
        <w:rPr>
          <w:rFonts w:ascii="ＭＳ 明朝" w:hAnsi="ＭＳ 明朝" w:cs="ＭＳ ゴシック" w:hint="eastAsia"/>
          <w:kern w:val="0"/>
          <w:szCs w:val="21"/>
        </w:rPr>
        <w:t>入居者</w:t>
      </w:r>
      <w:r w:rsidR="005C3F33" w:rsidRPr="00ED0371">
        <w:rPr>
          <w:rFonts w:ascii="ＭＳ 明朝" w:hAnsi="ＭＳ 明朝" w:cs="ＭＳ ゴシック" w:hint="eastAsia"/>
          <w:kern w:val="0"/>
          <w:szCs w:val="21"/>
        </w:rPr>
        <w:t>の金銭・</w:t>
      </w:r>
      <w:r w:rsidR="00C55FD8" w:rsidRPr="00ED0371">
        <w:rPr>
          <w:rFonts w:ascii="ＭＳ 明朝" w:hAnsi="ＭＳ 明朝" w:cs="ＭＳ ゴシック" w:hint="eastAsia"/>
          <w:kern w:val="0"/>
          <w:szCs w:val="21"/>
        </w:rPr>
        <w:t>預金</w:t>
      </w:r>
      <w:r w:rsidR="005C3F33" w:rsidRPr="00ED0371">
        <w:rPr>
          <w:rFonts w:ascii="ＭＳ 明朝" w:hAnsi="ＭＳ 明朝" w:cs="ＭＳ ゴシック" w:hint="eastAsia"/>
          <w:kern w:val="0"/>
          <w:szCs w:val="21"/>
        </w:rPr>
        <w:t>通帳等を</w:t>
      </w:r>
      <w:r w:rsidRPr="00ED0371">
        <w:rPr>
          <w:rFonts w:ascii="ＭＳ 明朝" w:hAnsi="ＭＳ 明朝" w:cs="ＭＳ ゴシック" w:hint="eastAsia"/>
          <w:kern w:val="0"/>
          <w:szCs w:val="21"/>
        </w:rPr>
        <w:t>管理</w:t>
      </w:r>
      <w:r w:rsidR="005C3F33" w:rsidRPr="00ED0371">
        <w:rPr>
          <w:rFonts w:ascii="ＭＳ 明朝" w:hAnsi="ＭＳ 明朝" w:cs="ＭＳ ゴシック" w:hint="eastAsia"/>
          <w:kern w:val="0"/>
          <w:szCs w:val="21"/>
        </w:rPr>
        <w:t>する場合</w:t>
      </w:r>
      <w:r w:rsidRPr="00ED0371">
        <w:rPr>
          <w:rFonts w:ascii="ＭＳ 明朝" w:hAnsi="ＭＳ 明朝" w:cs="ＭＳ ゴシック" w:hint="eastAsia"/>
          <w:kern w:val="0"/>
          <w:szCs w:val="21"/>
        </w:rPr>
        <w:t>については</w:t>
      </w:r>
      <w:r w:rsidR="00036AC9" w:rsidRPr="00ED0371">
        <w:rPr>
          <w:rFonts w:ascii="ＭＳ 明朝" w:hAnsi="ＭＳ 明朝" w:cs="ＭＳ ゴシック" w:hint="eastAsia"/>
          <w:kern w:val="0"/>
          <w:szCs w:val="21"/>
        </w:rPr>
        <w:t>、</w:t>
      </w:r>
      <w:r w:rsidRPr="00ED0371">
        <w:rPr>
          <w:rFonts w:ascii="ＭＳ 明朝" w:hAnsi="ＭＳ 明朝" w:cs="ＭＳ ゴシック" w:hint="eastAsia"/>
          <w:kern w:val="0"/>
          <w:szCs w:val="21"/>
        </w:rPr>
        <w:t>次のとおりとする。</w:t>
      </w:r>
    </w:p>
    <w:p w:rsidR="004E61B6" w:rsidRPr="00ED0371" w:rsidRDefault="00C50722" w:rsidP="00444C73">
      <w:pPr>
        <w:autoSpaceDE w:val="0"/>
        <w:autoSpaceDN w:val="0"/>
        <w:adjustRightInd w:val="0"/>
        <w:spacing w:line="355" w:lineRule="exact"/>
        <w:ind w:left="525" w:hangingChars="250" w:hanging="525"/>
        <w:rPr>
          <w:rFonts w:ascii="ＭＳ 明朝" w:hAnsi="ＭＳ 明朝" w:cs="ＭＳ ゴシック"/>
          <w:kern w:val="0"/>
          <w:szCs w:val="21"/>
        </w:rPr>
      </w:pPr>
      <w:r w:rsidRPr="00ED0371">
        <w:rPr>
          <w:rFonts w:ascii="ＭＳ 明朝" w:hAnsi="ＭＳ 明朝" w:cs="ＭＳ ゴシック" w:hint="eastAsia"/>
          <w:kern w:val="0"/>
          <w:szCs w:val="21"/>
        </w:rPr>
        <w:t xml:space="preserve">　</w:t>
      </w:r>
      <w:r w:rsidR="004E61B6" w:rsidRPr="00ED0371">
        <w:rPr>
          <w:rFonts w:ascii="ＭＳ 明朝" w:hAnsi="ＭＳ 明朝" w:cs="ＭＳ ゴシック"/>
          <w:kern w:val="0"/>
          <w:szCs w:val="21"/>
        </w:rPr>
        <w:t>(1)</w:t>
      </w:r>
      <w:r w:rsidR="004E61B6" w:rsidRPr="00ED0371">
        <w:rPr>
          <w:rFonts w:ascii="ＭＳ 明朝" w:hAnsi="ＭＳ 明朝" w:cs="ＭＳ ゴシック" w:hint="eastAsia"/>
          <w:kern w:val="0"/>
          <w:szCs w:val="21"/>
        </w:rPr>
        <w:t xml:space="preserve">　入居者の金銭</w:t>
      </w:r>
      <w:r w:rsidR="00036AC9" w:rsidRPr="00ED0371">
        <w:rPr>
          <w:rFonts w:ascii="ＭＳ 明朝" w:hAnsi="ＭＳ 明朝" w:cs="ＭＳ ゴシック" w:hint="eastAsia"/>
          <w:kern w:val="0"/>
          <w:szCs w:val="21"/>
        </w:rPr>
        <w:t>、</w:t>
      </w:r>
      <w:r w:rsidR="004E61B6" w:rsidRPr="00ED0371">
        <w:rPr>
          <w:rFonts w:ascii="ＭＳ 明朝" w:hAnsi="ＭＳ 明朝" w:cs="ＭＳ ゴシック" w:hint="eastAsia"/>
          <w:kern w:val="0"/>
          <w:szCs w:val="21"/>
        </w:rPr>
        <w:t>預金等の管理は入居者自身が行うことを原則とすること。ただし</w:t>
      </w:r>
      <w:r w:rsidR="00036AC9" w:rsidRPr="00ED0371">
        <w:rPr>
          <w:rFonts w:ascii="ＭＳ 明朝" w:hAnsi="ＭＳ 明朝" w:cs="ＭＳ ゴシック" w:hint="eastAsia"/>
          <w:kern w:val="0"/>
          <w:szCs w:val="21"/>
        </w:rPr>
        <w:t>、</w:t>
      </w:r>
      <w:r w:rsidR="004E61B6" w:rsidRPr="00ED0371">
        <w:rPr>
          <w:rFonts w:ascii="ＭＳ 明朝" w:hAnsi="ＭＳ 明朝" w:cs="ＭＳ ゴシック" w:hint="eastAsia"/>
          <w:kern w:val="0"/>
          <w:szCs w:val="21"/>
        </w:rPr>
        <w:t>入居者本人が希望して施設に依頼した場合には</w:t>
      </w:r>
      <w:r w:rsidR="00036AC9" w:rsidRPr="00ED0371">
        <w:rPr>
          <w:rFonts w:ascii="ＭＳ 明朝" w:hAnsi="ＭＳ 明朝" w:cs="ＭＳ ゴシック" w:hint="eastAsia"/>
          <w:kern w:val="0"/>
          <w:szCs w:val="21"/>
        </w:rPr>
        <w:t>、</w:t>
      </w:r>
      <w:r w:rsidR="004E61B6" w:rsidRPr="00ED0371">
        <w:rPr>
          <w:rFonts w:ascii="ＭＳ 明朝" w:hAnsi="ＭＳ 明朝" w:cs="ＭＳ ゴシック" w:hint="eastAsia"/>
          <w:kern w:val="0"/>
          <w:szCs w:val="21"/>
        </w:rPr>
        <w:t>施設において利用者の金銭等を管理することもやむを得ないこと。</w:t>
      </w:r>
    </w:p>
    <w:p w:rsidR="00C50722" w:rsidRPr="00ED0371" w:rsidRDefault="004E61B6" w:rsidP="00444C73">
      <w:pPr>
        <w:autoSpaceDE w:val="0"/>
        <w:autoSpaceDN w:val="0"/>
        <w:adjustRightInd w:val="0"/>
        <w:spacing w:line="355" w:lineRule="exact"/>
        <w:ind w:left="525" w:hangingChars="250" w:hanging="525"/>
        <w:rPr>
          <w:rFonts w:ascii="ＭＳ 明朝" w:hAnsi="ＭＳ 明朝" w:cs="ＭＳ ゴシック"/>
          <w:kern w:val="0"/>
          <w:szCs w:val="21"/>
        </w:rPr>
      </w:pPr>
      <w:r w:rsidRPr="00ED0371">
        <w:rPr>
          <w:rFonts w:ascii="ＭＳ 明朝" w:hAnsi="ＭＳ 明朝" w:cs="ＭＳ ゴシック" w:hint="eastAsia"/>
          <w:kern w:val="0"/>
          <w:szCs w:val="21"/>
        </w:rPr>
        <w:t xml:space="preserve">　　</w:t>
      </w:r>
      <w:r w:rsidR="00C50722" w:rsidRPr="00ED0371">
        <w:rPr>
          <w:rFonts w:ascii="ＭＳ 明朝" w:hAnsi="ＭＳ 明朝" w:cs="ＭＳ ゴシック" w:hint="eastAsia"/>
          <w:kern w:val="0"/>
          <w:szCs w:val="21"/>
        </w:rPr>
        <w:t xml:space="preserve">　</w:t>
      </w:r>
      <w:r w:rsidR="00444C73" w:rsidRPr="00ED0371">
        <w:rPr>
          <w:rFonts w:ascii="ＭＳ 明朝" w:hAnsi="ＭＳ 明朝" w:cs="ＭＳ ゴシック" w:hint="eastAsia"/>
          <w:kern w:val="0"/>
          <w:szCs w:val="21"/>
        </w:rPr>
        <w:t xml:space="preserve"> </w:t>
      </w:r>
      <w:r w:rsidRPr="00ED0371">
        <w:rPr>
          <w:rFonts w:ascii="ＭＳ 明朝" w:hAnsi="ＭＳ 明朝" w:cs="ＭＳ ゴシック" w:hint="eastAsia"/>
          <w:kern w:val="0"/>
          <w:szCs w:val="21"/>
        </w:rPr>
        <w:t>この場合にあっては</w:t>
      </w:r>
      <w:r w:rsidR="00036AC9" w:rsidRPr="00ED0371">
        <w:rPr>
          <w:rFonts w:ascii="ＭＳ 明朝" w:hAnsi="ＭＳ 明朝" w:cs="ＭＳ ゴシック" w:hint="eastAsia"/>
          <w:kern w:val="0"/>
          <w:szCs w:val="21"/>
        </w:rPr>
        <w:t>、</w:t>
      </w:r>
      <w:r w:rsidRPr="00ED0371">
        <w:rPr>
          <w:rFonts w:ascii="ＭＳ 明朝" w:hAnsi="ＭＳ 明朝" w:cs="ＭＳ ゴシック" w:hint="eastAsia"/>
          <w:kern w:val="0"/>
          <w:szCs w:val="21"/>
        </w:rPr>
        <w:t>金銭等の具体的な管理方法</w:t>
      </w:r>
      <w:r w:rsidR="00036AC9" w:rsidRPr="00ED0371">
        <w:rPr>
          <w:rFonts w:ascii="ＭＳ 明朝" w:hAnsi="ＭＳ 明朝" w:cs="ＭＳ ゴシック" w:hint="eastAsia"/>
          <w:kern w:val="0"/>
          <w:szCs w:val="21"/>
        </w:rPr>
        <w:t>、</w:t>
      </w:r>
      <w:r w:rsidRPr="00ED0371">
        <w:rPr>
          <w:rFonts w:ascii="ＭＳ 明朝" w:hAnsi="ＭＳ 明朝" w:cs="ＭＳ ゴシック" w:hint="eastAsia"/>
          <w:kern w:val="0"/>
          <w:szCs w:val="21"/>
        </w:rPr>
        <w:t>本人への定期的報告等を管理規定等で定めること。</w:t>
      </w:r>
    </w:p>
    <w:p w:rsidR="00E008CB" w:rsidRPr="00ED0371" w:rsidRDefault="00C50722" w:rsidP="00C50722">
      <w:pPr>
        <w:autoSpaceDE w:val="0"/>
        <w:autoSpaceDN w:val="0"/>
        <w:adjustRightInd w:val="0"/>
        <w:spacing w:line="355" w:lineRule="exact"/>
        <w:ind w:left="420" w:hangingChars="200" w:hanging="420"/>
        <w:rPr>
          <w:rFonts w:ascii="ＭＳ 明朝" w:hAnsi="ＭＳ 明朝" w:cs="ＭＳ ゴシック"/>
          <w:kern w:val="0"/>
          <w:szCs w:val="21"/>
        </w:rPr>
      </w:pPr>
      <w:r w:rsidRPr="00ED0371">
        <w:rPr>
          <w:rFonts w:ascii="ＭＳ 明朝" w:hAnsi="ＭＳ 明朝" w:cs="ＭＳ ゴシック" w:hint="eastAsia"/>
          <w:kern w:val="0"/>
          <w:szCs w:val="21"/>
        </w:rPr>
        <w:t xml:space="preserve">　</w:t>
      </w:r>
      <w:r w:rsidR="00E008CB" w:rsidRPr="00ED0371">
        <w:rPr>
          <w:rFonts w:ascii="ＭＳ 明朝" w:hAnsi="ＭＳ 明朝" w:cs="ＭＳ ゴシック"/>
          <w:kern w:val="0"/>
          <w:szCs w:val="21"/>
        </w:rPr>
        <w:t>(</w:t>
      </w:r>
      <w:r w:rsidR="005A2057" w:rsidRPr="00ED0371">
        <w:rPr>
          <w:rFonts w:ascii="ＭＳ 明朝" w:hAnsi="ＭＳ 明朝" w:cs="ＭＳ ゴシック" w:hint="eastAsia"/>
          <w:kern w:val="0"/>
          <w:szCs w:val="21"/>
        </w:rPr>
        <w:t>2</w:t>
      </w:r>
      <w:r w:rsidR="00E008CB" w:rsidRPr="00ED0371">
        <w:rPr>
          <w:rFonts w:ascii="ＭＳ 明朝" w:hAnsi="ＭＳ 明朝" w:cs="ＭＳ ゴシック"/>
          <w:kern w:val="0"/>
          <w:szCs w:val="21"/>
        </w:rPr>
        <w:t>)</w:t>
      </w:r>
      <w:r w:rsidR="006C57CF" w:rsidRPr="00ED0371">
        <w:rPr>
          <w:rFonts w:ascii="ＭＳ 明朝" w:hAnsi="ＭＳ 明朝" w:cs="ＭＳ ゴシック" w:hint="eastAsia"/>
          <w:kern w:val="0"/>
          <w:szCs w:val="21"/>
        </w:rPr>
        <w:t xml:space="preserve">　</w:t>
      </w:r>
      <w:r w:rsidR="003B62C2" w:rsidRPr="00ED0371">
        <w:rPr>
          <w:rFonts w:ascii="ＭＳ 明朝" w:hAnsi="ＭＳ 明朝" w:cs="ＭＳ ゴシック" w:hint="eastAsia"/>
          <w:kern w:val="0"/>
          <w:szCs w:val="21"/>
        </w:rPr>
        <w:t>入居者</w:t>
      </w:r>
      <w:r w:rsidR="00E008CB" w:rsidRPr="00ED0371">
        <w:rPr>
          <w:rFonts w:ascii="ＭＳ 明朝" w:hAnsi="ＭＳ 明朝" w:cs="ＭＳ ゴシック" w:hint="eastAsia"/>
          <w:kern w:val="0"/>
          <w:szCs w:val="21"/>
        </w:rPr>
        <w:t>の金銭等は他と明確に区分し</w:t>
      </w:r>
      <w:r w:rsidR="00036AC9" w:rsidRPr="00ED0371">
        <w:rPr>
          <w:rFonts w:ascii="ＭＳ 明朝" w:hAnsi="ＭＳ 明朝" w:cs="ＭＳ ゴシック" w:hint="eastAsia"/>
          <w:kern w:val="0"/>
          <w:szCs w:val="21"/>
        </w:rPr>
        <w:t>、</w:t>
      </w:r>
      <w:r w:rsidR="00E008CB" w:rsidRPr="00ED0371">
        <w:rPr>
          <w:rFonts w:ascii="ＭＳ 明朝" w:hAnsi="ＭＳ 明朝" w:cs="ＭＳ ゴシック" w:hint="eastAsia"/>
          <w:kern w:val="0"/>
          <w:szCs w:val="21"/>
        </w:rPr>
        <w:t>保管場所は施錠できるものとすること。</w:t>
      </w:r>
    </w:p>
    <w:p w:rsidR="00E008CB" w:rsidRPr="00ED0371" w:rsidRDefault="00C50722" w:rsidP="00444C73">
      <w:pPr>
        <w:autoSpaceDE w:val="0"/>
        <w:autoSpaceDN w:val="0"/>
        <w:adjustRightInd w:val="0"/>
        <w:spacing w:line="355" w:lineRule="exact"/>
        <w:ind w:left="525" w:hangingChars="250" w:hanging="525"/>
        <w:rPr>
          <w:rFonts w:ascii="ＭＳ 明朝" w:hAnsi="ＭＳ 明朝" w:cs="ＭＳ ゴシック"/>
          <w:kern w:val="0"/>
          <w:szCs w:val="21"/>
        </w:rPr>
      </w:pPr>
      <w:r w:rsidRPr="00ED0371">
        <w:rPr>
          <w:rFonts w:ascii="ＭＳ 明朝" w:hAnsi="ＭＳ 明朝" w:cs="ＭＳ ゴシック" w:hint="eastAsia"/>
          <w:kern w:val="0"/>
          <w:szCs w:val="21"/>
        </w:rPr>
        <w:t xml:space="preserve">　</w:t>
      </w:r>
      <w:r w:rsidR="005A2057" w:rsidRPr="00ED0371">
        <w:rPr>
          <w:rFonts w:ascii="ＭＳ 明朝" w:hAnsi="ＭＳ 明朝" w:cs="ＭＳ ゴシック"/>
          <w:kern w:val="0"/>
          <w:szCs w:val="21"/>
        </w:rPr>
        <w:t>(</w:t>
      </w:r>
      <w:r w:rsidR="005A2057" w:rsidRPr="00ED0371">
        <w:rPr>
          <w:rFonts w:ascii="ＭＳ 明朝" w:hAnsi="ＭＳ 明朝" w:cs="ＭＳ ゴシック" w:hint="eastAsia"/>
          <w:kern w:val="0"/>
          <w:szCs w:val="21"/>
        </w:rPr>
        <w:t>3</w:t>
      </w:r>
      <w:r w:rsidR="00E008CB" w:rsidRPr="00ED0371">
        <w:rPr>
          <w:rFonts w:ascii="ＭＳ 明朝" w:hAnsi="ＭＳ 明朝" w:cs="ＭＳ ゴシック"/>
          <w:kern w:val="0"/>
          <w:szCs w:val="21"/>
        </w:rPr>
        <w:t>)</w:t>
      </w:r>
      <w:r w:rsidR="006C57CF" w:rsidRPr="00ED0371">
        <w:rPr>
          <w:rFonts w:ascii="ＭＳ 明朝" w:hAnsi="ＭＳ 明朝" w:cs="ＭＳ ゴシック" w:hint="eastAsia"/>
          <w:kern w:val="0"/>
          <w:szCs w:val="21"/>
        </w:rPr>
        <w:t xml:space="preserve">　</w:t>
      </w:r>
      <w:r w:rsidR="003B62C2" w:rsidRPr="00ED0371">
        <w:rPr>
          <w:rFonts w:ascii="ＭＳ 明朝" w:hAnsi="ＭＳ 明朝" w:cs="ＭＳ ゴシック" w:hint="eastAsia"/>
          <w:kern w:val="0"/>
          <w:szCs w:val="21"/>
        </w:rPr>
        <w:t>入居者</w:t>
      </w:r>
      <w:r w:rsidR="00901994" w:rsidRPr="00ED0371">
        <w:rPr>
          <w:rFonts w:ascii="ＭＳ 明朝" w:hAnsi="ＭＳ 明朝" w:cs="ＭＳ ゴシック" w:hint="eastAsia"/>
          <w:kern w:val="0"/>
          <w:szCs w:val="21"/>
        </w:rPr>
        <w:t>の依頼に基づく金銭の払出しは</w:t>
      </w:r>
      <w:r w:rsidR="00036AC9" w:rsidRPr="00ED0371">
        <w:rPr>
          <w:rFonts w:ascii="ＭＳ 明朝" w:hAnsi="ＭＳ 明朝" w:cs="ＭＳ ゴシック" w:hint="eastAsia"/>
          <w:kern w:val="0"/>
          <w:szCs w:val="21"/>
        </w:rPr>
        <w:t>、</w:t>
      </w:r>
      <w:r w:rsidR="00901994" w:rsidRPr="00ED0371">
        <w:rPr>
          <w:rFonts w:ascii="ＭＳ 明朝" w:hAnsi="ＭＳ 明朝" w:cs="ＭＳ ゴシック" w:hint="eastAsia"/>
          <w:kern w:val="0"/>
          <w:szCs w:val="21"/>
        </w:rPr>
        <w:t>払出し</w:t>
      </w:r>
      <w:r w:rsidR="00E008CB" w:rsidRPr="00ED0371">
        <w:rPr>
          <w:rFonts w:ascii="ＭＳ 明朝" w:hAnsi="ＭＳ 明朝" w:cs="ＭＳ ゴシック" w:hint="eastAsia"/>
          <w:kern w:val="0"/>
          <w:szCs w:val="21"/>
        </w:rPr>
        <w:t>依頼書等によるものとし</w:t>
      </w:r>
      <w:r w:rsidR="00036AC9" w:rsidRPr="00ED0371">
        <w:rPr>
          <w:rFonts w:ascii="ＭＳ 明朝" w:hAnsi="ＭＳ 明朝" w:cs="ＭＳ ゴシック" w:hint="eastAsia"/>
          <w:kern w:val="0"/>
          <w:szCs w:val="21"/>
        </w:rPr>
        <w:t>、</w:t>
      </w:r>
      <w:r w:rsidR="00E008CB" w:rsidRPr="00ED0371">
        <w:rPr>
          <w:rFonts w:ascii="ＭＳ 明朝" w:hAnsi="ＭＳ 明朝" w:cs="ＭＳ ゴシック" w:hint="eastAsia"/>
          <w:kern w:val="0"/>
          <w:szCs w:val="21"/>
        </w:rPr>
        <w:t>口頭での依頼による払出しは避けること。</w:t>
      </w:r>
    </w:p>
    <w:p w:rsidR="00E008CB" w:rsidRPr="00ED0371" w:rsidRDefault="00C50722" w:rsidP="00444C73">
      <w:pPr>
        <w:autoSpaceDE w:val="0"/>
        <w:autoSpaceDN w:val="0"/>
        <w:adjustRightInd w:val="0"/>
        <w:spacing w:line="355" w:lineRule="exact"/>
        <w:ind w:left="525" w:hangingChars="250" w:hanging="525"/>
        <w:rPr>
          <w:rFonts w:ascii="ＭＳ 明朝" w:hAnsi="ＭＳ 明朝" w:cs="ＭＳ ゴシック"/>
          <w:kern w:val="0"/>
          <w:szCs w:val="21"/>
        </w:rPr>
      </w:pPr>
      <w:r w:rsidRPr="00ED0371">
        <w:rPr>
          <w:rFonts w:ascii="ＭＳ 明朝" w:hAnsi="ＭＳ 明朝" w:cs="ＭＳ ゴシック" w:hint="eastAsia"/>
          <w:kern w:val="0"/>
          <w:szCs w:val="21"/>
        </w:rPr>
        <w:t xml:space="preserve">　</w:t>
      </w:r>
      <w:r w:rsidR="005A2057" w:rsidRPr="00ED0371">
        <w:rPr>
          <w:rFonts w:ascii="ＭＳ 明朝" w:hAnsi="ＭＳ 明朝" w:cs="ＭＳ ゴシック"/>
          <w:kern w:val="0"/>
          <w:szCs w:val="21"/>
        </w:rPr>
        <w:t>(</w:t>
      </w:r>
      <w:r w:rsidR="005A2057" w:rsidRPr="00ED0371">
        <w:rPr>
          <w:rFonts w:ascii="ＭＳ 明朝" w:hAnsi="ＭＳ 明朝" w:cs="ＭＳ ゴシック" w:hint="eastAsia"/>
          <w:kern w:val="0"/>
          <w:szCs w:val="21"/>
        </w:rPr>
        <w:t>4</w:t>
      </w:r>
      <w:r w:rsidR="00E008CB" w:rsidRPr="00ED0371">
        <w:rPr>
          <w:rFonts w:ascii="ＭＳ 明朝" w:hAnsi="ＭＳ 明朝" w:cs="ＭＳ ゴシック"/>
          <w:kern w:val="0"/>
          <w:szCs w:val="21"/>
        </w:rPr>
        <w:t xml:space="preserve">)　</w:t>
      </w:r>
      <w:r w:rsidR="00E008CB" w:rsidRPr="00ED0371">
        <w:rPr>
          <w:rFonts w:ascii="ＭＳ 明朝" w:hAnsi="ＭＳ 明朝" w:cs="ＭＳ ゴシック" w:hint="eastAsia"/>
          <w:kern w:val="0"/>
          <w:szCs w:val="21"/>
        </w:rPr>
        <w:t>個人ごとに金銭出納簿を作成し</w:t>
      </w:r>
      <w:r w:rsidR="00036AC9" w:rsidRPr="00ED0371">
        <w:rPr>
          <w:rFonts w:ascii="ＭＳ 明朝" w:hAnsi="ＭＳ 明朝" w:cs="ＭＳ ゴシック" w:hint="eastAsia"/>
          <w:kern w:val="0"/>
          <w:szCs w:val="21"/>
        </w:rPr>
        <w:t>、</w:t>
      </w:r>
      <w:r w:rsidR="00E008CB" w:rsidRPr="00ED0371">
        <w:rPr>
          <w:rFonts w:ascii="ＭＳ 明朝" w:hAnsi="ＭＳ 明朝" w:cs="ＭＳ ゴシック" w:hint="eastAsia"/>
          <w:kern w:val="0"/>
          <w:szCs w:val="21"/>
        </w:rPr>
        <w:t>毎月の残高については</w:t>
      </w:r>
      <w:r w:rsidR="00036AC9" w:rsidRPr="00ED0371">
        <w:rPr>
          <w:rFonts w:ascii="ＭＳ 明朝" w:hAnsi="ＭＳ 明朝" w:cs="ＭＳ ゴシック" w:hint="eastAsia"/>
          <w:kern w:val="0"/>
          <w:szCs w:val="21"/>
        </w:rPr>
        <w:t>、</w:t>
      </w:r>
      <w:r w:rsidR="00E008CB" w:rsidRPr="00ED0371">
        <w:rPr>
          <w:rFonts w:ascii="ＭＳ 明朝" w:hAnsi="ＭＳ 明朝" w:cs="ＭＳ ゴシック" w:hint="eastAsia"/>
          <w:kern w:val="0"/>
          <w:szCs w:val="21"/>
        </w:rPr>
        <w:t>入居者の</w:t>
      </w:r>
      <w:r w:rsidR="00DE12E1" w:rsidRPr="00ED0371">
        <w:rPr>
          <w:rFonts w:ascii="ＭＳ 明朝" w:hAnsi="ＭＳ 明朝" w:hint="eastAsia"/>
          <w:sz w:val="22"/>
          <w:szCs w:val="22"/>
        </w:rPr>
        <w:t>署名等</w:t>
      </w:r>
      <w:r w:rsidR="00E008CB" w:rsidRPr="00ED0371">
        <w:rPr>
          <w:rFonts w:ascii="ＭＳ 明朝" w:hAnsi="ＭＳ 明朝" w:cs="ＭＳ ゴシック" w:hint="eastAsia"/>
          <w:kern w:val="0"/>
          <w:szCs w:val="21"/>
        </w:rPr>
        <w:t>を徴すること。</w:t>
      </w:r>
    </w:p>
    <w:p w:rsidR="00E008CB" w:rsidRPr="00ED0371" w:rsidRDefault="00C50722" w:rsidP="00444C73">
      <w:pPr>
        <w:autoSpaceDE w:val="0"/>
        <w:autoSpaceDN w:val="0"/>
        <w:adjustRightInd w:val="0"/>
        <w:spacing w:line="355" w:lineRule="exact"/>
        <w:ind w:left="525" w:hangingChars="250" w:hanging="525"/>
        <w:rPr>
          <w:rFonts w:ascii="ＭＳ 明朝" w:hAnsi="ＭＳ 明朝" w:cs="ＭＳ 明朝"/>
          <w:kern w:val="0"/>
          <w:szCs w:val="21"/>
        </w:rPr>
      </w:pPr>
      <w:r w:rsidRPr="00ED0371">
        <w:rPr>
          <w:rFonts w:ascii="ＭＳ 明朝" w:hAnsi="ＭＳ 明朝" w:cs="ＭＳ ゴシック" w:hint="eastAsia"/>
          <w:kern w:val="0"/>
          <w:szCs w:val="21"/>
        </w:rPr>
        <w:lastRenderedPageBreak/>
        <w:t xml:space="preserve">　</w:t>
      </w:r>
      <w:r w:rsidR="005A2057" w:rsidRPr="00ED0371">
        <w:rPr>
          <w:rFonts w:ascii="ＭＳ 明朝" w:hAnsi="ＭＳ 明朝" w:cs="ＭＳ ゴシック"/>
          <w:kern w:val="0"/>
          <w:szCs w:val="21"/>
        </w:rPr>
        <w:t>(</w:t>
      </w:r>
      <w:r w:rsidR="005A2057" w:rsidRPr="00ED0371">
        <w:rPr>
          <w:rFonts w:ascii="ＭＳ 明朝" w:hAnsi="ＭＳ 明朝" w:cs="ＭＳ ゴシック" w:hint="eastAsia"/>
          <w:kern w:val="0"/>
          <w:szCs w:val="21"/>
        </w:rPr>
        <w:t>5</w:t>
      </w:r>
      <w:r w:rsidR="00E008CB" w:rsidRPr="00ED0371">
        <w:rPr>
          <w:rFonts w:ascii="ＭＳ 明朝" w:hAnsi="ＭＳ 明朝" w:cs="ＭＳ ゴシック"/>
          <w:kern w:val="0"/>
          <w:szCs w:val="21"/>
        </w:rPr>
        <w:t>)</w:t>
      </w:r>
      <w:r w:rsidR="006C57CF" w:rsidRPr="00ED0371">
        <w:rPr>
          <w:rFonts w:ascii="ＭＳ 明朝" w:hAnsi="ＭＳ 明朝" w:cs="ＭＳ ゴシック" w:hint="eastAsia"/>
          <w:kern w:val="0"/>
          <w:szCs w:val="21"/>
        </w:rPr>
        <w:t xml:space="preserve">　</w:t>
      </w:r>
      <w:r w:rsidR="00E008CB" w:rsidRPr="00ED0371">
        <w:rPr>
          <w:rFonts w:ascii="ＭＳ 明朝" w:hAnsi="ＭＳ 明朝" w:cs="ＭＳ ゴシック" w:hint="eastAsia"/>
          <w:kern w:val="0"/>
          <w:szCs w:val="21"/>
        </w:rPr>
        <w:t>入居者が</w:t>
      </w:r>
      <w:r w:rsidR="0055419D" w:rsidRPr="00ED0371">
        <w:rPr>
          <w:rFonts w:ascii="ＭＳ 明朝" w:hAnsi="ＭＳ 明朝" w:cs="ＭＳ ゴシック" w:hint="eastAsia"/>
          <w:kern w:val="0"/>
          <w:szCs w:val="21"/>
        </w:rPr>
        <w:t>条例第２条第１項に規定する被保護者等</w:t>
      </w:r>
      <w:r w:rsidR="00E72DF6" w:rsidRPr="00ED0371">
        <w:rPr>
          <w:rFonts w:ascii="ＭＳ 明朝" w:hAnsi="ＭＳ 明朝" w:cs="ＭＳ ゴシック" w:hint="eastAsia"/>
          <w:kern w:val="0"/>
          <w:szCs w:val="21"/>
        </w:rPr>
        <w:t>（以下「被保護者等」という。）</w:t>
      </w:r>
      <w:r w:rsidR="00E008CB" w:rsidRPr="00ED0371">
        <w:rPr>
          <w:rFonts w:ascii="ＭＳ 明朝" w:hAnsi="ＭＳ 明朝" w:cs="ＭＳ ゴシック" w:hint="eastAsia"/>
          <w:kern w:val="0"/>
          <w:szCs w:val="21"/>
        </w:rPr>
        <w:t>である場合は</w:t>
      </w:r>
      <w:r w:rsidR="00036AC9" w:rsidRPr="00ED0371">
        <w:rPr>
          <w:rFonts w:ascii="ＭＳ 明朝" w:hAnsi="ＭＳ 明朝" w:cs="ＭＳ ゴシック" w:hint="eastAsia"/>
          <w:kern w:val="0"/>
          <w:szCs w:val="21"/>
        </w:rPr>
        <w:t>、</w:t>
      </w:r>
      <w:r w:rsidR="00E008CB" w:rsidRPr="00ED0371">
        <w:rPr>
          <w:rFonts w:ascii="ＭＳ 明朝" w:hAnsi="ＭＳ 明朝" w:cs="ＭＳ 明朝" w:hint="eastAsia"/>
          <w:kern w:val="0"/>
          <w:szCs w:val="21"/>
        </w:rPr>
        <w:t>福祉事務所が事業者による管理を承知していること</w:t>
      </w:r>
      <w:r w:rsidR="00E008CB" w:rsidRPr="00ED0371">
        <w:rPr>
          <w:rFonts w:ascii="ＭＳ 明朝" w:hAnsi="ＭＳ 明朝" w:cs="ＭＳ ゴシック" w:hint="eastAsia"/>
          <w:kern w:val="0"/>
          <w:szCs w:val="21"/>
        </w:rPr>
        <w:t>。</w:t>
      </w:r>
    </w:p>
    <w:p w:rsidR="00E008CB" w:rsidRPr="00ED0371" w:rsidRDefault="00C50722" w:rsidP="00C50722">
      <w:pPr>
        <w:autoSpaceDE w:val="0"/>
        <w:autoSpaceDN w:val="0"/>
        <w:adjustRightInd w:val="0"/>
        <w:spacing w:line="355" w:lineRule="exact"/>
        <w:rPr>
          <w:rFonts w:ascii="ＭＳ 明朝" w:hAnsi="ＭＳ 明朝" w:cs="ＭＳ 明朝"/>
          <w:kern w:val="0"/>
          <w:szCs w:val="21"/>
        </w:rPr>
      </w:pPr>
      <w:r w:rsidRPr="00ED0371">
        <w:rPr>
          <w:rFonts w:ascii="ＭＳ 明朝" w:hAnsi="ＭＳ 明朝" w:cs="ＭＳ 明朝" w:hint="eastAsia"/>
          <w:kern w:val="0"/>
          <w:szCs w:val="21"/>
        </w:rPr>
        <w:t xml:space="preserve">　</w:t>
      </w:r>
      <w:r w:rsidR="005A2057" w:rsidRPr="00ED0371">
        <w:rPr>
          <w:rFonts w:ascii="ＭＳ 明朝" w:hAnsi="ＭＳ 明朝" w:cs="ＭＳ 明朝"/>
          <w:kern w:val="0"/>
          <w:szCs w:val="21"/>
        </w:rPr>
        <w:t>(</w:t>
      </w:r>
      <w:r w:rsidR="005A2057" w:rsidRPr="00ED0371">
        <w:rPr>
          <w:rFonts w:ascii="ＭＳ 明朝" w:hAnsi="ＭＳ 明朝" w:cs="ＭＳ 明朝" w:hint="eastAsia"/>
          <w:kern w:val="0"/>
          <w:szCs w:val="21"/>
        </w:rPr>
        <w:t>6</w:t>
      </w:r>
      <w:r w:rsidR="00E008CB" w:rsidRPr="00ED0371">
        <w:rPr>
          <w:rFonts w:ascii="ＭＳ 明朝" w:hAnsi="ＭＳ 明朝" w:cs="ＭＳ 明朝"/>
          <w:kern w:val="0"/>
          <w:szCs w:val="21"/>
        </w:rPr>
        <w:t>)</w:t>
      </w:r>
      <w:r w:rsidR="006C57CF" w:rsidRPr="00ED0371">
        <w:rPr>
          <w:rFonts w:ascii="ＭＳ 明朝" w:hAnsi="ＭＳ 明朝" w:cs="ＭＳ 明朝" w:hint="eastAsia"/>
          <w:kern w:val="0"/>
          <w:szCs w:val="21"/>
        </w:rPr>
        <w:t xml:space="preserve">　</w:t>
      </w:r>
      <w:r w:rsidR="00E008CB" w:rsidRPr="00ED0371">
        <w:rPr>
          <w:rFonts w:ascii="ＭＳ 明朝" w:hAnsi="ＭＳ 明朝" w:cs="ＭＳ 明朝" w:hint="eastAsia"/>
          <w:kern w:val="0"/>
          <w:szCs w:val="21"/>
        </w:rPr>
        <w:t>財産権の侵害等</w:t>
      </w:r>
      <w:r w:rsidR="00036AC9" w:rsidRPr="00ED0371">
        <w:rPr>
          <w:rFonts w:ascii="ＭＳ 明朝" w:hAnsi="ＭＳ 明朝" w:cs="ＭＳ 明朝" w:hint="eastAsia"/>
          <w:kern w:val="0"/>
          <w:szCs w:val="21"/>
        </w:rPr>
        <w:t>、</w:t>
      </w:r>
      <w:r w:rsidR="00E008CB" w:rsidRPr="00ED0371">
        <w:rPr>
          <w:rFonts w:ascii="ＭＳ 明朝" w:hAnsi="ＭＳ 明朝" w:cs="ＭＳ 明朝" w:hint="eastAsia"/>
          <w:kern w:val="0"/>
          <w:szCs w:val="21"/>
        </w:rPr>
        <w:t>法律に抵触しないこと。</w:t>
      </w:r>
    </w:p>
    <w:p w:rsidR="004510CD" w:rsidRPr="00ED0371" w:rsidRDefault="004510CD" w:rsidP="004510CD">
      <w:pPr>
        <w:autoSpaceDE w:val="0"/>
        <w:autoSpaceDN w:val="0"/>
        <w:adjustRightInd w:val="0"/>
        <w:spacing w:line="355" w:lineRule="exact"/>
        <w:ind w:firstLineChars="100" w:firstLine="210"/>
        <w:rPr>
          <w:rFonts w:ascii="ＭＳ 明朝" w:hAnsi="ＭＳ 明朝" w:cs="ＭＳ 明朝"/>
          <w:kern w:val="0"/>
          <w:szCs w:val="21"/>
        </w:rPr>
      </w:pPr>
    </w:p>
    <w:p w:rsidR="00E008CB" w:rsidRPr="00ED0371" w:rsidRDefault="00E008CB" w:rsidP="00C50722">
      <w:pPr>
        <w:spacing w:line="355" w:lineRule="exact"/>
        <w:rPr>
          <w:rFonts w:ascii="ＭＳ ゴシック" w:eastAsia="ＭＳ ゴシック" w:hAnsi="ＭＳ ゴシック"/>
          <w:b/>
          <w:bCs/>
          <w:szCs w:val="21"/>
        </w:rPr>
      </w:pPr>
      <w:r w:rsidRPr="00ED0371">
        <w:rPr>
          <w:rFonts w:ascii="ＭＳ ゴシック" w:eastAsia="ＭＳ ゴシック" w:hAnsi="ＭＳ ゴシック" w:hint="eastAsia"/>
          <w:b/>
          <w:bCs/>
          <w:szCs w:val="21"/>
        </w:rPr>
        <w:t>（入居者の自立支援）</w:t>
      </w:r>
    </w:p>
    <w:p w:rsidR="00E008CB" w:rsidRPr="00ED0371" w:rsidRDefault="0040782E" w:rsidP="00897F4A">
      <w:pPr>
        <w:spacing w:line="355" w:lineRule="exact"/>
        <w:rPr>
          <w:rFonts w:ascii="ＭＳ 明朝" w:hAnsi="ＭＳ 明朝"/>
          <w:bCs/>
          <w:szCs w:val="21"/>
        </w:rPr>
      </w:pPr>
      <w:r w:rsidRPr="00ED0371">
        <w:rPr>
          <w:rFonts w:ascii="ＭＳ 明朝" w:hAnsi="ＭＳ 明朝" w:hint="eastAsia"/>
          <w:bCs/>
          <w:szCs w:val="21"/>
        </w:rPr>
        <w:t>第１</w:t>
      </w:r>
      <w:r w:rsidR="0055419D" w:rsidRPr="00ED0371">
        <w:rPr>
          <w:rFonts w:ascii="ＭＳ 明朝" w:hAnsi="ＭＳ 明朝" w:hint="eastAsia"/>
          <w:bCs/>
          <w:szCs w:val="21"/>
        </w:rPr>
        <w:t>２</w:t>
      </w:r>
      <w:r w:rsidR="00E008CB" w:rsidRPr="00ED0371">
        <w:rPr>
          <w:rFonts w:ascii="ＭＳ 明朝" w:hAnsi="ＭＳ 明朝" w:hint="eastAsia"/>
          <w:bCs/>
          <w:szCs w:val="21"/>
        </w:rPr>
        <w:t xml:space="preserve">条　</w:t>
      </w:r>
    </w:p>
    <w:p w:rsidR="00E008CB" w:rsidRPr="00ED0371" w:rsidRDefault="00C50722" w:rsidP="00444C73">
      <w:pPr>
        <w:spacing w:line="355" w:lineRule="exact"/>
        <w:ind w:left="525" w:hangingChars="250" w:hanging="525"/>
        <w:rPr>
          <w:rFonts w:ascii="ＭＳ 明朝" w:hAnsi="ＭＳ 明朝"/>
          <w:szCs w:val="21"/>
        </w:rPr>
      </w:pPr>
      <w:r w:rsidRPr="00ED0371">
        <w:rPr>
          <w:rFonts w:ascii="ＭＳ 明朝" w:hAnsi="ＭＳ 明朝" w:hint="eastAsia"/>
          <w:szCs w:val="21"/>
        </w:rPr>
        <w:t xml:space="preserve">　</w:t>
      </w:r>
      <w:r w:rsidR="00E008CB" w:rsidRPr="00ED0371">
        <w:rPr>
          <w:rFonts w:ascii="ＭＳ 明朝" w:hAnsi="ＭＳ 明朝"/>
          <w:szCs w:val="21"/>
        </w:rPr>
        <w:t>(1)</w:t>
      </w:r>
      <w:r w:rsidR="0040782E" w:rsidRPr="00ED0371">
        <w:rPr>
          <w:rFonts w:ascii="ＭＳ 明朝" w:hAnsi="ＭＳ 明朝" w:hint="eastAsia"/>
          <w:szCs w:val="21"/>
        </w:rPr>
        <w:t xml:space="preserve">　</w:t>
      </w:r>
      <w:r w:rsidR="00E008CB" w:rsidRPr="00ED0371">
        <w:rPr>
          <w:rFonts w:ascii="ＭＳ 明朝" w:hAnsi="ＭＳ 明朝" w:hint="eastAsia"/>
          <w:szCs w:val="21"/>
        </w:rPr>
        <w:t>関係市町村（福祉事務所）・ハローワーク等と連携し</w:t>
      </w:r>
      <w:r w:rsidR="00036AC9" w:rsidRPr="00ED0371">
        <w:rPr>
          <w:rFonts w:ascii="ＭＳ 明朝" w:hAnsi="ＭＳ 明朝" w:hint="eastAsia"/>
          <w:szCs w:val="21"/>
        </w:rPr>
        <w:t>、</w:t>
      </w:r>
      <w:r w:rsidR="00E008CB" w:rsidRPr="00ED0371">
        <w:rPr>
          <w:rFonts w:ascii="ＭＳ 明朝" w:hAnsi="ＭＳ 明朝" w:hint="eastAsia"/>
          <w:szCs w:val="21"/>
        </w:rPr>
        <w:t>求職情報の提供や就労指導等を行うことより</w:t>
      </w:r>
      <w:r w:rsidR="00036AC9" w:rsidRPr="00ED0371">
        <w:rPr>
          <w:rFonts w:ascii="ＭＳ 明朝" w:hAnsi="ＭＳ 明朝" w:hint="eastAsia"/>
          <w:szCs w:val="21"/>
        </w:rPr>
        <w:t>、</w:t>
      </w:r>
      <w:r w:rsidR="00E008CB" w:rsidRPr="00ED0371">
        <w:rPr>
          <w:rFonts w:ascii="ＭＳ 明朝" w:hAnsi="ＭＳ 明朝" w:hint="eastAsia"/>
          <w:szCs w:val="21"/>
        </w:rPr>
        <w:t>入居者が早期に自立できるよう支援すること。</w:t>
      </w:r>
    </w:p>
    <w:p w:rsidR="00C50722" w:rsidRPr="00ED0371" w:rsidRDefault="00C50722" w:rsidP="00444C73">
      <w:pPr>
        <w:spacing w:line="355" w:lineRule="exact"/>
        <w:ind w:left="525" w:hangingChars="250" w:hanging="525"/>
        <w:rPr>
          <w:rFonts w:ascii="ＭＳ 明朝" w:hAnsi="ＭＳ 明朝"/>
          <w:szCs w:val="21"/>
        </w:rPr>
      </w:pPr>
      <w:r w:rsidRPr="00ED0371">
        <w:rPr>
          <w:rFonts w:ascii="ＭＳ 明朝" w:hAnsi="ＭＳ 明朝" w:hint="eastAsia"/>
          <w:szCs w:val="21"/>
        </w:rPr>
        <w:t xml:space="preserve">　</w:t>
      </w:r>
      <w:r w:rsidR="00487919" w:rsidRPr="00ED0371">
        <w:rPr>
          <w:rFonts w:ascii="ＭＳ 明朝" w:hAnsi="ＭＳ 明朝"/>
          <w:szCs w:val="21"/>
        </w:rPr>
        <w:t>(2)</w:t>
      </w:r>
      <w:r w:rsidR="0040782E" w:rsidRPr="00ED0371">
        <w:rPr>
          <w:rFonts w:ascii="ＭＳ 明朝" w:hAnsi="ＭＳ 明朝" w:hint="eastAsia"/>
          <w:szCs w:val="21"/>
        </w:rPr>
        <w:t xml:space="preserve">　</w:t>
      </w:r>
      <w:r w:rsidR="006A2044" w:rsidRPr="00ED0371">
        <w:rPr>
          <w:rFonts w:ascii="ＭＳ 明朝" w:hAnsi="ＭＳ 明朝" w:hint="eastAsia"/>
          <w:szCs w:val="21"/>
        </w:rPr>
        <w:t>１年以上の長期入居者については</w:t>
      </w:r>
      <w:r w:rsidR="00036AC9" w:rsidRPr="00ED0371">
        <w:rPr>
          <w:rFonts w:ascii="ＭＳ 明朝" w:hAnsi="ＭＳ 明朝" w:hint="eastAsia"/>
          <w:szCs w:val="21"/>
        </w:rPr>
        <w:t>、</w:t>
      </w:r>
      <w:r w:rsidR="006A2044" w:rsidRPr="00ED0371">
        <w:rPr>
          <w:rFonts w:ascii="ＭＳ 明朝" w:hAnsi="ＭＳ 明朝" w:hint="eastAsia"/>
          <w:szCs w:val="21"/>
        </w:rPr>
        <w:t>自立を妨げている事由を確認し</w:t>
      </w:r>
      <w:r w:rsidR="00036AC9" w:rsidRPr="00ED0371">
        <w:rPr>
          <w:rFonts w:ascii="ＭＳ 明朝" w:hAnsi="ＭＳ 明朝" w:hint="eastAsia"/>
          <w:szCs w:val="21"/>
        </w:rPr>
        <w:t>、</w:t>
      </w:r>
      <w:r w:rsidR="006A2044" w:rsidRPr="00ED0371">
        <w:rPr>
          <w:rFonts w:ascii="ＭＳ 明朝" w:hAnsi="ＭＳ 明朝" w:hint="eastAsia"/>
          <w:szCs w:val="21"/>
        </w:rPr>
        <w:t>支援のあり方を見直す等</w:t>
      </w:r>
      <w:r w:rsidR="00036AC9" w:rsidRPr="00ED0371">
        <w:rPr>
          <w:rFonts w:ascii="ＭＳ 明朝" w:hAnsi="ＭＳ 明朝" w:hint="eastAsia"/>
          <w:szCs w:val="21"/>
        </w:rPr>
        <w:t>、</w:t>
      </w:r>
      <w:r w:rsidR="006A2044" w:rsidRPr="00ED0371">
        <w:rPr>
          <w:rFonts w:ascii="ＭＳ 明朝" w:hAnsi="ＭＳ 明朝" w:hint="eastAsia"/>
          <w:szCs w:val="21"/>
        </w:rPr>
        <w:t>適切な対応に努めること。</w:t>
      </w:r>
    </w:p>
    <w:p w:rsidR="00E008CB" w:rsidRPr="00ED0371" w:rsidRDefault="00C50722" w:rsidP="00C50722">
      <w:pPr>
        <w:spacing w:line="355" w:lineRule="exact"/>
        <w:ind w:left="420" w:hangingChars="200" w:hanging="420"/>
        <w:rPr>
          <w:rFonts w:ascii="ＭＳ 明朝" w:hAnsi="ＭＳ 明朝"/>
          <w:szCs w:val="21"/>
        </w:rPr>
      </w:pPr>
      <w:r w:rsidRPr="00ED0371">
        <w:rPr>
          <w:rFonts w:ascii="ＭＳ 明朝" w:hAnsi="ＭＳ 明朝" w:hint="eastAsia"/>
          <w:szCs w:val="21"/>
        </w:rPr>
        <w:t xml:space="preserve">　</w:t>
      </w:r>
      <w:r w:rsidR="00487919" w:rsidRPr="00ED0371">
        <w:rPr>
          <w:rFonts w:ascii="ＭＳ 明朝" w:hAnsi="ＭＳ 明朝"/>
          <w:szCs w:val="21"/>
        </w:rPr>
        <w:t>(</w:t>
      </w:r>
      <w:r w:rsidR="00487919" w:rsidRPr="00ED0371">
        <w:rPr>
          <w:rFonts w:ascii="ＭＳ 明朝" w:hAnsi="ＭＳ 明朝" w:hint="eastAsia"/>
          <w:szCs w:val="21"/>
        </w:rPr>
        <w:t>3</w:t>
      </w:r>
      <w:r w:rsidR="0040782E" w:rsidRPr="00ED0371">
        <w:rPr>
          <w:rFonts w:ascii="ＭＳ 明朝" w:hAnsi="ＭＳ 明朝"/>
          <w:szCs w:val="21"/>
        </w:rPr>
        <w:t>)</w:t>
      </w:r>
      <w:r w:rsidR="00CC44AA" w:rsidRPr="00ED0371">
        <w:rPr>
          <w:rFonts w:ascii="ＭＳ 明朝" w:hAnsi="ＭＳ 明朝" w:hint="eastAsia"/>
          <w:szCs w:val="21"/>
        </w:rPr>
        <w:t xml:space="preserve">　</w:t>
      </w:r>
      <w:r w:rsidR="00E008CB" w:rsidRPr="00ED0371">
        <w:rPr>
          <w:rFonts w:ascii="ＭＳ 明朝" w:hAnsi="ＭＳ 明朝" w:hint="eastAsia"/>
          <w:szCs w:val="21"/>
        </w:rPr>
        <w:t>入居者</w:t>
      </w:r>
      <w:r w:rsidR="006B1B8E" w:rsidRPr="00ED0371">
        <w:rPr>
          <w:rFonts w:ascii="ＭＳ 明朝" w:hAnsi="ＭＳ 明朝" w:hint="eastAsia"/>
          <w:szCs w:val="21"/>
        </w:rPr>
        <w:t>ごと</w:t>
      </w:r>
      <w:r w:rsidR="00E008CB" w:rsidRPr="00ED0371">
        <w:rPr>
          <w:rFonts w:ascii="ＭＳ 明朝" w:hAnsi="ＭＳ 明朝" w:hint="eastAsia"/>
          <w:szCs w:val="21"/>
        </w:rPr>
        <w:t>の自立支援等記録簿を整備すること。</w:t>
      </w:r>
    </w:p>
    <w:p w:rsidR="004E61B6" w:rsidRPr="00ED0371" w:rsidRDefault="00C50722" w:rsidP="00444C73">
      <w:pPr>
        <w:spacing w:line="355" w:lineRule="exact"/>
        <w:ind w:left="525" w:hangingChars="250" w:hanging="525"/>
        <w:rPr>
          <w:rFonts w:ascii="ＭＳ 明朝" w:hAnsi="ＭＳ 明朝"/>
          <w:szCs w:val="21"/>
        </w:rPr>
      </w:pPr>
      <w:r w:rsidRPr="00ED0371">
        <w:rPr>
          <w:rFonts w:ascii="ＭＳ 明朝" w:hAnsi="ＭＳ 明朝" w:hint="eastAsia"/>
          <w:szCs w:val="21"/>
        </w:rPr>
        <w:t xml:space="preserve">　</w:t>
      </w:r>
      <w:r w:rsidR="004E61B6" w:rsidRPr="00ED0371">
        <w:rPr>
          <w:rFonts w:ascii="ＭＳ 明朝" w:hAnsi="ＭＳ 明朝"/>
          <w:szCs w:val="21"/>
        </w:rPr>
        <w:t>(4)</w:t>
      </w:r>
      <w:r w:rsidR="004E61B6" w:rsidRPr="00ED0371">
        <w:rPr>
          <w:rFonts w:ascii="ＭＳ 明朝" w:hAnsi="ＭＳ 明朝" w:hint="eastAsia"/>
          <w:szCs w:val="21"/>
        </w:rPr>
        <w:t xml:space="preserve">　入居者の心身の状況に応じた自立支援に資するよう</w:t>
      </w:r>
      <w:r w:rsidR="00036AC9" w:rsidRPr="00ED0371">
        <w:rPr>
          <w:rFonts w:ascii="ＭＳ 明朝" w:hAnsi="ＭＳ 明朝" w:hint="eastAsia"/>
          <w:szCs w:val="21"/>
        </w:rPr>
        <w:t>、</w:t>
      </w:r>
      <w:r w:rsidR="004E61B6" w:rsidRPr="00ED0371">
        <w:rPr>
          <w:rFonts w:ascii="ＭＳ 明朝" w:hAnsi="ＭＳ 明朝" w:hint="eastAsia"/>
          <w:szCs w:val="21"/>
        </w:rPr>
        <w:t>適切な知識</w:t>
      </w:r>
      <w:r w:rsidR="00036AC9" w:rsidRPr="00ED0371">
        <w:rPr>
          <w:rFonts w:ascii="ＭＳ 明朝" w:hAnsi="ＭＳ 明朝" w:hint="eastAsia"/>
          <w:szCs w:val="21"/>
        </w:rPr>
        <w:t>、</w:t>
      </w:r>
      <w:r w:rsidR="004E61B6" w:rsidRPr="00ED0371">
        <w:rPr>
          <w:rFonts w:ascii="ＭＳ 明朝" w:hAnsi="ＭＳ 明朝" w:hint="eastAsia"/>
          <w:szCs w:val="21"/>
        </w:rPr>
        <w:t>経験等を有する職員等の配置に努めるとともに</w:t>
      </w:r>
      <w:r w:rsidR="00036AC9" w:rsidRPr="00ED0371">
        <w:rPr>
          <w:rFonts w:ascii="ＭＳ 明朝" w:hAnsi="ＭＳ 明朝" w:hint="eastAsia"/>
          <w:szCs w:val="21"/>
        </w:rPr>
        <w:t>、</w:t>
      </w:r>
      <w:r w:rsidR="004E61B6" w:rsidRPr="00ED0371">
        <w:rPr>
          <w:rFonts w:ascii="ＭＳ 明朝" w:hAnsi="ＭＳ 明朝" w:hint="eastAsia"/>
          <w:szCs w:val="21"/>
        </w:rPr>
        <w:t>職員等の資質の向上のために</w:t>
      </w:r>
      <w:r w:rsidR="00036AC9" w:rsidRPr="00ED0371">
        <w:rPr>
          <w:rFonts w:ascii="ＭＳ 明朝" w:hAnsi="ＭＳ 明朝" w:hint="eastAsia"/>
          <w:szCs w:val="21"/>
        </w:rPr>
        <w:t>、</w:t>
      </w:r>
      <w:r w:rsidR="004E61B6" w:rsidRPr="00ED0371">
        <w:rPr>
          <w:rFonts w:ascii="ＭＳ 明朝" w:hAnsi="ＭＳ 明朝" w:hint="eastAsia"/>
          <w:szCs w:val="21"/>
        </w:rPr>
        <w:t>その研修の機会を確保するよう努めること。</w:t>
      </w:r>
    </w:p>
    <w:p w:rsidR="00E008CB" w:rsidRPr="00ED0371" w:rsidRDefault="00E008CB" w:rsidP="00E008CB">
      <w:pPr>
        <w:autoSpaceDE w:val="0"/>
        <w:autoSpaceDN w:val="0"/>
        <w:adjustRightInd w:val="0"/>
        <w:spacing w:line="355" w:lineRule="exact"/>
        <w:rPr>
          <w:rFonts w:ascii="ＭＳ 明朝" w:hAnsi="ＭＳ 明朝"/>
          <w:szCs w:val="21"/>
        </w:rPr>
      </w:pPr>
    </w:p>
    <w:p w:rsidR="00E008CB" w:rsidRPr="00ED0371" w:rsidRDefault="00E008CB" w:rsidP="00E008CB">
      <w:pPr>
        <w:autoSpaceDE w:val="0"/>
        <w:autoSpaceDN w:val="0"/>
        <w:adjustRightInd w:val="0"/>
        <w:spacing w:line="355" w:lineRule="exact"/>
        <w:rPr>
          <w:rFonts w:ascii="ＭＳ ゴシック" w:eastAsia="ＭＳ ゴシック" w:hAnsi="ＭＳ ゴシック"/>
          <w:b/>
          <w:szCs w:val="21"/>
        </w:rPr>
      </w:pPr>
      <w:r w:rsidRPr="00ED0371">
        <w:rPr>
          <w:rFonts w:ascii="ＭＳ ゴシック" w:eastAsia="ＭＳ ゴシック" w:hAnsi="ＭＳ ゴシック" w:hint="eastAsia"/>
          <w:b/>
          <w:szCs w:val="21"/>
        </w:rPr>
        <w:t>（実地検査等への協力）</w:t>
      </w:r>
    </w:p>
    <w:p w:rsidR="00E008CB" w:rsidRPr="00ED0371" w:rsidRDefault="00E008CB" w:rsidP="00E008CB">
      <w:pPr>
        <w:autoSpaceDE w:val="0"/>
        <w:autoSpaceDN w:val="0"/>
        <w:adjustRightInd w:val="0"/>
        <w:spacing w:line="355" w:lineRule="exact"/>
        <w:ind w:left="210" w:hangingChars="100" w:hanging="210"/>
        <w:rPr>
          <w:rFonts w:ascii="ＭＳ 明朝" w:hAnsi="ＭＳ 明朝" w:cs="ＭＳ 明朝"/>
          <w:kern w:val="0"/>
          <w:szCs w:val="21"/>
        </w:rPr>
      </w:pPr>
      <w:r w:rsidRPr="00ED0371">
        <w:rPr>
          <w:rFonts w:ascii="ＭＳ 明朝" w:hAnsi="ＭＳ 明朝" w:hint="eastAsia"/>
          <w:szCs w:val="21"/>
        </w:rPr>
        <w:t>第１</w:t>
      </w:r>
      <w:r w:rsidR="0055419D" w:rsidRPr="00ED0371">
        <w:rPr>
          <w:rFonts w:ascii="ＭＳ 明朝" w:hAnsi="ＭＳ 明朝" w:hint="eastAsia"/>
          <w:szCs w:val="21"/>
        </w:rPr>
        <w:t>３</w:t>
      </w:r>
      <w:r w:rsidRPr="00ED0371">
        <w:rPr>
          <w:rFonts w:ascii="ＭＳ 明朝" w:hAnsi="ＭＳ 明朝" w:hint="eastAsia"/>
          <w:szCs w:val="21"/>
        </w:rPr>
        <w:t xml:space="preserve">条　</w:t>
      </w:r>
      <w:r w:rsidR="0055419D" w:rsidRPr="00ED0371">
        <w:rPr>
          <w:rFonts w:ascii="ＭＳ 明朝" w:hAnsi="ＭＳ 明朝" w:hint="eastAsia"/>
          <w:szCs w:val="21"/>
        </w:rPr>
        <w:t>条例第８条の規定に基づき</w:t>
      </w:r>
      <w:r w:rsidR="00036AC9" w:rsidRPr="00ED0371">
        <w:rPr>
          <w:rFonts w:ascii="ＭＳ 明朝" w:hAnsi="ＭＳ 明朝" w:hint="eastAsia"/>
          <w:szCs w:val="21"/>
        </w:rPr>
        <w:t>、</w:t>
      </w:r>
      <w:r w:rsidR="00945F5F" w:rsidRPr="00ED0371">
        <w:rPr>
          <w:rFonts w:ascii="ＭＳ 明朝" w:hAnsi="ＭＳ 明朝" w:hint="eastAsia"/>
        </w:rPr>
        <w:t>県</w:t>
      </w:r>
      <w:r w:rsidRPr="00ED0371">
        <w:rPr>
          <w:rFonts w:ascii="ＭＳ 明朝" w:hAnsi="ＭＳ 明朝" w:cs="ＭＳ 明朝" w:hint="eastAsia"/>
          <w:kern w:val="0"/>
          <w:szCs w:val="21"/>
        </w:rPr>
        <w:t>から資料の提供</w:t>
      </w:r>
      <w:r w:rsidR="00036AC9" w:rsidRPr="00ED0371">
        <w:rPr>
          <w:rFonts w:ascii="ＭＳ 明朝" w:hAnsi="ＭＳ 明朝" w:cs="ＭＳ 明朝" w:hint="eastAsia"/>
          <w:kern w:val="0"/>
          <w:szCs w:val="21"/>
        </w:rPr>
        <w:t>、</w:t>
      </w:r>
      <w:r w:rsidRPr="00ED0371">
        <w:rPr>
          <w:rFonts w:ascii="ＭＳ 明朝" w:hAnsi="ＭＳ 明朝" w:cs="ＭＳ 明朝" w:hint="eastAsia"/>
          <w:kern w:val="0"/>
          <w:szCs w:val="21"/>
        </w:rPr>
        <w:t>立入検査等を求められた場合は協力をすること。</w:t>
      </w:r>
    </w:p>
    <w:p w:rsidR="00E008CB" w:rsidRPr="00ED0371" w:rsidRDefault="00E008CB" w:rsidP="00E008CB">
      <w:pPr>
        <w:autoSpaceDE w:val="0"/>
        <w:autoSpaceDN w:val="0"/>
        <w:adjustRightInd w:val="0"/>
        <w:spacing w:line="355" w:lineRule="exact"/>
        <w:ind w:left="210" w:hangingChars="100" w:hanging="210"/>
        <w:rPr>
          <w:rFonts w:ascii="ＭＳ 明朝" w:hAnsi="ＭＳ 明朝"/>
          <w:szCs w:val="21"/>
        </w:rPr>
      </w:pPr>
    </w:p>
    <w:p w:rsidR="002A2A6D" w:rsidRPr="00ED0371" w:rsidRDefault="002A2A6D" w:rsidP="00C50722">
      <w:pPr>
        <w:spacing w:line="355" w:lineRule="exact"/>
        <w:rPr>
          <w:rFonts w:ascii="ＭＳ ゴシック" w:eastAsia="ＭＳ ゴシック" w:hAnsi="ＭＳ ゴシック"/>
          <w:b/>
          <w:bCs/>
          <w:szCs w:val="21"/>
        </w:rPr>
      </w:pPr>
      <w:r w:rsidRPr="00ED0371">
        <w:rPr>
          <w:rFonts w:ascii="ＭＳ ゴシック" w:eastAsia="ＭＳ ゴシック" w:hAnsi="ＭＳ ゴシック" w:hint="eastAsia"/>
          <w:b/>
          <w:bCs/>
          <w:szCs w:val="21"/>
        </w:rPr>
        <w:t>（その他）</w:t>
      </w:r>
    </w:p>
    <w:p w:rsidR="005A2057" w:rsidRPr="00ED0371" w:rsidRDefault="005A2057" w:rsidP="005A2057">
      <w:pPr>
        <w:autoSpaceDE w:val="0"/>
        <w:autoSpaceDN w:val="0"/>
        <w:adjustRightInd w:val="0"/>
        <w:spacing w:line="355" w:lineRule="exact"/>
        <w:ind w:left="210" w:hangingChars="100" w:hanging="210"/>
        <w:rPr>
          <w:rFonts w:ascii="ＭＳ 明朝" w:hAnsi="ＭＳ 明朝"/>
          <w:szCs w:val="21"/>
        </w:rPr>
      </w:pPr>
      <w:r w:rsidRPr="00ED0371">
        <w:rPr>
          <w:rFonts w:ascii="ＭＳ 明朝" w:hAnsi="ＭＳ 明朝" w:hint="eastAsia"/>
          <w:szCs w:val="21"/>
        </w:rPr>
        <w:t>第１４条</w:t>
      </w:r>
    </w:p>
    <w:p w:rsidR="00740D60" w:rsidRPr="00ED0371" w:rsidRDefault="00740D60" w:rsidP="00444C73">
      <w:pPr>
        <w:autoSpaceDE w:val="0"/>
        <w:autoSpaceDN w:val="0"/>
        <w:adjustRightInd w:val="0"/>
        <w:spacing w:line="355" w:lineRule="exact"/>
        <w:ind w:left="525" w:hangingChars="250" w:hanging="525"/>
        <w:rPr>
          <w:rFonts w:ascii="ＭＳ 明朝" w:hAnsi="ＭＳ 明朝"/>
          <w:szCs w:val="21"/>
        </w:rPr>
      </w:pPr>
      <w:r w:rsidRPr="00ED0371">
        <w:rPr>
          <w:rFonts w:ascii="ＭＳ 明朝" w:hAnsi="ＭＳ 明朝" w:hint="eastAsia"/>
          <w:szCs w:val="21"/>
        </w:rPr>
        <w:t xml:space="preserve">　</w:t>
      </w:r>
      <w:r w:rsidR="005A2057" w:rsidRPr="00ED0371">
        <w:rPr>
          <w:rFonts w:ascii="ＭＳ 明朝" w:hAnsi="ＭＳ 明朝"/>
          <w:szCs w:val="21"/>
        </w:rPr>
        <w:t>(1)</w:t>
      </w:r>
      <w:r w:rsidR="005A2057" w:rsidRPr="00ED0371">
        <w:rPr>
          <w:rFonts w:ascii="ＭＳ 明朝" w:hAnsi="ＭＳ 明朝" w:hint="eastAsia"/>
          <w:szCs w:val="21"/>
        </w:rPr>
        <w:t xml:space="preserve">　入居予定者が</w:t>
      </w:r>
      <w:r w:rsidR="00036AC9" w:rsidRPr="00ED0371">
        <w:rPr>
          <w:rFonts w:ascii="ＭＳ 明朝" w:hAnsi="ＭＳ 明朝" w:hint="eastAsia"/>
          <w:szCs w:val="21"/>
        </w:rPr>
        <w:t>、</w:t>
      </w:r>
      <w:r w:rsidR="005A2057" w:rsidRPr="00ED0371">
        <w:rPr>
          <w:rFonts w:ascii="ＭＳ 明朝" w:hAnsi="ＭＳ 明朝" w:hint="eastAsia"/>
          <w:szCs w:val="21"/>
        </w:rPr>
        <w:t>施設が所在する市町村以外の市町村に起居している場合には</w:t>
      </w:r>
      <w:r w:rsidR="00036AC9" w:rsidRPr="00ED0371">
        <w:rPr>
          <w:rFonts w:ascii="ＭＳ 明朝" w:hAnsi="ＭＳ 明朝" w:hint="eastAsia"/>
          <w:szCs w:val="21"/>
        </w:rPr>
        <w:t>、</w:t>
      </w:r>
      <w:r w:rsidR="005A2057" w:rsidRPr="00ED0371">
        <w:rPr>
          <w:rFonts w:ascii="ＭＳ 明朝" w:hAnsi="ＭＳ 明朝" w:hint="eastAsia"/>
          <w:szCs w:val="21"/>
        </w:rPr>
        <w:t>関係福祉事務所（町村にあっては</w:t>
      </w:r>
      <w:r w:rsidR="00036AC9" w:rsidRPr="00ED0371">
        <w:rPr>
          <w:rFonts w:ascii="ＭＳ 明朝" w:hAnsi="ＭＳ 明朝" w:hint="eastAsia"/>
          <w:szCs w:val="21"/>
        </w:rPr>
        <w:t>、</w:t>
      </w:r>
      <w:r w:rsidR="005A2057" w:rsidRPr="00ED0371">
        <w:rPr>
          <w:rFonts w:ascii="ＭＳ 明朝" w:hAnsi="ＭＳ 明朝" w:hint="eastAsia"/>
          <w:szCs w:val="21"/>
        </w:rPr>
        <w:t>町村の福祉部局を含む。）と協議し</w:t>
      </w:r>
      <w:r w:rsidR="00036AC9" w:rsidRPr="00ED0371">
        <w:rPr>
          <w:rFonts w:ascii="ＭＳ 明朝" w:hAnsi="ＭＳ 明朝" w:hint="eastAsia"/>
          <w:szCs w:val="21"/>
        </w:rPr>
        <w:t>、</w:t>
      </w:r>
      <w:r w:rsidR="005A2057" w:rsidRPr="00ED0371">
        <w:rPr>
          <w:rFonts w:ascii="ＭＳ 明朝" w:hAnsi="ＭＳ 明朝" w:hint="eastAsia"/>
          <w:szCs w:val="21"/>
        </w:rPr>
        <w:t>その記録を整備すること。</w:t>
      </w:r>
    </w:p>
    <w:p w:rsidR="005A2057" w:rsidRPr="00ED0371" w:rsidRDefault="00740D60" w:rsidP="00740D60">
      <w:pPr>
        <w:autoSpaceDE w:val="0"/>
        <w:autoSpaceDN w:val="0"/>
        <w:adjustRightInd w:val="0"/>
        <w:spacing w:line="355" w:lineRule="exact"/>
        <w:ind w:left="420" w:hangingChars="200" w:hanging="420"/>
        <w:rPr>
          <w:rFonts w:ascii="ＭＳ 明朝" w:hAnsi="ＭＳ 明朝"/>
          <w:szCs w:val="21"/>
        </w:rPr>
      </w:pPr>
      <w:r w:rsidRPr="00ED0371">
        <w:rPr>
          <w:rFonts w:ascii="ＭＳ 明朝" w:hAnsi="ＭＳ 明朝" w:hint="eastAsia"/>
          <w:szCs w:val="21"/>
        </w:rPr>
        <w:t xml:space="preserve">　</w:t>
      </w:r>
      <w:r w:rsidR="005A2057" w:rsidRPr="00ED0371">
        <w:rPr>
          <w:rFonts w:ascii="ＭＳ 明朝" w:hAnsi="ＭＳ 明朝"/>
          <w:szCs w:val="21"/>
        </w:rPr>
        <w:t>(</w:t>
      </w:r>
      <w:r w:rsidR="005A2057" w:rsidRPr="00ED0371">
        <w:rPr>
          <w:rFonts w:ascii="ＭＳ 明朝" w:hAnsi="ＭＳ 明朝" w:hint="eastAsia"/>
          <w:szCs w:val="21"/>
        </w:rPr>
        <w:t>2</w:t>
      </w:r>
      <w:r w:rsidR="005A2057" w:rsidRPr="00ED0371">
        <w:rPr>
          <w:rFonts w:ascii="ＭＳ 明朝" w:hAnsi="ＭＳ 明朝"/>
          <w:szCs w:val="21"/>
        </w:rPr>
        <w:t>)</w:t>
      </w:r>
      <w:r w:rsidR="005A2057" w:rsidRPr="00ED0371">
        <w:rPr>
          <w:rFonts w:ascii="ＭＳ 明朝" w:hAnsi="ＭＳ 明朝" w:hint="eastAsia"/>
          <w:szCs w:val="21"/>
        </w:rPr>
        <w:t xml:space="preserve">　被保護者等の処遇について</w:t>
      </w:r>
      <w:r w:rsidR="00036AC9" w:rsidRPr="00ED0371">
        <w:rPr>
          <w:rFonts w:ascii="ＭＳ 明朝" w:hAnsi="ＭＳ 明朝" w:hint="eastAsia"/>
          <w:szCs w:val="21"/>
        </w:rPr>
        <w:t>、</w:t>
      </w:r>
      <w:r w:rsidR="005A2057" w:rsidRPr="00ED0371">
        <w:rPr>
          <w:rFonts w:ascii="ＭＳ 明朝" w:hAnsi="ＭＳ 明朝" w:hint="eastAsia"/>
          <w:szCs w:val="21"/>
        </w:rPr>
        <w:t>福祉事務所の指示があるときは</w:t>
      </w:r>
      <w:r w:rsidR="00036AC9" w:rsidRPr="00ED0371">
        <w:rPr>
          <w:rFonts w:ascii="ＭＳ 明朝" w:hAnsi="ＭＳ 明朝" w:hint="eastAsia"/>
          <w:szCs w:val="21"/>
        </w:rPr>
        <w:t>、</w:t>
      </w:r>
      <w:r w:rsidR="005A2057" w:rsidRPr="00ED0371">
        <w:rPr>
          <w:rFonts w:ascii="ＭＳ 明朝" w:hAnsi="ＭＳ 明朝" w:hint="eastAsia"/>
          <w:szCs w:val="21"/>
        </w:rPr>
        <w:t>これに従うこと。</w:t>
      </w:r>
    </w:p>
    <w:p w:rsidR="00740D60" w:rsidRPr="00ED0371" w:rsidRDefault="00740D60" w:rsidP="00444C73">
      <w:pPr>
        <w:autoSpaceDE w:val="0"/>
        <w:autoSpaceDN w:val="0"/>
        <w:adjustRightInd w:val="0"/>
        <w:spacing w:line="355" w:lineRule="exact"/>
        <w:ind w:left="525" w:hangingChars="250" w:hanging="525"/>
        <w:rPr>
          <w:rFonts w:ascii="ＭＳ 明朝" w:hAnsi="ＭＳ 明朝"/>
          <w:szCs w:val="21"/>
        </w:rPr>
      </w:pPr>
      <w:r w:rsidRPr="00ED0371">
        <w:rPr>
          <w:rFonts w:ascii="ＭＳ 明朝" w:hAnsi="ＭＳ 明朝" w:hint="eastAsia"/>
          <w:szCs w:val="21"/>
        </w:rPr>
        <w:t xml:space="preserve">　</w:t>
      </w:r>
      <w:r w:rsidR="005A2057" w:rsidRPr="00ED0371">
        <w:rPr>
          <w:rFonts w:ascii="ＭＳ 明朝" w:hAnsi="ＭＳ 明朝"/>
          <w:szCs w:val="21"/>
        </w:rPr>
        <w:t>(</w:t>
      </w:r>
      <w:r w:rsidR="005A2057" w:rsidRPr="00ED0371">
        <w:rPr>
          <w:rFonts w:ascii="ＭＳ 明朝" w:hAnsi="ＭＳ 明朝" w:hint="eastAsia"/>
          <w:szCs w:val="21"/>
        </w:rPr>
        <w:t>3</w:t>
      </w:r>
      <w:r w:rsidR="005A2057" w:rsidRPr="00ED0371">
        <w:rPr>
          <w:rFonts w:ascii="ＭＳ 明朝" w:hAnsi="ＭＳ 明朝"/>
          <w:szCs w:val="21"/>
        </w:rPr>
        <w:t>)</w:t>
      </w:r>
      <w:r w:rsidR="005A2057" w:rsidRPr="00ED0371">
        <w:rPr>
          <w:rFonts w:ascii="ＭＳ 明朝" w:hAnsi="ＭＳ 明朝" w:hint="eastAsia"/>
          <w:szCs w:val="21"/>
        </w:rPr>
        <w:t xml:space="preserve">　施設開設地の市町村で事業に関する要綱等を定めている場合は</w:t>
      </w:r>
      <w:r w:rsidR="00036AC9" w:rsidRPr="00ED0371">
        <w:rPr>
          <w:rFonts w:ascii="ＭＳ 明朝" w:hAnsi="ＭＳ 明朝" w:hint="eastAsia"/>
          <w:szCs w:val="21"/>
        </w:rPr>
        <w:t>、</w:t>
      </w:r>
      <w:r w:rsidR="005A2057" w:rsidRPr="00ED0371">
        <w:rPr>
          <w:rFonts w:ascii="ＭＳ 明朝" w:hAnsi="ＭＳ 明朝" w:hint="eastAsia"/>
          <w:szCs w:val="21"/>
        </w:rPr>
        <w:t>要綱等を遵守するよう努めること。</w:t>
      </w:r>
    </w:p>
    <w:p w:rsidR="005A2057" w:rsidRPr="00ED0371" w:rsidRDefault="00740D60" w:rsidP="00444C73">
      <w:pPr>
        <w:autoSpaceDE w:val="0"/>
        <w:autoSpaceDN w:val="0"/>
        <w:adjustRightInd w:val="0"/>
        <w:spacing w:line="355" w:lineRule="exact"/>
        <w:ind w:left="525" w:hangingChars="250" w:hanging="525"/>
        <w:rPr>
          <w:rFonts w:ascii="ＭＳ 明朝" w:hAnsi="ＭＳ 明朝"/>
          <w:szCs w:val="21"/>
        </w:rPr>
      </w:pPr>
      <w:r w:rsidRPr="00ED0371">
        <w:rPr>
          <w:rFonts w:ascii="ＭＳ 明朝" w:hAnsi="ＭＳ 明朝" w:hint="eastAsia"/>
          <w:szCs w:val="21"/>
        </w:rPr>
        <w:t xml:space="preserve">　</w:t>
      </w:r>
      <w:r w:rsidR="005A2057" w:rsidRPr="00ED0371">
        <w:rPr>
          <w:rFonts w:ascii="ＭＳ 明朝" w:hAnsi="ＭＳ 明朝"/>
          <w:szCs w:val="21"/>
        </w:rPr>
        <w:t>(</w:t>
      </w:r>
      <w:r w:rsidR="005A2057" w:rsidRPr="00ED0371">
        <w:rPr>
          <w:rFonts w:ascii="ＭＳ 明朝" w:hAnsi="ＭＳ 明朝" w:hint="eastAsia"/>
          <w:szCs w:val="21"/>
        </w:rPr>
        <w:t>4</w:t>
      </w:r>
      <w:r w:rsidR="005A2057" w:rsidRPr="00ED0371">
        <w:rPr>
          <w:rFonts w:ascii="ＭＳ 明朝" w:hAnsi="ＭＳ 明朝"/>
          <w:szCs w:val="21"/>
        </w:rPr>
        <w:t>)</w:t>
      </w:r>
      <w:r w:rsidR="005A2057" w:rsidRPr="00ED0371">
        <w:rPr>
          <w:rFonts w:ascii="ＭＳ 明朝" w:hAnsi="ＭＳ 明朝" w:hint="eastAsia"/>
          <w:szCs w:val="21"/>
        </w:rPr>
        <w:t xml:space="preserve">　被保護者等に対して以下の行為があったときは</w:t>
      </w:r>
      <w:r w:rsidR="00036AC9" w:rsidRPr="00ED0371">
        <w:rPr>
          <w:rFonts w:ascii="ＭＳ 明朝" w:hAnsi="ＭＳ 明朝" w:hint="eastAsia"/>
          <w:szCs w:val="21"/>
        </w:rPr>
        <w:t>、</w:t>
      </w:r>
      <w:r w:rsidR="005A2057" w:rsidRPr="00ED0371">
        <w:rPr>
          <w:rFonts w:ascii="ＭＳ 明朝" w:hAnsi="ＭＳ 明朝" w:hint="eastAsia"/>
          <w:szCs w:val="21"/>
        </w:rPr>
        <w:t>事業の制限又は停止を命じられることがあること。</w:t>
      </w:r>
    </w:p>
    <w:p w:rsidR="005A2057" w:rsidRPr="00ED0371" w:rsidRDefault="00740D60" w:rsidP="00740D60">
      <w:pPr>
        <w:autoSpaceDE w:val="0"/>
        <w:autoSpaceDN w:val="0"/>
        <w:adjustRightInd w:val="0"/>
        <w:spacing w:line="355" w:lineRule="exact"/>
        <w:ind w:left="420" w:hangingChars="200" w:hanging="420"/>
        <w:rPr>
          <w:rFonts w:ascii="ＭＳ 明朝" w:hAnsi="ＭＳ 明朝"/>
          <w:szCs w:val="21"/>
        </w:rPr>
      </w:pPr>
      <w:r w:rsidRPr="00ED0371">
        <w:rPr>
          <w:rFonts w:ascii="ＭＳ 明朝" w:hAnsi="ＭＳ 明朝" w:hint="eastAsia"/>
          <w:szCs w:val="21"/>
        </w:rPr>
        <w:t xml:space="preserve">　　　</w:t>
      </w:r>
      <w:r w:rsidR="005A2057" w:rsidRPr="00ED0371">
        <w:rPr>
          <w:rFonts w:ascii="ＭＳ 明朝" w:hAnsi="ＭＳ 明朝" w:hint="eastAsia"/>
          <w:szCs w:val="21"/>
        </w:rPr>
        <w:t>なお</w:t>
      </w:r>
      <w:r w:rsidR="00036AC9" w:rsidRPr="00ED0371">
        <w:rPr>
          <w:rFonts w:ascii="ＭＳ 明朝" w:hAnsi="ＭＳ 明朝" w:hint="eastAsia"/>
          <w:szCs w:val="21"/>
        </w:rPr>
        <w:t>、</w:t>
      </w:r>
      <w:r w:rsidR="005A2057" w:rsidRPr="00ED0371">
        <w:rPr>
          <w:rFonts w:ascii="ＭＳ 明朝" w:hAnsi="ＭＳ 明朝" w:hint="eastAsia"/>
          <w:szCs w:val="21"/>
        </w:rPr>
        <w:t>この命令に違反して事業を続けた場合は</w:t>
      </w:r>
      <w:r w:rsidR="00036AC9" w:rsidRPr="00ED0371">
        <w:rPr>
          <w:rFonts w:ascii="ＭＳ 明朝" w:hAnsi="ＭＳ 明朝" w:hint="eastAsia"/>
          <w:szCs w:val="21"/>
        </w:rPr>
        <w:t>、</w:t>
      </w:r>
      <w:r w:rsidR="005A2057" w:rsidRPr="00ED0371">
        <w:rPr>
          <w:rFonts w:ascii="ＭＳ 明朝" w:hAnsi="ＭＳ 明朝" w:hint="eastAsia"/>
          <w:szCs w:val="21"/>
        </w:rPr>
        <w:t>条例第１</w:t>
      </w:r>
      <w:r w:rsidR="00DD5084" w:rsidRPr="00ED0371">
        <w:rPr>
          <w:rFonts w:ascii="ＭＳ 明朝" w:hAnsi="ＭＳ 明朝" w:hint="eastAsia"/>
          <w:szCs w:val="21"/>
        </w:rPr>
        <w:t>５</w:t>
      </w:r>
      <w:r w:rsidR="005A2057" w:rsidRPr="00ED0371">
        <w:rPr>
          <w:rFonts w:ascii="ＭＳ 明朝" w:hAnsi="ＭＳ 明朝" w:hint="eastAsia"/>
          <w:szCs w:val="21"/>
        </w:rPr>
        <w:t>条の規定に基づき</w:t>
      </w:r>
      <w:r w:rsidR="00036AC9" w:rsidRPr="00ED0371">
        <w:rPr>
          <w:rFonts w:ascii="ＭＳ 明朝" w:hAnsi="ＭＳ 明朝" w:hint="eastAsia"/>
          <w:szCs w:val="21"/>
        </w:rPr>
        <w:t>、</w:t>
      </w:r>
      <w:r w:rsidR="005A2057" w:rsidRPr="00ED0371">
        <w:rPr>
          <w:rFonts w:ascii="ＭＳ 明朝" w:hAnsi="ＭＳ 明朝" w:hint="eastAsia"/>
          <w:szCs w:val="21"/>
        </w:rPr>
        <w:t>６月以下の懲役又は５０万円以下の罰金の刑事罰に処されるものであること。</w:t>
      </w:r>
    </w:p>
    <w:p w:rsidR="005A2057" w:rsidRPr="00ED0371" w:rsidRDefault="00740D60" w:rsidP="00740D60">
      <w:pPr>
        <w:autoSpaceDE w:val="0"/>
        <w:autoSpaceDN w:val="0"/>
        <w:adjustRightInd w:val="0"/>
        <w:spacing w:line="355" w:lineRule="exact"/>
        <w:ind w:left="630" w:hangingChars="300" w:hanging="630"/>
        <w:rPr>
          <w:rFonts w:ascii="ＭＳ 明朝" w:hAnsi="ＭＳ 明朝"/>
          <w:szCs w:val="21"/>
        </w:rPr>
      </w:pPr>
      <w:r w:rsidRPr="00ED0371">
        <w:rPr>
          <w:rFonts w:ascii="ＭＳ 明朝" w:hAnsi="ＭＳ 明朝" w:hint="eastAsia"/>
          <w:szCs w:val="21"/>
        </w:rPr>
        <w:t xml:space="preserve">　　</w:t>
      </w:r>
      <w:r w:rsidR="00983315" w:rsidRPr="00ED0371">
        <w:rPr>
          <w:rFonts w:ascii="ＭＳ 明朝" w:hAnsi="ＭＳ 明朝" w:hint="eastAsia"/>
          <w:szCs w:val="21"/>
        </w:rPr>
        <w:t>ア　条例第３</w:t>
      </w:r>
      <w:r w:rsidR="005A2057" w:rsidRPr="00ED0371">
        <w:rPr>
          <w:rFonts w:ascii="ＭＳ 明朝" w:hAnsi="ＭＳ 明朝" w:hint="eastAsia"/>
          <w:szCs w:val="21"/>
        </w:rPr>
        <w:t>条第１項による届出をしない事業者が</w:t>
      </w:r>
      <w:r w:rsidR="00036AC9" w:rsidRPr="00ED0371">
        <w:rPr>
          <w:rFonts w:ascii="ＭＳ 明朝" w:hAnsi="ＭＳ 明朝" w:hint="eastAsia"/>
          <w:szCs w:val="21"/>
        </w:rPr>
        <w:t>、</w:t>
      </w:r>
      <w:r w:rsidR="005A2057" w:rsidRPr="00ED0371">
        <w:rPr>
          <w:rFonts w:ascii="ＭＳ 明朝" w:hAnsi="ＭＳ 明朝" w:hint="eastAsia"/>
          <w:szCs w:val="21"/>
        </w:rPr>
        <w:t>事業に関し不当に営利を図り</w:t>
      </w:r>
      <w:r w:rsidR="00036AC9" w:rsidRPr="00ED0371">
        <w:rPr>
          <w:rFonts w:ascii="ＭＳ 明朝" w:hAnsi="ＭＳ 明朝" w:hint="eastAsia"/>
          <w:szCs w:val="21"/>
        </w:rPr>
        <w:t>、</w:t>
      </w:r>
      <w:r w:rsidR="005A2057" w:rsidRPr="00ED0371">
        <w:rPr>
          <w:rFonts w:ascii="ＭＳ 明朝" w:hAnsi="ＭＳ 明朝" w:hint="eastAsia"/>
          <w:szCs w:val="21"/>
        </w:rPr>
        <w:t>又は被保護者等の処遇において不当な行為をした場合</w:t>
      </w:r>
    </w:p>
    <w:p w:rsidR="005A2057" w:rsidRPr="00ED0371" w:rsidRDefault="00740D60" w:rsidP="00740D60">
      <w:pPr>
        <w:autoSpaceDE w:val="0"/>
        <w:autoSpaceDN w:val="0"/>
        <w:adjustRightInd w:val="0"/>
        <w:spacing w:line="355" w:lineRule="exact"/>
        <w:ind w:left="630" w:hangingChars="300" w:hanging="630"/>
        <w:rPr>
          <w:rFonts w:ascii="ＭＳ 明朝" w:hAnsi="ＭＳ 明朝"/>
          <w:szCs w:val="21"/>
        </w:rPr>
      </w:pPr>
      <w:r w:rsidRPr="00ED0371">
        <w:rPr>
          <w:rFonts w:ascii="ＭＳ 明朝" w:hAnsi="ＭＳ 明朝" w:hint="eastAsia"/>
          <w:szCs w:val="21"/>
        </w:rPr>
        <w:t xml:space="preserve">　　</w:t>
      </w:r>
      <w:r w:rsidR="005A2057" w:rsidRPr="00ED0371">
        <w:rPr>
          <w:rFonts w:ascii="ＭＳ 明朝" w:hAnsi="ＭＳ 明朝" w:hint="eastAsia"/>
          <w:szCs w:val="21"/>
        </w:rPr>
        <w:t xml:space="preserve">イ　</w:t>
      </w:r>
      <w:r w:rsidR="00983315" w:rsidRPr="00ED0371">
        <w:rPr>
          <w:rFonts w:ascii="ＭＳ 明朝" w:hAnsi="ＭＳ 明朝" w:hint="eastAsia"/>
          <w:szCs w:val="21"/>
        </w:rPr>
        <w:t>条例</w:t>
      </w:r>
      <w:r w:rsidR="005A2057" w:rsidRPr="00ED0371">
        <w:rPr>
          <w:rFonts w:ascii="ＭＳ 明朝" w:hAnsi="ＭＳ 明朝" w:hint="eastAsia"/>
          <w:szCs w:val="21"/>
        </w:rPr>
        <w:t>第</w:t>
      </w:r>
      <w:r w:rsidR="00983315" w:rsidRPr="00ED0371">
        <w:rPr>
          <w:rFonts w:ascii="ＭＳ 明朝" w:hAnsi="ＭＳ 明朝" w:hint="eastAsia"/>
          <w:szCs w:val="21"/>
        </w:rPr>
        <w:t>３</w:t>
      </w:r>
      <w:r w:rsidR="005A2057" w:rsidRPr="00ED0371">
        <w:rPr>
          <w:rFonts w:ascii="ＭＳ 明朝" w:hAnsi="ＭＳ 明朝" w:hint="eastAsia"/>
          <w:szCs w:val="21"/>
        </w:rPr>
        <w:t>条第２項若しくは</w:t>
      </w:r>
      <w:r w:rsidR="00983315" w:rsidRPr="00ED0371">
        <w:rPr>
          <w:rFonts w:ascii="ＭＳ 明朝" w:hAnsi="ＭＳ 明朝" w:hint="eastAsia"/>
          <w:szCs w:val="21"/>
        </w:rPr>
        <w:t>条例第６条</w:t>
      </w:r>
      <w:r w:rsidR="005A2057" w:rsidRPr="00ED0371">
        <w:rPr>
          <w:rFonts w:ascii="ＭＳ 明朝" w:hAnsi="ＭＳ 明朝" w:hint="eastAsia"/>
          <w:szCs w:val="21"/>
        </w:rPr>
        <w:t>に違反し</w:t>
      </w:r>
      <w:r w:rsidR="00036AC9" w:rsidRPr="00ED0371">
        <w:rPr>
          <w:rFonts w:ascii="ＭＳ 明朝" w:hAnsi="ＭＳ 明朝" w:hint="eastAsia"/>
          <w:szCs w:val="21"/>
        </w:rPr>
        <w:t>、</w:t>
      </w:r>
      <w:r w:rsidR="005A2057" w:rsidRPr="00ED0371">
        <w:rPr>
          <w:rFonts w:ascii="ＭＳ 明朝" w:hAnsi="ＭＳ 明朝" w:hint="eastAsia"/>
          <w:szCs w:val="21"/>
        </w:rPr>
        <w:t>かつ</w:t>
      </w:r>
      <w:r w:rsidR="00036AC9" w:rsidRPr="00ED0371">
        <w:rPr>
          <w:rFonts w:ascii="ＭＳ 明朝" w:hAnsi="ＭＳ 明朝" w:hint="eastAsia"/>
          <w:szCs w:val="21"/>
        </w:rPr>
        <w:t>、</w:t>
      </w:r>
      <w:r w:rsidR="005A2057" w:rsidRPr="00ED0371">
        <w:rPr>
          <w:rFonts w:ascii="ＭＳ 明朝" w:hAnsi="ＭＳ 明朝" w:hint="eastAsia"/>
          <w:szCs w:val="21"/>
        </w:rPr>
        <w:t>条例第８条第１項に基づく報告の求めに応ぜず</w:t>
      </w:r>
      <w:r w:rsidR="00036AC9" w:rsidRPr="00ED0371">
        <w:rPr>
          <w:rFonts w:ascii="ＭＳ 明朝" w:hAnsi="ＭＳ 明朝" w:hint="eastAsia"/>
          <w:szCs w:val="21"/>
        </w:rPr>
        <w:t>、</w:t>
      </w:r>
      <w:r w:rsidR="005A2057" w:rsidRPr="00ED0371">
        <w:rPr>
          <w:rFonts w:ascii="ＭＳ 明朝" w:hAnsi="ＭＳ 明朝" w:hint="eastAsia"/>
          <w:szCs w:val="21"/>
        </w:rPr>
        <w:t>若しくは虚偽の報告をし</w:t>
      </w:r>
      <w:r w:rsidR="00036AC9" w:rsidRPr="00ED0371">
        <w:rPr>
          <w:rFonts w:ascii="ＭＳ 明朝" w:hAnsi="ＭＳ 明朝" w:hint="eastAsia"/>
          <w:szCs w:val="21"/>
        </w:rPr>
        <w:t>、</w:t>
      </w:r>
      <w:r w:rsidR="005A2057" w:rsidRPr="00ED0371">
        <w:rPr>
          <w:rFonts w:ascii="ＭＳ 明朝" w:hAnsi="ＭＳ 明朝" w:hint="eastAsia"/>
          <w:szCs w:val="21"/>
        </w:rPr>
        <w:t>同項の規定に基づく立入り</w:t>
      </w:r>
      <w:r w:rsidR="00036AC9" w:rsidRPr="00ED0371">
        <w:rPr>
          <w:rFonts w:ascii="ＭＳ 明朝" w:hAnsi="ＭＳ 明朝" w:hint="eastAsia"/>
          <w:szCs w:val="21"/>
        </w:rPr>
        <w:t>、</w:t>
      </w:r>
      <w:r w:rsidR="005A2057" w:rsidRPr="00ED0371">
        <w:rPr>
          <w:rFonts w:ascii="ＭＳ 明朝" w:hAnsi="ＭＳ 明朝" w:hint="eastAsia"/>
          <w:szCs w:val="21"/>
        </w:rPr>
        <w:t>検査若しくは調査を拒み</w:t>
      </w:r>
      <w:r w:rsidR="00036AC9" w:rsidRPr="00ED0371">
        <w:rPr>
          <w:rFonts w:ascii="ＭＳ 明朝" w:hAnsi="ＭＳ 明朝" w:hint="eastAsia"/>
          <w:szCs w:val="21"/>
        </w:rPr>
        <w:t>、</w:t>
      </w:r>
      <w:r w:rsidR="005A2057" w:rsidRPr="00ED0371">
        <w:rPr>
          <w:rFonts w:ascii="ＭＳ 明朝" w:hAnsi="ＭＳ 明朝" w:hint="eastAsia"/>
          <w:szCs w:val="21"/>
        </w:rPr>
        <w:t>妨げ</w:t>
      </w:r>
      <w:r w:rsidR="00036AC9" w:rsidRPr="00ED0371">
        <w:rPr>
          <w:rFonts w:ascii="ＭＳ 明朝" w:hAnsi="ＭＳ 明朝" w:hint="eastAsia"/>
          <w:szCs w:val="21"/>
        </w:rPr>
        <w:t>、</w:t>
      </w:r>
      <w:r w:rsidR="005A2057" w:rsidRPr="00ED0371">
        <w:rPr>
          <w:rFonts w:ascii="ＭＳ 明朝" w:hAnsi="ＭＳ 明朝" w:hint="eastAsia"/>
          <w:szCs w:val="21"/>
        </w:rPr>
        <w:t>若しくは忌避した場合</w:t>
      </w:r>
    </w:p>
    <w:p w:rsidR="005A2057" w:rsidRPr="00ED0371" w:rsidRDefault="00740D60" w:rsidP="00740D60">
      <w:pPr>
        <w:autoSpaceDE w:val="0"/>
        <w:autoSpaceDN w:val="0"/>
        <w:adjustRightInd w:val="0"/>
        <w:spacing w:line="355" w:lineRule="exact"/>
        <w:ind w:left="630" w:hangingChars="300" w:hanging="630"/>
        <w:rPr>
          <w:rFonts w:ascii="ＭＳ 明朝" w:hAnsi="ＭＳ 明朝"/>
          <w:szCs w:val="21"/>
        </w:rPr>
      </w:pPr>
      <w:r w:rsidRPr="00ED0371">
        <w:rPr>
          <w:rFonts w:ascii="ＭＳ 明朝" w:hAnsi="ＭＳ 明朝" w:hint="eastAsia"/>
          <w:szCs w:val="21"/>
        </w:rPr>
        <w:t xml:space="preserve">　　</w:t>
      </w:r>
      <w:r w:rsidR="005A2057" w:rsidRPr="00ED0371">
        <w:rPr>
          <w:rFonts w:ascii="ＭＳ 明朝" w:hAnsi="ＭＳ 明朝" w:hint="eastAsia"/>
          <w:szCs w:val="21"/>
        </w:rPr>
        <w:t xml:space="preserve">ウ　</w:t>
      </w:r>
      <w:r w:rsidR="00983315" w:rsidRPr="00ED0371">
        <w:rPr>
          <w:rFonts w:ascii="ＭＳ 明朝" w:hAnsi="ＭＳ 明朝" w:hint="eastAsia"/>
          <w:szCs w:val="21"/>
        </w:rPr>
        <w:t>条例第３条第２項若しくは条例第６条</w:t>
      </w:r>
      <w:r w:rsidR="005A2057" w:rsidRPr="00ED0371">
        <w:rPr>
          <w:rFonts w:ascii="ＭＳ 明朝" w:hAnsi="ＭＳ 明朝" w:hint="eastAsia"/>
          <w:szCs w:val="21"/>
        </w:rPr>
        <w:t>に違反し</w:t>
      </w:r>
      <w:r w:rsidR="00036AC9" w:rsidRPr="00ED0371">
        <w:rPr>
          <w:rFonts w:ascii="ＭＳ 明朝" w:hAnsi="ＭＳ 明朝" w:hint="eastAsia"/>
          <w:szCs w:val="21"/>
        </w:rPr>
        <w:t>、</w:t>
      </w:r>
      <w:r w:rsidR="005A2057" w:rsidRPr="00ED0371">
        <w:rPr>
          <w:rFonts w:ascii="ＭＳ 明朝" w:hAnsi="ＭＳ 明朝" w:hint="eastAsia"/>
          <w:szCs w:val="21"/>
        </w:rPr>
        <w:t>かつ</w:t>
      </w:r>
      <w:r w:rsidR="00036AC9" w:rsidRPr="00ED0371">
        <w:rPr>
          <w:rFonts w:ascii="ＭＳ 明朝" w:hAnsi="ＭＳ 明朝" w:hint="eastAsia"/>
          <w:szCs w:val="21"/>
        </w:rPr>
        <w:t>、</w:t>
      </w:r>
      <w:r w:rsidR="005A2057" w:rsidRPr="00ED0371">
        <w:rPr>
          <w:rFonts w:ascii="ＭＳ 明朝" w:hAnsi="ＭＳ 明朝" w:hint="eastAsia"/>
          <w:szCs w:val="21"/>
        </w:rPr>
        <w:t>事業に関し不当に営利を図り</w:t>
      </w:r>
      <w:r w:rsidR="00036AC9" w:rsidRPr="00ED0371">
        <w:rPr>
          <w:rFonts w:ascii="ＭＳ 明朝" w:hAnsi="ＭＳ 明朝" w:hint="eastAsia"/>
          <w:szCs w:val="21"/>
        </w:rPr>
        <w:t>、</w:t>
      </w:r>
      <w:r w:rsidR="005A2057" w:rsidRPr="00ED0371">
        <w:rPr>
          <w:rFonts w:ascii="ＭＳ 明朝" w:hAnsi="ＭＳ 明朝" w:hint="eastAsia"/>
          <w:szCs w:val="21"/>
        </w:rPr>
        <w:t>又は被保護者等の処遇において不当な行為をした場合</w:t>
      </w:r>
    </w:p>
    <w:p w:rsidR="005A2057" w:rsidRPr="00ED0371" w:rsidRDefault="00740D60" w:rsidP="00444C73">
      <w:pPr>
        <w:autoSpaceDE w:val="0"/>
        <w:autoSpaceDN w:val="0"/>
        <w:adjustRightInd w:val="0"/>
        <w:spacing w:line="355" w:lineRule="exact"/>
        <w:ind w:left="525" w:hangingChars="250" w:hanging="525"/>
        <w:rPr>
          <w:rFonts w:ascii="ＭＳ 明朝" w:hAnsi="ＭＳ 明朝"/>
          <w:szCs w:val="21"/>
        </w:rPr>
      </w:pPr>
      <w:r w:rsidRPr="00ED0371">
        <w:rPr>
          <w:rFonts w:ascii="ＭＳ 明朝" w:hAnsi="ＭＳ 明朝" w:hint="eastAsia"/>
          <w:szCs w:val="21"/>
        </w:rPr>
        <w:t xml:space="preserve">　</w:t>
      </w:r>
      <w:r w:rsidR="005A2057" w:rsidRPr="00ED0371">
        <w:rPr>
          <w:rFonts w:ascii="ＭＳ 明朝" w:hAnsi="ＭＳ 明朝"/>
          <w:szCs w:val="21"/>
        </w:rPr>
        <w:t>(</w:t>
      </w:r>
      <w:r w:rsidR="005A2057" w:rsidRPr="00ED0371">
        <w:rPr>
          <w:rFonts w:ascii="ＭＳ 明朝" w:hAnsi="ＭＳ 明朝" w:hint="eastAsia"/>
          <w:szCs w:val="21"/>
        </w:rPr>
        <w:t>5</w:t>
      </w:r>
      <w:r w:rsidR="005A2057" w:rsidRPr="00ED0371">
        <w:rPr>
          <w:rFonts w:ascii="ＭＳ 明朝" w:hAnsi="ＭＳ 明朝"/>
          <w:szCs w:val="21"/>
        </w:rPr>
        <w:t>)</w:t>
      </w:r>
      <w:r w:rsidR="00F570EE" w:rsidRPr="00ED0371">
        <w:rPr>
          <w:rFonts w:ascii="ＭＳ 明朝" w:hAnsi="ＭＳ 明朝" w:hint="eastAsia"/>
          <w:szCs w:val="21"/>
        </w:rPr>
        <w:t xml:space="preserve">　被保護者等に対して以下の違反又は行為があり、被保護者等の生活の安定及び自立</w:t>
      </w:r>
      <w:r w:rsidR="00F570EE" w:rsidRPr="00ED0371">
        <w:rPr>
          <w:rFonts w:ascii="ＭＳ 明朝" w:hAnsi="ＭＳ 明朝" w:hint="eastAsia"/>
          <w:szCs w:val="21"/>
        </w:rPr>
        <w:lastRenderedPageBreak/>
        <w:t>の助長を害するおそれがあると認めるときは</w:t>
      </w:r>
      <w:r w:rsidR="00036AC9" w:rsidRPr="00ED0371">
        <w:rPr>
          <w:rFonts w:ascii="ＭＳ 明朝" w:hAnsi="ＭＳ 明朝" w:hint="eastAsia"/>
          <w:szCs w:val="21"/>
        </w:rPr>
        <w:t>、</w:t>
      </w:r>
      <w:r w:rsidR="005A2057" w:rsidRPr="00ED0371">
        <w:rPr>
          <w:rFonts w:ascii="ＭＳ 明朝" w:hAnsi="ＭＳ 明朝" w:hint="eastAsia"/>
          <w:szCs w:val="21"/>
        </w:rPr>
        <w:t>必要な措置を講じることを勧告されることがあること。</w:t>
      </w:r>
    </w:p>
    <w:p w:rsidR="005A2057" w:rsidRPr="00ED0371" w:rsidRDefault="00444C73" w:rsidP="00444C73">
      <w:pPr>
        <w:autoSpaceDE w:val="0"/>
        <w:autoSpaceDN w:val="0"/>
        <w:adjustRightInd w:val="0"/>
        <w:spacing w:line="355" w:lineRule="exact"/>
        <w:ind w:left="525" w:hangingChars="250" w:hanging="525"/>
        <w:rPr>
          <w:rFonts w:ascii="ＭＳ 明朝" w:hAnsi="ＭＳ 明朝"/>
          <w:szCs w:val="21"/>
        </w:rPr>
      </w:pPr>
      <w:r w:rsidRPr="00ED0371">
        <w:rPr>
          <w:rFonts w:ascii="ＭＳ 明朝" w:hAnsi="ＭＳ 明朝" w:hint="eastAsia"/>
          <w:szCs w:val="21"/>
        </w:rPr>
        <w:t xml:space="preserve">　　　 </w:t>
      </w:r>
      <w:r w:rsidR="005A2057" w:rsidRPr="00ED0371">
        <w:rPr>
          <w:rFonts w:ascii="ＭＳ 明朝" w:hAnsi="ＭＳ 明朝" w:hint="eastAsia"/>
          <w:szCs w:val="21"/>
        </w:rPr>
        <w:t>なお</w:t>
      </w:r>
      <w:r w:rsidR="00036AC9" w:rsidRPr="00ED0371">
        <w:rPr>
          <w:rFonts w:ascii="ＭＳ 明朝" w:hAnsi="ＭＳ 明朝" w:hint="eastAsia"/>
          <w:szCs w:val="21"/>
        </w:rPr>
        <w:t>、</w:t>
      </w:r>
      <w:r w:rsidR="005A2057" w:rsidRPr="00ED0371">
        <w:rPr>
          <w:rFonts w:ascii="ＭＳ 明朝" w:hAnsi="ＭＳ 明朝" w:hint="eastAsia"/>
          <w:szCs w:val="21"/>
        </w:rPr>
        <w:t>この勧告に従わないときは</w:t>
      </w:r>
      <w:r w:rsidR="00036AC9" w:rsidRPr="00ED0371">
        <w:rPr>
          <w:rFonts w:ascii="ＭＳ 明朝" w:hAnsi="ＭＳ 明朝" w:hint="eastAsia"/>
          <w:szCs w:val="21"/>
        </w:rPr>
        <w:t>、</w:t>
      </w:r>
      <w:r w:rsidR="005A2057" w:rsidRPr="00ED0371">
        <w:rPr>
          <w:rFonts w:ascii="ＭＳ 明朝" w:hAnsi="ＭＳ 明朝" w:hint="eastAsia"/>
          <w:szCs w:val="21"/>
        </w:rPr>
        <w:t>勧告に従うべきことを命令され</w:t>
      </w:r>
      <w:r w:rsidR="00036AC9" w:rsidRPr="00ED0371">
        <w:rPr>
          <w:rFonts w:ascii="ＭＳ 明朝" w:hAnsi="ＭＳ 明朝" w:hint="eastAsia"/>
          <w:szCs w:val="21"/>
        </w:rPr>
        <w:t>、</w:t>
      </w:r>
      <w:r w:rsidR="005A2057" w:rsidRPr="00ED0371">
        <w:rPr>
          <w:rFonts w:ascii="ＭＳ 明朝" w:hAnsi="ＭＳ 明朝" w:hint="eastAsia"/>
          <w:szCs w:val="21"/>
        </w:rPr>
        <w:t>また</w:t>
      </w:r>
      <w:r w:rsidR="00036AC9" w:rsidRPr="00ED0371">
        <w:rPr>
          <w:rFonts w:ascii="ＭＳ 明朝" w:hAnsi="ＭＳ 明朝" w:hint="eastAsia"/>
          <w:szCs w:val="21"/>
        </w:rPr>
        <w:t>、</w:t>
      </w:r>
      <w:r w:rsidR="005A2057" w:rsidRPr="00ED0371">
        <w:rPr>
          <w:rFonts w:ascii="ＭＳ 明朝" w:hAnsi="ＭＳ 明朝" w:hint="eastAsia"/>
          <w:szCs w:val="21"/>
        </w:rPr>
        <w:t>この命令に違反した場合は</w:t>
      </w:r>
      <w:r w:rsidR="00036AC9" w:rsidRPr="00ED0371">
        <w:rPr>
          <w:rFonts w:ascii="ＭＳ 明朝" w:hAnsi="ＭＳ 明朝" w:hint="eastAsia"/>
          <w:szCs w:val="21"/>
        </w:rPr>
        <w:t>、</w:t>
      </w:r>
      <w:r w:rsidR="005A2057" w:rsidRPr="00ED0371">
        <w:rPr>
          <w:rFonts w:ascii="ＭＳ 明朝" w:hAnsi="ＭＳ 明朝" w:hint="eastAsia"/>
          <w:szCs w:val="21"/>
        </w:rPr>
        <w:t>条例第１１条の規定に基づき</w:t>
      </w:r>
      <w:r w:rsidR="00036AC9" w:rsidRPr="00ED0371">
        <w:rPr>
          <w:rFonts w:ascii="ＭＳ 明朝" w:hAnsi="ＭＳ 明朝" w:hint="eastAsia"/>
          <w:szCs w:val="21"/>
        </w:rPr>
        <w:t>、</w:t>
      </w:r>
      <w:r w:rsidR="005A2057" w:rsidRPr="00ED0371">
        <w:rPr>
          <w:rFonts w:ascii="ＭＳ 明朝" w:hAnsi="ＭＳ 明朝" w:hint="eastAsia"/>
          <w:szCs w:val="21"/>
        </w:rPr>
        <w:t>事業者の名称等及び当該勧告の内容を公表されることがあること。</w:t>
      </w:r>
    </w:p>
    <w:p w:rsidR="005A2057" w:rsidRPr="00ED0371" w:rsidRDefault="00740D60" w:rsidP="00740D60">
      <w:pPr>
        <w:autoSpaceDE w:val="0"/>
        <w:autoSpaceDN w:val="0"/>
        <w:adjustRightInd w:val="0"/>
        <w:spacing w:line="355" w:lineRule="exact"/>
        <w:ind w:left="630" w:hangingChars="300" w:hanging="630"/>
        <w:rPr>
          <w:rFonts w:ascii="ＭＳ 明朝" w:hAnsi="ＭＳ 明朝"/>
          <w:szCs w:val="21"/>
        </w:rPr>
      </w:pPr>
      <w:r w:rsidRPr="00ED0371">
        <w:rPr>
          <w:rFonts w:ascii="ＭＳ 明朝" w:hAnsi="ＭＳ 明朝" w:hint="eastAsia"/>
          <w:szCs w:val="21"/>
        </w:rPr>
        <w:t xml:space="preserve">　　</w:t>
      </w:r>
      <w:r w:rsidR="005A2057" w:rsidRPr="00ED0371">
        <w:rPr>
          <w:rFonts w:ascii="ＭＳ 明朝" w:hAnsi="ＭＳ 明朝" w:hint="eastAsia"/>
          <w:szCs w:val="21"/>
        </w:rPr>
        <w:t xml:space="preserve">ア　</w:t>
      </w:r>
      <w:r w:rsidR="00E60928" w:rsidRPr="00ED0371">
        <w:rPr>
          <w:rFonts w:ascii="ＭＳ 明朝" w:hAnsi="ＭＳ 明朝" w:hint="eastAsia"/>
          <w:szCs w:val="21"/>
        </w:rPr>
        <w:t>条例第４条</w:t>
      </w:r>
      <w:r w:rsidR="00036AC9" w:rsidRPr="00ED0371">
        <w:rPr>
          <w:rFonts w:ascii="ＭＳ 明朝" w:hAnsi="ＭＳ 明朝" w:hint="eastAsia"/>
          <w:szCs w:val="21"/>
        </w:rPr>
        <w:t>、</w:t>
      </w:r>
      <w:r w:rsidR="00E60928" w:rsidRPr="00ED0371">
        <w:rPr>
          <w:rFonts w:ascii="ＭＳ 明朝" w:hAnsi="ＭＳ 明朝" w:hint="eastAsia"/>
          <w:szCs w:val="21"/>
        </w:rPr>
        <w:t>条例第５条若しくは条例第７条第１項</w:t>
      </w:r>
      <w:r w:rsidR="005A2057" w:rsidRPr="00ED0371">
        <w:rPr>
          <w:rFonts w:ascii="ＭＳ 明朝" w:hAnsi="ＭＳ 明朝" w:hint="eastAsia"/>
          <w:szCs w:val="21"/>
        </w:rPr>
        <w:t>に違反したとき</w:t>
      </w:r>
    </w:p>
    <w:p w:rsidR="005A2057" w:rsidRPr="00ED0371" w:rsidRDefault="00740D60" w:rsidP="00740D60">
      <w:pPr>
        <w:autoSpaceDE w:val="0"/>
        <w:autoSpaceDN w:val="0"/>
        <w:adjustRightInd w:val="0"/>
        <w:spacing w:line="355" w:lineRule="exact"/>
        <w:ind w:left="630" w:hangingChars="300" w:hanging="630"/>
        <w:rPr>
          <w:rFonts w:ascii="ＭＳ 明朝" w:hAnsi="ＭＳ 明朝"/>
          <w:szCs w:val="21"/>
        </w:rPr>
      </w:pPr>
      <w:r w:rsidRPr="00ED0371">
        <w:rPr>
          <w:rFonts w:ascii="ＭＳ 明朝" w:hAnsi="ＭＳ 明朝" w:hint="eastAsia"/>
          <w:szCs w:val="21"/>
        </w:rPr>
        <w:t xml:space="preserve">　　</w:t>
      </w:r>
      <w:r w:rsidR="005A2057" w:rsidRPr="00ED0371">
        <w:rPr>
          <w:rFonts w:ascii="ＭＳ 明朝" w:hAnsi="ＭＳ 明朝" w:hint="eastAsia"/>
          <w:szCs w:val="21"/>
        </w:rPr>
        <w:t>イ　住居等に関する契約において</w:t>
      </w:r>
      <w:r w:rsidR="00036AC9" w:rsidRPr="00ED0371">
        <w:rPr>
          <w:rFonts w:ascii="ＭＳ 明朝" w:hAnsi="ＭＳ 明朝" w:hint="eastAsia"/>
          <w:szCs w:val="21"/>
        </w:rPr>
        <w:t>、</w:t>
      </w:r>
      <w:r w:rsidR="005A2057" w:rsidRPr="00ED0371">
        <w:rPr>
          <w:rFonts w:ascii="ＭＳ 明朝" w:hAnsi="ＭＳ 明朝" w:hint="eastAsia"/>
          <w:szCs w:val="21"/>
        </w:rPr>
        <w:t>予告をしたときは</w:t>
      </w:r>
      <w:r w:rsidR="00036AC9" w:rsidRPr="00ED0371">
        <w:rPr>
          <w:rFonts w:ascii="ＭＳ 明朝" w:hAnsi="ＭＳ 明朝" w:hint="eastAsia"/>
          <w:szCs w:val="21"/>
        </w:rPr>
        <w:t>、</w:t>
      </w:r>
      <w:r w:rsidR="005A2057" w:rsidRPr="00ED0371">
        <w:rPr>
          <w:rFonts w:ascii="ＭＳ 明朝" w:hAnsi="ＭＳ 明朝" w:hint="eastAsia"/>
          <w:szCs w:val="21"/>
        </w:rPr>
        <w:t>1月以内で当該契約を解除することができる定めをし</w:t>
      </w:r>
      <w:r w:rsidR="00036AC9" w:rsidRPr="00ED0371">
        <w:rPr>
          <w:rFonts w:ascii="ＭＳ 明朝" w:hAnsi="ＭＳ 明朝" w:hint="eastAsia"/>
          <w:szCs w:val="21"/>
        </w:rPr>
        <w:t>、</w:t>
      </w:r>
      <w:r w:rsidR="005A2057" w:rsidRPr="00ED0371">
        <w:rPr>
          <w:rFonts w:ascii="ＭＳ 明朝" w:hAnsi="ＭＳ 明朝" w:hint="eastAsia"/>
          <w:szCs w:val="21"/>
        </w:rPr>
        <w:t>かつ</w:t>
      </w:r>
      <w:r w:rsidR="00036AC9" w:rsidRPr="00ED0371">
        <w:rPr>
          <w:rFonts w:ascii="ＭＳ 明朝" w:hAnsi="ＭＳ 明朝" w:hint="eastAsia"/>
          <w:szCs w:val="21"/>
        </w:rPr>
        <w:t>、</w:t>
      </w:r>
      <w:r w:rsidR="005A2057" w:rsidRPr="00ED0371">
        <w:rPr>
          <w:rFonts w:ascii="ＭＳ 明朝" w:hAnsi="ＭＳ 明朝" w:hint="eastAsia"/>
          <w:szCs w:val="21"/>
        </w:rPr>
        <w:t>被保護者等が当該定めに基づいて契約の解除の申入れをしたにもかかわらず</w:t>
      </w:r>
      <w:r w:rsidR="00036AC9" w:rsidRPr="00ED0371">
        <w:rPr>
          <w:rFonts w:ascii="ＭＳ 明朝" w:hAnsi="ＭＳ 明朝" w:hint="eastAsia"/>
          <w:szCs w:val="21"/>
        </w:rPr>
        <w:t>、</w:t>
      </w:r>
      <w:r w:rsidR="005A2057" w:rsidRPr="00ED0371">
        <w:rPr>
          <w:rFonts w:ascii="ＭＳ 明朝" w:hAnsi="ＭＳ 明朝" w:hint="eastAsia"/>
          <w:szCs w:val="21"/>
        </w:rPr>
        <w:t>当該契約を解除しないこと。</w:t>
      </w:r>
    </w:p>
    <w:p w:rsidR="005A2057" w:rsidRPr="00ED0371" w:rsidRDefault="00740D60" w:rsidP="00740D60">
      <w:pPr>
        <w:autoSpaceDE w:val="0"/>
        <w:autoSpaceDN w:val="0"/>
        <w:adjustRightInd w:val="0"/>
        <w:spacing w:line="355" w:lineRule="exact"/>
        <w:ind w:left="630" w:hangingChars="300" w:hanging="630"/>
        <w:rPr>
          <w:rFonts w:ascii="ＭＳ 明朝" w:hAnsi="ＭＳ 明朝"/>
          <w:szCs w:val="21"/>
        </w:rPr>
      </w:pPr>
      <w:r w:rsidRPr="00ED0371">
        <w:rPr>
          <w:rFonts w:ascii="ＭＳ 明朝" w:hAnsi="ＭＳ 明朝" w:hint="eastAsia"/>
          <w:szCs w:val="21"/>
        </w:rPr>
        <w:t xml:space="preserve">　　</w:t>
      </w:r>
      <w:r w:rsidR="005A2057" w:rsidRPr="00ED0371">
        <w:rPr>
          <w:rFonts w:ascii="ＭＳ 明朝" w:hAnsi="ＭＳ 明朝" w:hint="eastAsia"/>
          <w:szCs w:val="21"/>
        </w:rPr>
        <w:t>ウ　正当な事由がなくて</w:t>
      </w:r>
      <w:r w:rsidR="00036AC9" w:rsidRPr="00ED0371">
        <w:rPr>
          <w:rFonts w:ascii="ＭＳ 明朝" w:hAnsi="ＭＳ 明朝" w:hint="eastAsia"/>
          <w:szCs w:val="21"/>
        </w:rPr>
        <w:t>、</w:t>
      </w:r>
      <w:r w:rsidR="005A2057" w:rsidRPr="00ED0371">
        <w:rPr>
          <w:rFonts w:ascii="ＭＳ 明朝" w:hAnsi="ＭＳ 明朝" w:hint="eastAsia"/>
          <w:szCs w:val="21"/>
        </w:rPr>
        <w:t>又は6月前までに予告することなしに住居等に関する契約又は生活サービスに関する契約若しくは金銭等管理サービスに関する契約を解除し</w:t>
      </w:r>
      <w:r w:rsidR="00036AC9" w:rsidRPr="00ED0371">
        <w:rPr>
          <w:rFonts w:ascii="ＭＳ 明朝" w:hAnsi="ＭＳ 明朝" w:hint="eastAsia"/>
          <w:szCs w:val="21"/>
        </w:rPr>
        <w:t>、</w:t>
      </w:r>
      <w:r w:rsidR="005A2057" w:rsidRPr="00ED0371">
        <w:rPr>
          <w:rFonts w:ascii="ＭＳ 明朝" w:hAnsi="ＭＳ 明朝" w:hint="eastAsia"/>
          <w:szCs w:val="21"/>
        </w:rPr>
        <w:t>又は契約の解除の申入れをすること。</w:t>
      </w:r>
    </w:p>
    <w:p w:rsidR="005A2057" w:rsidRPr="00ED0371" w:rsidRDefault="00740D60" w:rsidP="00740D60">
      <w:pPr>
        <w:autoSpaceDE w:val="0"/>
        <w:autoSpaceDN w:val="0"/>
        <w:adjustRightInd w:val="0"/>
        <w:spacing w:line="355" w:lineRule="exact"/>
        <w:ind w:left="630" w:hangingChars="300" w:hanging="630"/>
        <w:rPr>
          <w:rFonts w:ascii="ＭＳ 明朝" w:hAnsi="ＭＳ 明朝"/>
          <w:szCs w:val="21"/>
        </w:rPr>
      </w:pPr>
      <w:r w:rsidRPr="00ED0371">
        <w:rPr>
          <w:rFonts w:ascii="ＭＳ 明朝" w:hAnsi="ＭＳ 明朝" w:hint="eastAsia"/>
          <w:szCs w:val="21"/>
        </w:rPr>
        <w:t xml:space="preserve">　　</w:t>
      </w:r>
      <w:r w:rsidR="005A2057" w:rsidRPr="00ED0371">
        <w:rPr>
          <w:rFonts w:ascii="ＭＳ 明朝" w:hAnsi="ＭＳ 明朝" w:hint="eastAsia"/>
          <w:szCs w:val="21"/>
        </w:rPr>
        <w:t>エ　被保護者等が生活サービスに関する契約又は金銭等管理サービスに関する契約の解除の申入れをしたにもかかわらず</w:t>
      </w:r>
      <w:r w:rsidR="00036AC9" w:rsidRPr="00ED0371">
        <w:rPr>
          <w:rFonts w:ascii="ＭＳ 明朝" w:hAnsi="ＭＳ 明朝" w:hint="eastAsia"/>
          <w:szCs w:val="21"/>
        </w:rPr>
        <w:t>、</w:t>
      </w:r>
      <w:r w:rsidR="005A2057" w:rsidRPr="00ED0371">
        <w:rPr>
          <w:rFonts w:ascii="ＭＳ 明朝" w:hAnsi="ＭＳ 明朝" w:hint="eastAsia"/>
          <w:szCs w:val="21"/>
        </w:rPr>
        <w:t>当該申入れに係る契約を解除しないこと。</w:t>
      </w:r>
    </w:p>
    <w:p w:rsidR="005A2057" w:rsidRPr="00ED0371" w:rsidRDefault="00740D60" w:rsidP="00740D60">
      <w:pPr>
        <w:autoSpaceDE w:val="0"/>
        <w:autoSpaceDN w:val="0"/>
        <w:adjustRightInd w:val="0"/>
        <w:spacing w:line="355" w:lineRule="exact"/>
        <w:ind w:left="630" w:hangingChars="300" w:hanging="630"/>
        <w:rPr>
          <w:rFonts w:ascii="ＭＳ 明朝" w:hAnsi="ＭＳ 明朝"/>
          <w:szCs w:val="21"/>
        </w:rPr>
      </w:pPr>
      <w:r w:rsidRPr="00ED0371">
        <w:rPr>
          <w:rFonts w:ascii="ＭＳ 明朝" w:hAnsi="ＭＳ 明朝" w:hint="eastAsia"/>
          <w:szCs w:val="21"/>
        </w:rPr>
        <w:t xml:space="preserve">　　</w:t>
      </w:r>
      <w:r w:rsidR="005A2057" w:rsidRPr="00ED0371">
        <w:rPr>
          <w:rFonts w:ascii="ＭＳ 明朝" w:hAnsi="ＭＳ 明朝" w:hint="eastAsia"/>
          <w:szCs w:val="21"/>
        </w:rPr>
        <w:t>オ　被保護者等が生活サービスに関する契約又は金銭等管理サービスに関する契約を解除したことを理由として</w:t>
      </w:r>
      <w:r w:rsidR="00036AC9" w:rsidRPr="00ED0371">
        <w:rPr>
          <w:rFonts w:ascii="ＭＳ 明朝" w:hAnsi="ＭＳ 明朝" w:hint="eastAsia"/>
          <w:szCs w:val="21"/>
        </w:rPr>
        <w:t>、</w:t>
      </w:r>
      <w:r w:rsidR="005A2057" w:rsidRPr="00ED0371">
        <w:rPr>
          <w:rFonts w:ascii="ＭＳ 明朝" w:hAnsi="ＭＳ 明朝" w:hint="eastAsia"/>
          <w:szCs w:val="21"/>
        </w:rPr>
        <w:t>被保護者等に対し住居等の明渡しを求めること。</w:t>
      </w:r>
    </w:p>
    <w:p w:rsidR="005A2057" w:rsidRPr="00ED0371" w:rsidRDefault="00740D60" w:rsidP="00740D60">
      <w:pPr>
        <w:autoSpaceDE w:val="0"/>
        <w:autoSpaceDN w:val="0"/>
        <w:adjustRightInd w:val="0"/>
        <w:spacing w:line="355" w:lineRule="exact"/>
        <w:ind w:left="630" w:hangingChars="300" w:hanging="630"/>
        <w:rPr>
          <w:rFonts w:ascii="ＭＳ 明朝" w:hAnsi="ＭＳ 明朝"/>
          <w:szCs w:val="21"/>
        </w:rPr>
      </w:pPr>
      <w:r w:rsidRPr="00ED0371">
        <w:rPr>
          <w:rFonts w:ascii="ＭＳ 明朝" w:hAnsi="ＭＳ 明朝" w:hint="eastAsia"/>
          <w:szCs w:val="21"/>
        </w:rPr>
        <w:t xml:space="preserve">　　</w:t>
      </w:r>
      <w:r w:rsidR="005A2057" w:rsidRPr="00ED0371">
        <w:rPr>
          <w:rFonts w:ascii="ＭＳ 明朝" w:hAnsi="ＭＳ 明朝" w:hint="eastAsia"/>
          <w:szCs w:val="21"/>
        </w:rPr>
        <w:t>カ　被保護者等が住居等に関する契約又は生活サービスに関する契約若しくは金銭等管理サービスに関する契約を解除した場合について</w:t>
      </w:r>
      <w:r w:rsidR="00036AC9" w:rsidRPr="00ED0371">
        <w:rPr>
          <w:rFonts w:ascii="ＭＳ 明朝" w:hAnsi="ＭＳ 明朝" w:hint="eastAsia"/>
          <w:szCs w:val="21"/>
        </w:rPr>
        <w:t>、</w:t>
      </w:r>
      <w:r w:rsidR="005A2057" w:rsidRPr="00ED0371">
        <w:rPr>
          <w:rFonts w:ascii="ＭＳ 明朝" w:hAnsi="ＭＳ 明朝" w:hint="eastAsia"/>
          <w:szCs w:val="21"/>
        </w:rPr>
        <w:t>被保護者等に当該契約の解除に伴う違約金の支払を請求すること。</w:t>
      </w:r>
    </w:p>
    <w:p w:rsidR="008C64C5" w:rsidRPr="00ED0371" w:rsidRDefault="00740D60" w:rsidP="00444C73">
      <w:pPr>
        <w:autoSpaceDE w:val="0"/>
        <w:autoSpaceDN w:val="0"/>
        <w:adjustRightInd w:val="0"/>
        <w:spacing w:line="355" w:lineRule="exact"/>
        <w:ind w:left="525" w:hangingChars="250" w:hanging="525"/>
        <w:rPr>
          <w:rFonts w:ascii="ＭＳ 明朝" w:hAnsi="ＭＳ 明朝"/>
          <w:szCs w:val="21"/>
        </w:rPr>
      </w:pPr>
      <w:r w:rsidRPr="00ED0371">
        <w:rPr>
          <w:rFonts w:ascii="ＭＳ 明朝" w:hAnsi="ＭＳ 明朝" w:hint="eastAsia"/>
          <w:szCs w:val="21"/>
        </w:rPr>
        <w:t xml:space="preserve">　</w:t>
      </w:r>
      <w:r w:rsidR="005A2057" w:rsidRPr="00ED0371">
        <w:rPr>
          <w:rFonts w:ascii="ＭＳ 明朝" w:hAnsi="ＭＳ 明朝"/>
          <w:szCs w:val="21"/>
        </w:rPr>
        <w:t>(</w:t>
      </w:r>
      <w:r w:rsidR="005A2057" w:rsidRPr="00ED0371">
        <w:rPr>
          <w:rFonts w:ascii="ＭＳ 明朝" w:hAnsi="ＭＳ 明朝" w:hint="eastAsia"/>
          <w:szCs w:val="21"/>
        </w:rPr>
        <w:t>6</w:t>
      </w:r>
      <w:r w:rsidR="005A2057" w:rsidRPr="00ED0371">
        <w:rPr>
          <w:rFonts w:ascii="ＭＳ 明朝" w:hAnsi="ＭＳ 明朝"/>
          <w:szCs w:val="21"/>
        </w:rPr>
        <w:t>)</w:t>
      </w:r>
      <w:r w:rsidR="005A2057" w:rsidRPr="00ED0371">
        <w:rPr>
          <w:rFonts w:ascii="ＭＳ 明朝" w:hAnsi="ＭＳ 明朝" w:hint="eastAsia"/>
          <w:szCs w:val="21"/>
        </w:rPr>
        <w:t xml:space="preserve">　入居者で組織される自治会等が入居者から費用を徴収し</w:t>
      </w:r>
      <w:r w:rsidR="00036AC9" w:rsidRPr="00ED0371">
        <w:rPr>
          <w:rFonts w:ascii="ＭＳ 明朝" w:hAnsi="ＭＳ 明朝" w:hint="eastAsia"/>
          <w:szCs w:val="21"/>
        </w:rPr>
        <w:t>、</w:t>
      </w:r>
      <w:r w:rsidR="005A2057" w:rsidRPr="00ED0371">
        <w:rPr>
          <w:rFonts w:ascii="ＭＳ 明朝" w:hAnsi="ＭＳ 明朝" w:hint="eastAsia"/>
          <w:szCs w:val="21"/>
        </w:rPr>
        <w:t>施設内で入居者に食事等の提供を行っている場合は</w:t>
      </w:r>
      <w:r w:rsidR="00036AC9" w:rsidRPr="00ED0371">
        <w:rPr>
          <w:rFonts w:ascii="ＭＳ 明朝" w:hAnsi="ＭＳ 明朝" w:hint="eastAsia"/>
          <w:szCs w:val="21"/>
        </w:rPr>
        <w:t>、</w:t>
      </w:r>
      <w:r w:rsidR="005A2057" w:rsidRPr="00ED0371">
        <w:rPr>
          <w:rFonts w:ascii="ＭＳ 明朝" w:hAnsi="ＭＳ 明朝" w:hint="eastAsia"/>
          <w:szCs w:val="21"/>
        </w:rPr>
        <w:t>その自治会等に収支計算書等の提出を求め</w:t>
      </w:r>
      <w:r w:rsidR="00036AC9" w:rsidRPr="00ED0371">
        <w:rPr>
          <w:rFonts w:ascii="ＭＳ 明朝" w:hAnsi="ＭＳ 明朝" w:hint="eastAsia"/>
          <w:szCs w:val="21"/>
        </w:rPr>
        <w:t>、</w:t>
      </w:r>
      <w:r w:rsidR="005A2057" w:rsidRPr="00ED0371">
        <w:rPr>
          <w:rFonts w:ascii="ＭＳ 明朝" w:hAnsi="ＭＳ 明朝" w:hint="eastAsia"/>
          <w:szCs w:val="21"/>
        </w:rPr>
        <w:t>収支状況を</w:t>
      </w:r>
      <w:r w:rsidR="00444C73" w:rsidRPr="00ED0371">
        <w:rPr>
          <w:rFonts w:ascii="ＭＳ 明朝" w:hAnsi="ＭＳ 明朝" w:hint="eastAsia"/>
          <w:szCs w:val="21"/>
        </w:rPr>
        <w:t xml:space="preserve"> </w:t>
      </w:r>
      <w:r w:rsidR="005A2057" w:rsidRPr="00ED0371">
        <w:rPr>
          <w:rFonts w:ascii="ＭＳ 明朝" w:hAnsi="ＭＳ 明朝" w:hint="eastAsia"/>
          <w:szCs w:val="21"/>
        </w:rPr>
        <w:t>把握するよう努めること。</w:t>
      </w:r>
    </w:p>
    <w:p w:rsidR="005A2057" w:rsidRPr="00ED0371" w:rsidRDefault="005A2057" w:rsidP="005A2057">
      <w:pPr>
        <w:autoSpaceDE w:val="0"/>
        <w:autoSpaceDN w:val="0"/>
        <w:adjustRightInd w:val="0"/>
        <w:spacing w:line="355" w:lineRule="exact"/>
        <w:ind w:leftChars="100" w:left="420" w:hangingChars="100" w:hanging="210"/>
        <w:rPr>
          <w:rFonts w:ascii="ＭＳ 明朝" w:hAnsi="ＭＳ 明朝"/>
          <w:szCs w:val="21"/>
        </w:rPr>
      </w:pPr>
    </w:p>
    <w:p w:rsidR="002A2A6D" w:rsidRPr="00ED0371" w:rsidRDefault="002A2A6D" w:rsidP="00E9293C">
      <w:pPr>
        <w:spacing w:line="355" w:lineRule="exact"/>
        <w:ind w:firstLineChars="300" w:firstLine="630"/>
        <w:rPr>
          <w:rFonts w:ascii="ＭＳ 明朝" w:hAnsi="ＭＳ 明朝"/>
          <w:szCs w:val="21"/>
        </w:rPr>
      </w:pPr>
      <w:r w:rsidRPr="00ED0371">
        <w:rPr>
          <w:rFonts w:ascii="ＭＳ 明朝" w:hAnsi="ＭＳ 明朝" w:hint="eastAsia"/>
          <w:szCs w:val="21"/>
        </w:rPr>
        <w:t>付　則</w:t>
      </w:r>
    </w:p>
    <w:p w:rsidR="002A2A6D" w:rsidRPr="00ED0371" w:rsidRDefault="002A2A6D" w:rsidP="002A2A6D">
      <w:pPr>
        <w:spacing w:line="355" w:lineRule="exact"/>
        <w:rPr>
          <w:rFonts w:ascii="ＭＳ 明朝" w:hAnsi="ＭＳ 明朝"/>
          <w:szCs w:val="21"/>
        </w:rPr>
      </w:pPr>
      <w:r w:rsidRPr="00ED0371">
        <w:rPr>
          <w:rFonts w:ascii="ＭＳ 明朝" w:hAnsi="ＭＳ 明朝" w:hint="eastAsia"/>
          <w:szCs w:val="21"/>
        </w:rPr>
        <w:t xml:space="preserve">　この指針は</w:t>
      </w:r>
      <w:r w:rsidR="00036AC9" w:rsidRPr="00ED0371">
        <w:rPr>
          <w:rFonts w:ascii="ＭＳ 明朝" w:hAnsi="ＭＳ 明朝" w:hint="eastAsia"/>
          <w:szCs w:val="21"/>
        </w:rPr>
        <w:t>、</w:t>
      </w:r>
      <w:r w:rsidRPr="00ED0371">
        <w:rPr>
          <w:rFonts w:ascii="ＭＳ 明朝" w:hAnsi="ＭＳ 明朝" w:hint="eastAsia"/>
          <w:szCs w:val="21"/>
        </w:rPr>
        <w:t>平成</w:t>
      </w:r>
      <w:r w:rsidR="0040782E" w:rsidRPr="00ED0371">
        <w:rPr>
          <w:rFonts w:ascii="ＭＳ 明朝" w:hAnsi="ＭＳ 明朝" w:hint="eastAsia"/>
          <w:szCs w:val="21"/>
        </w:rPr>
        <w:t>２６</w:t>
      </w:r>
      <w:r w:rsidRPr="00ED0371">
        <w:rPr>
          <w:rFonts w:ascii="ＭＳ 明朝" w:hAnsi="ＭＳ 明朝" w:hint="eastAsia"/>
          <w:szCs w:val="21"/>
        </w:rPr>
        <w:t>年１０月１日から施行する。</w:t>
      </w:r>
    </w:p>
    <w:p w:rsidR="00E9293C" w:rsidRPr="00ED0371" w:rsidRDefault="00E9293C" w:rsidP="00E9293C">
      <w:pPr>
        <w:spacing w:line="355" w:lineRule="exact"/>
        <w:ind w:firstLineChars="300" w:firstLine="630"/>
        <w:rPr>
          <w:rFonts w:ascii="ＭＳ 明朝" w:hAnsi="ＭＳ 明朝"/>
          <w:szCs w:val="21"/>
        </w:rPr>
      </w:pPr>
      <w:r w:rsidRPr="00ED0371">
        <w:rPr>
          <w:rFonts w:ascii="ＭＳ 明朝" w:hAnsi="ＭＳ 明朝" w:hint="eastAsia"/>
          <w:szCs w:val="21"/>
        </w:rPr>
        <w:t>付　則</w:t>
      </w:r>
    </w:p>
    <w:p w:rsidR="00E9293C" w:rsidRPr="00ED0371" w:rsidRDefault="00A16D14" w:rsidP="00E9293C">
      <w:pPr>
        <w:spacing w:line="355" w:lineRule="exact"/>
        <w:rPr>
          <w:rFonts w:ascii="ＭＳ 明朝" w:hAnsi="ＭＳ 明朝"/>
          <w:szCs w:val="21"/>
        </w:rPr>
      </w:pPr>
      <w:r w:rsidRPr="00ED0371">
        <w:rPr>
          <w:rFonts w:ascii="ＭＳ 明朝" w:hAnsi="ＭＳ 明朝" w:hint="eastAsia"/>
          <w:szCs w:val="21"/>
        </w:rPr>
        <w:t xml:space="preserve">　この指針は</w:t>
      </w:r>
      <w:r w:rsidR="00036AC9" w:rsidRPr="00ED0371">
        <w:rPr>
          <w:rFonts w:ascii="ＭＳ 明朝" w:hAnsi="ＭＳ 明朝" w:hint="eastAsia"/>
          <w:szCs w:val="21"/>
        </w:rPr>
        <w:t>、</w:t>
      </w:r>
      <w:r w:rsidRPr="00ED0371">
        <w:rPr>
          <w:rFonts w:ascii="ＭＳ 明朝" w:hAnsi="ＭＳ 明朝" w:hint="eastAsia"/>
          <w:szCs w:val="21"/>
        </w:rPr>
        <w:t>平成２７年９月１</w:t>
      </w:r>
      <w:r w:rsidR="00E9293C" w:rsidRPr="00ED0371">
        <w:rPr>
          <w:rFonts w:ascii="ＭＳ 明朝" w:hAnsi="ＭＳ 明朝" w:hint="eastAsia"/>
          <w:szCs w:val="21"/>
        </w:rPr>
        <w:t>日から施行する。</w:t>
      </w:r>
    </w:p>
    <w:p w:rsidR="00036AC9" w:rsidRPr="00ED0371" w:rsidRDefault="00036AC9" w:rsidP="00036AC9">
      <w:pPr>
        <w:spacing w:line="355" w:lineRule="exact"/>
        <w:ind w:firstLineChars="300" w:firstLine="630"/>
        <w:rPr>
          <w:rFonts w:ascii="ＭＳ 明朝" w:hAnsi="ＭＳ 明朝"/>
          <w:szCs w:val="21"/>
        </w:rPr>
      </w:pPr>
      <w:r w:rsidRPr="00ED0371">
        <w:rPr>
          <w:rFonts w:ascii="ＭＳ 明朝" w:hAnsi="ＭＳ 明朝" w:hint="eastAsia"/>
          <w:szCs w:val="21"/>
        </w:rPr>
        <w:t>付　則</w:t>
      </w:r>
    </w:p>
    <w:p w:rsidR="00036AC9" w:rsidRPr="00ED0371" w:rsidRDefault="00036AC9" w:rsidP="00036AC9">
      <w:pPr>
        <w:spacing w:line="355" w:lineRule="exact"/>
        <w:rPr>
          <w:rFonts w:ascii="ＭＳ 明朝" w:hAnsi="ＭＳ 明朝"/>
          <w:szCs w:val="21"/>
        </w:rPr>
      </w:pPr>
      <w:r w:rsidRPr="00ED0371">
        <w:rPr>
          <w:rFonts w:ascii="ＭＳ 明朝" w:hAnsi="ＭＳ 明朝" w:hint="eastAsia"/>
          <w:szCs w:val="21"/>
        </w:rPr>
        <w:t xml:space="preserve">　この指針は、令和</w:t>
      </w:r>
      <w:r w:rsidR="00ED0371">
        <w:rPr>
          <w:rFonts w:ascii="ＭＳ 明朝" w:hAnsi="ＭＳ 明朝" w:hint="eastAsia"/>
          <w:szCs w:val="21"/>
        </w:rPr>
        <w:t>６年４月１</w:t>
      </w:r>
      <w:bookmarkStart w:id="0" w:name="_GoBack"/>
      <w:bookmarkEnd w:id="0"/>
      <w:r w:rsidRPr="00ED0371">
        <w:rPr>
          <w:rFonts w:ascii="ＭＳ 明朝" w:hAnsi="ＭＳ 明朝" w:hint="eastAsia"/>
          <w:szCs w:val="21"/>
        </w:rPr>
        <w:t>日から施行する。</w:t>
      </w:r>
    </w:p>
    <w:p w:rsidR="00036AC9" w:rsidRPr="00ED0371" w:rsidRDefault="00036AC9" w:rsidP="00E9293C">
      <w:pPr>
        <w:spacing w:line="355" w:lineRule="exact"/>
        <w:rPr>
          <w:rFonts w:ascii="ＭＳ 明朝" w:hAnsi="ＭＳ 明朝"/>
          <w:szCs w:val="21"/>
        </w:rPr>
      </w:pPr>
    </w:p>
    <w:p w:rsidR="00E9293C" w:rsidRPr="00ED0371" w:rsidRDefault="00E9293C" w:rsidP="00E9293C">
      <w:pPr>
        <w:rPr>
          <w:rFonts w:ascii="ＭＳ 明朝" w:hAnsi="ＭＳ 明朝"/>
          <w:sz w:val="20"/>
        </w:rPr>
      </w:pPr>
    </w:p>
    <w:p w:rsidR="00E9293C" w:rsidRPr="00ED0371" w:rsidRDefault="00E9293C" w:rsidP="002A2A6D">
      <w:pPr>
        <w:spacing w:line="355" w:lineRule="exact"/>
        <w:rPr>
          <w:rFonts w:ascii="ＭＳ 明朝" w:hAnsi="ＭＳ 明朝"/>
          <w:szCs w:val="21"/>
        </w:rPr>
      </w:pPr>
    </w:p>
    <w:p w:rsidR="0040782E" w:rsidRPr="00ED0371" w:rsidRDefault="0040782E" w:rsidP="009B764C">
      <w:pPr>
        <w:rPr>
          <w:rFonts w:ascii="ＭＳ 明朝" w:hAnsi="ＭＳ 明朝"/>
          <w:sz w:val="20"/>
        </w:rPr>
      </w:pPr>
    </w:p>
    <w:p w:rsidR="0040782E" w:rsidRPr="00ED0371" w:rsidRDefault="0040782E" w:rsidP="009B764C">
      <w:pPr>
        <w:rPr>
          <w:rFonts w:ascii="ＭＳ 明朝" w:hAnsi="ＭＳ 明朝"/>
          <w:sz w:val="20"/>
        </w:rPr>
      </w:pPr>
    </w:p>
    <w:p w:rsidR="00E9293C" w:rsidRPr="00ED0371" w:rsidRDefault="00E9293C" w:rsidP="009B764C">
      <w:pPr>
        <w:rPr>
          <w:rFonts w:ascii="ＭＳ 明朝" w:hAnsi="ＭＳ 明朝"/>
          <w:sz w:val="20"/>
        </w:rPr>
      </w:pPr>
    </w:p>
    <w:p w:rsidR="00E9293C" w:rsidRPr="00ED0371" w:rsidRDefault="00E9293C" w:rsidP="009B764C">
      <w:pPr>
        <w:rPr>
          <w:rFonts w:ascii="ＭＳ 明朝" w:hAnsi="ＭＳ 明朝"/>
          <w:sz w:val="20"/>
        </w:rPr>
      </w:pPr>
    </w:p>
    <w:p w:rsidR="00E9293C" w:rsidRPr="00ED0371" w:rsidRDefault="00E9293C" w:rsidP="009B764C">
      <w:pPr>
        <w:rPr>
          <w:rFonts w:ascii="ＭＳ 明朝" w:hAnsi="ＭＳ 明朝"/>
          <w:sz w:val="20"/>
        </w:rPr>
      </w:pPr>
    </w:p>
    <w:p w:rsidR="00E9293C" w:rsidRPr="00ED0371" w:rsidRDefault="00E9293C" w:rsidP="009B764C">
      <w:pPr>
        <w:rPr>
          <w:rFonts w:ascii="ＭＳ 明朝" w:hAnsi="ＭＳ 明朝"/>
          <w:sz w:val="20"/>
        </w:rPr>
      </w:pPr>
    </w:p>
    <w:sectPr w:rsidR="00E9293C" w:rsidRPr="00ED0371" w:rsidSect="006C57CF">
      <w:footerReference w:type="default" r:id="rId8"/>
      <w:pgSz w:w="11906" w:h="16838"/>
      <w:pgMar w:top="1418" w:right="1701" w:bottom="1418"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BE4" w:rsidRDefault="00725BE4">
      <w:r>
        <w:separator/>
      </w:r>
    </w:p>
  </w:endnote>
  <w:endnote w:type="continuationSeparator" w:id="0">
    <w:p w:rsidR="00725BE4" w:rsidRDefault="00725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ｺﾞｼｯｸ">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AC9" w:rsidRDefault="00036AC9">
    <w:pPr>
      <w:pStyle w:val="a6"/>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ED0371">
      <w:rPr>
        <w:rFonts w:ascii="Times New Roman" w:hAnsi="Times New Roman"/>
        <w:noProof/>
        <w:kern w:val="0"/>
        <w:szCs w:val="21"/>
      </w:rPr>
      <w:t>8</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BE4" w:rsidRDefault="00725BE4">
      <w:r>
        <w:separator/>
      </w:r>
    </w:p>
  </w:footnote>
  <w:footnote w:type="continuationSeparator" w:id="0">
    <w:p w:rsidR="00725BE4" w:rsidRDefault="00725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2660"/>
    <w:multiLevelType w:val="singleLevel"/>
    <w:tmpl w:val="BAE68780"/>
    <w:lvl w:ilvl="0">
      <w:start w:val="1"/>
      <w:numFmt w:val="decimal"/>
      <w:lvlText w:val="(%1)"/>
      <w:lvlJc w:val="left"/>
      <w:pPr>
        <w:tabs>
          <w:tab w:val="num" w:pos="690"/>
        </w:tabs>
        <w:ind w:left="690" w:hanging="480"/>
      </w:pPr>
      <w:rPr>
        <w:rFonts w:hint="eastAsia"/>
      </w:rPr>
    </w:lvl>
  </w:abstractNum>
  <w:abstractNum w:abstractNumId="1" w15:restartNumberingAfterBreak="0">
    <w:nsid w:val="10EB3235"/>
    <w:multiLevelType w:val="singleLevel"/>
    <w:tmpl w:val="A0845D32"/>
    <w:lvl w:ilvl="0">
      <w:start w:val="1"/>
      <w:numFmt w:val="decimal"/>
      <w:lvlText w:val="(%1)"/>
      <w:lvlJc w:val="left"/>
      <w:pPr>
        <w:tabs>
          <w:tab w:val="num" w:pos="690"/>
        </w:tabs>
        <w:ind w:left="690" w:hanging="480"/>
      </w:pPr>
      <w:rPr>
        <w:rFonts w:hint="eastAsia"/>
      </w:rPr>
    </w:lvl>
  </w:abstractNum>
  <w:abstractNum w:abstractNumId="2" w15:restartNumberingAfterBreak="0">
    <w:nsid w:val="22C64989"/>
    <w:multiLevelType w:val="singleLevel"/>
    <w:tmpl w:val="97285082"/>
    <w:lvl w:ilvl="0">
      <w:start w:val="2"/>
      <w:numFmt w:val="decimal"/>
      <w:lvlText w:val="(%1)"/>
      <w:lvlJc w:val="left"/>
      <w:pPr>
        <w:tabs>
          <w:tab w:val="num" w:pos="690"/>
        </w:tabs>
        <w:ind w:left="690" w:hanging="480"/>
      </w:pPr>
      <w:rPr>
        <w:rFonts w:hint="eastAsia"/>
      </w:rPr>
    </w:lvl>
  </w:abstractNum>
  <w:abstractNum w:abstractNumId="3" w15:restartNumberingAfterBreak="0">
    <w:nsid w:val="27F515E8"/>
    <w:multiLevelType w:val="hybridMultilevel"/>
    <w:tmpl w:val="880CB954"/>
    <w:lvl w:ilvl="0" w:tplc="D87E1B58">
      <w:start w:val="1"/>
      <w:numFmt w:val="decimal"/>
      <w:lvlText w:val="(%1)"/>
      <w:lvlJc w:val="left"/>
      <w:pPr>
        <w:tabs>
          <w:tab w:val="num" w:pos="669"/>
        </w:tabs>
        <w:ind w:left="669" w:hanging="480"/>
      </w:pPr>
      <w:rPr>
        <w:rFonts w:hint="eastAsia"/>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4" w15:restartNumberingAfterBreak="0">
    <w:nsid w:val="432347A9"/>
    <w:multiLevelType w:val="hybridMultilevel"/>
    <w:tmpl w:val="32A078CE"/>
    <w:lvl w:ilvl="0" w:tplc="F9E08F2C">
      <w:start w:val="17"/>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5B0C3617"/>
    <w:multiLevelType w:val="hybridMultilevel"/>
    <w:tmpl w:val="904C3F66"/>
    <w:lvl w:ilvl="0" w:tplc="9F18E1BC">
      <w:start w:val="1"/>
      <w:numFmt w:val="decimalFullWidth"/>
      <w:lvlText w:val="第%1条、"/>
      <w:lvlJc w:val="left"/>
      <w:pPr>
        <w:tabs>
          <w:tab w:val="num" w:pos="1650"/>
        </w:tabs>
        <w:ind w:left="1650" w:hanging="1080"/>
      </w:pPr>
      <w:rPr>
        <w:rFonts w:hint="eastAsia"/>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6" w15:restartNumberingAfterBreak="0">
    <w:nsid w:val="5B313FF6"/>
    <w:multiLevelType w:val="singleLevel"/>
    <w:tmpl w:val="05864D0C"/>
    <w:lvl w:ilvl="0">
      <w:start w:val="3"/>
      <w:numFmt w:val="decimal"/>
      <w:lvlText w:val="(%1)"/>
      <w:lvlJc w:val="left"/>
      <w:pPr>
        <w:tabs>
          <w:tab w:val="num" w:pos="570"/>
        </w:tabs>
        <w:ind w:left="570" w:hanging="360"/>
      </w:pPr>
      <w:rPr>
        <w:rFonts w:hint="eastAsia"/>
      </w:rPr>
    </w:lvl>
  </w:abstractNum>
  <w:abstractNum w:abstractNumId="7" w15:restartNumberingAfterBreak="0">
    <w:nsid w:val="6AFD37A2"/>
    <w:multiLevelType w:val="hybridMultilevel"/>
    <w:tmpl w:val="CA70A94C"/>
    <w:lvl w:ilvl="0" w:tplc="61C05A2C">
      <w:start w:val="1"/>
      <w:numFmt w:val="decimalFullWidth"/>
      <w:lvlText w:val="第%1条，"/>
      <w:lvlJc w:val="left"/>
      <w:pPr>
        <w:tabs>
          <w:tab w:val="num" w:pos="1410"/>
        </w:tabs>
        <w:ind w:left="1410" w:hanging="840"/>
      </w:pPr>
      <w:rPr>
        <w:rFonts w:hint="eastAsia"/>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num w:numId="1">
    <w:abstractNumId w:val="1"/>
  </w:num>
  <w:num w:numId="2">
    <w:abstractNumId w:val="2"/>
  </w:num>
  <w:num w:numId="3">
    <w:abstractNumId w:val="0"/>
  </w:num>
  <w:num w:numId="4">
    <w:abstractNumId w:val="6"/>
  </w:num>
  <w:num w:numId="5">
    <w:abstractNumId w:val="3"/>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179"/>
    <w:rsid w:val="0000303D"/>
    <w:rsid w:val="00022AD9"/>
    <w:rsid w:val="00031527"/>
    <w:rsid w:val="000325D8"/>
    <w:rsid w:val="000335B3"/>
    <w:rsid w:val="00033A32"/>
    <w:rsid w:val="00036AC9"/>
    <w:rsid w:val="00037CF3"/>
    <w:rsid w:val="000660B6"/>
    <w:rsid w:val="00067179"/>
    <w:rsid w:val="00077647"/>
    <w:rsid w:val="00085B48"/>
    <w:rsid w:val="00086B40"/>
    <w:rsid w:val="00090EF2"/>
    <w:rsid w:val="00094ABF"/>
    <w:rsid w:val="00094B68"/>
    <w:rsid w:val="000A778B"/>
    <w:rsid w:val="000B3EF6"/>
    <w:rsid w:val="000C5E75"/>
    <w:rsid w:val="000D0605"/>
    <w:rsid w:val="000D112C"/>
    <w:rsid w:val="000E1061"/>
    <w:rsid w:val="000E5420"/>
    <w:rsid w:val="000F0EB5"/>
    <w:rsid w:val="00101987"/>
    <w:rsid w:val="001068C7"/>
    <w:rsid w:val="00110D86"/>
    <w:rsid w:val="001237D9"/>
    <w:rsid w:val="00124BEB"/>
    <w:rsid w:val="00133109"/>
    <w:rsid w:val="0013467E"/>
    <w:rsid w:val="001421FF"/>
    <w:rsid w:val="00147E86"/>
    <w:rsid w:val="001505C9"/>
    <w:rsid w:val="00163A1F"/>
    <w:rsid w:val="00171D90"/>
    <w:rsid w:val="00180962"/>
    <w:rsid w:val="00184F7E"/>
    <w:rsid w:val="00192C7F"/>
    <w:rsid w:val="001B431E"/>
    <w:rsid w:val="001C74B4"/>
    <w:rsid w:val="001D409D"/>
    <w:rsid w:val="001E2301"/>
    <w:rsid w:val="001E4078"/>
    <w:rsid w:val="001F6E71"/>
    <w:rsid w:val="001F733B"/>
    <w:rsid w:val="00200F0E"/>
    <w:rsid w:val="0020301A"/>
    <w:rsid w:val="00207A5C"/>
    <w:rsid w:val="0022321D"/>
    <w:rsid w:val="00223F6F"/>
    <w:rsid w:val="0022669D"/>
    <w:rsid w:val="0024324A"/>
    <w:rsid w:val="002664BC"/>
    <w:rsid w:val="002900E8"/>
    <w:rsid w:val="002970C6"/>
    <w:rsid w:val="002A2A6D"/>
    <w:rsid w:val="002A4E06"/>
    <w:rsid w:val="002B2AB4"/>
    <w:rsid w:val="002C250F"/>
    <w:rsid w:val="002C3388"/>
    <w:rsid w:val="002C3A48"/>
    <w:rsid w:val="002C3D7B"/>
    <w:rsid w:val="002C68B5"/>
    <w:rsid w:val="002E41D9"/>
    <w:rsid w:val="002F10D3"/>
    <w:rsid w:val="003074EB"/>
    <w:rsid w:val="00312BF3"/>
    <w:rsid w:val="0033397D"/>
    <w:rsid w:val="00336F77"/>
    <w:rsid w:val="00340607"/>
    <w:rsid w:val="00344255"/>
    <w:rsid w:val="00346EE5"/>
    <w:rsid w:val="00347E05"/>
    <w:rsid w:val="00350AD0"/>
    <w:rsid w:val="0037698F"/>
    <w:rsid w:val="00380A25"/>
    <w:rsid w:val="003949A0"/>
    <w:rsid w:val="003A68D5"/>
    <w:rsid w:val="003B6091"/>
    <w:rsid w:val="003B62C2"/>
    <w:rsid w:val="003E12AE"/>
    <w:rsid w:val="003F73E6"/>
    <w:rsid w:val="0040782E"/>
    <w:rsid w:val="004108A1"/>
    <w:rsid w:val="004112C7"/>
    <w:rsid w:val="00412035"/>
    <w:rsid w:val="004349C5"/>
    <w:rsid w:val="004406B9"/>
    <w:rsid w:val="00444C73"/>
    <w:rsid w:val="004510CD"/>
    <w:rsid w:val="00473276"/>
    <w:rsid w:val="004802B1"/>
    <w:rsid w:val="00487919"/>
    <w:rsid w:val="00487A04"/>
    <w:rsid w:val="004930C9"/>
    <w:rsid w:val="0049743A"/>
    <w:rsid w:val="004E02C2"/>
    <w:rsid w:val="004E25E5"/>
    <w:rsid w:val="004E61B6"/>
    <w:rsid w:val="00502112"/>
    <w:rsid w:val="00502E81"/>
    <w:rsid w:val="00510B60"/>
    <w:rsid w:val="00520F53"/>
    <w:rsid w:val="005351CB"/>
    <w:rsid w:val="00540538"/>
    <w:rsid w:val="00546C93"/>
    <w:rsid w:val="00551471"/>
    <w:rsid w:val="0055419D"/>
    <w:rsid w:val="0056699A"/>
    <w:rsid w:val="005700E1"/>
    <w:rsid w:val="00595F12"/>
    <w:rsid w:val="005A2057"/>
    <w:rsid w:val="005B71E9"/>
    <w:rsid w:val="005C3F33"/>
    <w:rsid w:val="005C41F4"/>
    <w:rsid w:val="005D3BDB"/>
    <w:rsid w:val="005D7C91"/>
    <w:rsid w:val="005F1AEC"/>
    <w:rsid w:val="005F7031"/>
    <w:rsid w:val="0062347C"/>
    <w:rsid w:val="00634381"/>
    <w:rsid w:val="00636D90"/>
    <w:rsid w:val="00647213"/>
    <w:rsid w:val="006477B9"/>
    <w:rsid w:val="00651652"/>
    <w:rsid w:val="006531EE"/>
    <w:rsid w:val="006679AA"/>
    <w:rsid w:val="00674498"/>
    <w:rsid w:val="00685C77"/>
    <w:rsid w:val="00692B5A"/>
    <w:rsid w:val="00693781"/>
    <w:rsid w:val="00697933"/>
    <w:rsid w:val="006979C4"/>
    <w:rsid w:val="006A2044"/>
    <w:rsid w:val="006B1B8E"/>
    <w:rsid w:val="006B320B"/>
    <w:rsid w:val="006C336F"/>
    <w:rsid w:val="006C57CF"/>
    <w:rsid w:val="006C7DAC"/>
    <w:rsid w:val="006E7C10"/>
    <w:rsid w:val="0070249B"/>
    <w:rsid w:val="00725BE4"/>
    <w:rsid w:val="00740D60"/>
    <w:rsid w:val="007418D2"/>
    <w:rsid w:val="00761481"/>
    <w:rsid w:val="007625DD"/>
    <w:rsid w:val="00781EDC"/>
    <w:rsid w:val="007871C4"/>
    <w:rsid w:val="00787657"/>
    <w:rsid w:val="007A562C"/>
    <w:rsid w:val="007B72FD"/>
    <w:rsid w:val="007B7C4C"/>
    <w:rsid w:val="007C584A"/>
    <w:rsid w:val="007E1590"/>
    <w:rsid w:val="007E4291"/>
    <w:rsid w:val="007E437C"/>
    <w:rsid w:val="007F1BB3"/>
    <w:rsid w:val="00810EFF"/>
    <w:rsid w:val="008274E6"/>
    <w:rsid w:val="00844015"/>
    <w:rsid w:val="008516DB"/>
    <w:rsid w:val="00852975"/>
    <w:rsid w:val="00854E99"/>
    <w:rsid w:val="00881385"/>
    <w:rsid w:val="00885622"/>
    <w:rsid w:val="00890777"/>
    <w:rsid w:val="00893057"/>
    <w:rsid w:val="00897F4A"/>
    <w:rsid w:val="008B79B4"/>
    <w:rsid w:val="008C64C5"/>
    <w:rsid w:val="008C74A4"/>
    <w:rsid w:val="008D716A"/>
    <w:rsid w:val="008F274D"/>
    <w:rsid w:val="0090118C"/>
    <w:rsid w:val="00901994"/>
    <w:rsid w:val="00922486"/>
    <w:rsid w:val="00927B4E"/>
    <w:rsid w:val="00945F5F"/>
    <w:rsid w:val="009660C2"/>
    <w:rsid w:val="00973865"/>
    <w:rsid w:val="00973C0B"/>
    <w:rsid w:val="00980D56"/>
    <w:rsid w:val="00983315"/>
    <w:rsid w:val="0099631C"/>
    <w:rsid w:val="00997F58"/>
    <w:rsid w:val="009A3035"/>
    <w:rsid w:val="009A4211"/>
    <w:rsid w:val="009A783D"/>
    <w:rsid w:val="009B764C"/>
    <w:rsid w:val="009F28FE"/>
    <w:rsid w:val="00A05840"/>
    <w:rsid w:val="00A16D14"/>
    <w:rsid w:val="00A17815"/>
    <w:rsid w:val="00A26F5B"/>
    <w:rsid w:val="00A400CE"/>
    <w:rsid w:val="00A44CC2"/>
    <w:rsid w:val="00A55BE7"/>
    <w:rsid w:val="00A56724"/>
    <w:rsid w:val="00A642BB"/>
    <w:rsid w:val="00A80FB1"/>
    <w:rsid w:val="00A94368"/>
    <w:rsid w:val="00A96BA2"/>
    <w:rsid w:val="00AA6260"/>
    <w:rsid w:val="00AB4179"/>
    <w:rsid w:val="00AC642C"/>
    <w:rsid w:val="00AD6434"/>
    <w:rsid w:val="00AD730B"/>
    <w:rsid w:val="00AE30D2"/>
    <w:rsid w:val="00AF3AB2"/>
    <w:rsid w:val="00B07D63"/>
    <w:rsid w:val="00B113A0"/>
    <w:rsid w:val="00B23653"/>
    <w:rsid w:val="00B23F2E"/>
    <w:rsid w:val="00B461D0"/>
    <w:rsid w:val="00B56C49"/>
    <w:rsid w:val="00B67E48"/>
    <w:rsid w:val="00B82788"/>
    <w:rsid w:val="00B82DB9"/>
    <w:rsid w:val="00B83213"/>
    <w:rsid w:val="00B960C3"/>
    <w:rsid w:val="00BA32EF"/>
    <w:rsid w:val="00BA54BF"/>
    <w:rsid w:val="00BB4866"/>
    <w:rsid w:val="00BC08B5"/>
    <w:rsid w:val="00BC244A"/>
    <w:rsid w:val="00BC70DB"/>
    <w:rsid w:val="00BD5A35"/>
    <w:rsid w:val="00BD6216"/>
    <w:rsid w:val="00BE1617"/>
    <w:rsid w:val="00BE3240"/>
    <w:rsid w:val="00C12D55"/>
    <w:rsid w:val="00C16E14"/>
    <w:rsid w:val="00C17AEF"/>
    <w:rsid w:val="00C17B37"/>
    <w:rsid w:val="00C444D5"/>
    <w:rsid w:val="00C505FE"/>
    <w:rsid w:val="00C50722"/>
    <w:rsid w:val="00C55FD8"/>
    <w:rsid w:val="00C972F8"/>
    <w:rsid w:val="00CA7254"/>
    <w:rsid w:val="00CC2F85"/>
    <w:rsid w:val="00CC44AA"/>
    <w:rsid w:val="00CD1A5B"/>
    <w:rsid w:val="00CE7151"/>
    <w:rsid w:val="00D44AD3"/>
    <w:rsid w:val="00D47C25"/>
    <w:rsid w:val="00D50B26"/>
    <w:rsid w:val="00D55AD6"/>
    <w:rsid w:val="00D60546"/>
    <w:rsid w:val="00D63BDB"/>
    <w:rsid w:val="00D714DB"/>
    <w:rsid w:val="00D716D5"/>
    <w:rsid w:val="00D751A9"/>
    <w:rsid w:val="00D81A36"/>
    <w:rsid w:val="00D97AF3"/>
    <w:rsid w:val="00DD3E9B"/>
    <w:rsid w:val="00DD5084"/>
    <w:rsid w:val="00DD5ED6"/>
    <w:rsid w:val="00DE12E1"/>
    <w:rsid w:val="00DE32EF"/>
    <w:rsid w:val="00DF3507"/>
    <w:rsid w:val="00E008CB"/>
    <w:rsid w:val="00E014CE"/>
    <w:rsid w:val="00E03466"/>
    <w:rsid w:val="00E13817"/>
    <w:rsid w:val="00E26980"/>
    <w:rsid w:val="00E32EF7"/>
    <w:rsid w:val="00E450EF"/>
    <w:rsid w:val="00E50170"/>
    <w:rsid w:val="00E60928"/>
    <w:rsid w:val="00E64571"/>
    <w:rsid w:val="00E64AE7"/>
    <w:rsid w:val="00E72AC2"/>
    <w:rsid w:val="00E72DF6"/>
    <w:rsid w:val="00E74053"/>
    <w:rsid w:val="00E74A38"/>
    <w:rsid w:val="00E82059"/>
    <w:rsid w:val="00E847FB"/>
    <w:rsid w:val="00E8761D"/>
    <w:rsid w:val="00E9293C"/>
    <w:rsid w:val="00E977BA"/>
    <w:rsid w:val="00EA4C1A"/>
    <w:rsid w:val="00EA6AF0"/>
    <w:rsid w:val="00ED0371"/>
    <w:rsid w:val="00ED46DF"/>
    <w:rsid w:val="00EE5780"/>
    <w:rsid w:val="00EF365B"/>
    <w:rsid w:val="00F0732E"/>
    <w:rsid w:val="00F10CF7"/>
    <w:rsid w:val="00F225F5"/>
    <w:rsid w:val="00F37E27"/>
    <w:rsid w:val="00F405B0"/>
    <w:rsid w:val="00F570EE"/>
    <w:rsid w:val="00F6236A"/>
    <w:rsid w:val="00F8244E"/>
    <w:rsid w:val="00F963F9"/>
    <w:rsid w:val="00FC5FC1"/>
    <w:rsid w:val="00FE0C02"/>
    <w:rsid w:val="00FE1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199E24F"/>
  <w15:chartTrackingRefBased/>
  <w15:docId w15:val="{9D073492-FF50-4683-9D06-58C7BE87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ｺﾞｼｯｸ"/>
      <w:b/>
    </w:rPr>
  </w:style>
  <w:style w:type="paragraph" w:styleId="a4">
    <w:name w:val="Body Text Indent"/>
    <w:basedOn w:val="a"/>
    <w:pPr>
      <w:ind w:firstLine="284"/>
    </w:pPr>
  </w:style>
  <w:style w:type="paragraph" w:styleId="a5">
    <w:name w:val="header"/>
    <w:basedOn w:val="a"/>
    <w:rsid w:val="001068C7"/>
    <w:pPr>
      <w:tabs>
        <w:tab w:val="center" w:pos="4252"/>
        <w:tab w:val="right" w:pos="8504"/>
      </w:tabs>
      <w:snapToGrid w:val="0"/>
    </w:pPr>
  </w:style>
  <w:style w:type="paragraph" w:styleId="a6">
    <w:name w:val="footer"/>
    <w:basedOn w:val="a"/>
    <w:rsid w:val="001068C7"/>
    <w:pPr>
      <w:tabs>
        <w:tab w:val="center" w:pos="4252"/>
        <w:tab w:val="right" w:pos="8504"/>
      </w:tabs>
      <w:snapToGrid w:val="0"/>
    </w:pPr>
  </w:style>
  <w:style w:type="paragraph" w:styleId="a7">
    <w:name w:val="Balloon Text"/>
    <w:basedOn w:val="a"/>
    <w:link w:val="a8"/>
    <w:rsid w:val="004510CD"/>
    <w:rPr>
      <w:rFonts w:ascii="Arial" w:eastAsia="ＭＳ ゴシック" w:hAnsi="Arial"/>
      <w:sz w:val="18"/>
      <w:szCs w:val="18"/>
    </w:rPr>
  </w:style>
  <w:style w:type="character" w:customStyle="1" w:styleId="a8">
    <w:name w:val="吹き出し (文字)"/>
    <w:link w:val="a7"/>
    <w:rsid w:val="004510C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FC337-1818-499B-BF87-1FE12D714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7175</Words>
  <Characters>748</Characters>
  <Application>Microsoft Office Word</Application>
  <DocSecurity>0</DocSecurity>
  <Lines>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第６９条第１項の規定に基づく届出（生計困難者に対し，無料又は低額な料金で，簡易住宅を貸し付け，又は宿泊所その他の施設を利用させる事業の開始に伴う届出に限る）を受ける場合におけるガイドライン</vt:lpstr>
      <vt:lpstr>社会福祉法第６９条第１項の規定に基づく届出（生計困難者に対し，無料又は低額な料金で，簡易住宅を貸し付け，又は宿泊所その他の施設を利用させる事業の開始に伴う届出に限る）を受ける場合におけるガイドライン</vt:lpstr>
    </vt:vector>
  </TitlesOfParts>
  <Company>FM-USER</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第６９条第１項の規定に基づく届出（生計困難者に対し，無料又は低額な料金で，簡易住宅を貸し付け，又は宿泊所その他の施設を利用させる事業の開始に伴う届出に限る）を受ける場合におけるガイドライン</dc:title>
  <dc:subject/>
  <dc:creator>YOROZU</dc:creator>
  <cp:keywords/>
  <dc:description/>
  <cp:lastModifiedBy>R0204XXXX</cp:lastModifiedBy>
  <cp:revision>6</cp:revision>
  <cp:lastPrinted>2015-08-20T06:43:00Z</cp:lastPrinted>
  <dcterms:created xsi:type="dcterms:W3CDTF">2024-06-11T01:27:00Z</dcterms:created>
  <dcterms:modified xsi:type="dcterms:W3CDTF">2024-06-14T00:23:00Z</dcterms:modified>
</cp:coreProperties>
</file>