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12" w:rsidRPr="00115F15" w:rsidRDefault="00BA75D4">
      <w:pPr>
        <w:rPr>
          <w:b/>
        </w:rPr>
      </w:pPr>
      <w:bookmarkStart w:id="0" w:name="_GoBack"/>
      <w:bookmarkEnd w:id="0"/>
      <w:r>
        <w:rPr>
          <w:rFonts w:hint="eastAsia"/>
          <w:b/>
        </w:rPr>
        <w:t>「</w:t>
      </w:r>
      <w:r w:rsidR="003459B5" w:rsidRPr="00115F15">
        <w:rPr>
          <w:rFonts w:hint="eastAsia"/>
          <w:b/>
        </w:rPr>
        <w:t>いばらき電子申請・届出サービス（以下「電子申請」という。）</w:t>
      </w:r>
      <w:r>
        <w:rPr>
          <w:rFonts w:hint="eastAsia"/>
          <w:b/>
        </w:rPr>
        <w:t>」</w:t>
      </w:r>
      <w:r w:rsidR="003459B5" w:rsidRPr="00115F15">
        <w:rPr>
          <w:rFonts w:hint="eastAsia"/>
          <w:b/>
        </w:rPr>
        <w:t>により</w:t>
      </w:r>
      <w:r>
        <w:rPr>
          <w:rFonts w:hint="eastAsia"/>
          <w:b/>
        </w:rPr>
        <w:t>認定特定行為業務従事者認定証を新規</w:t>
      </w:r>
      <w:r w:rsidR="003459B5" w:rsidRPr="00115F15">
        <w:rPr>
          <w:rFonts w:hint="eastAsia"/>
          <w:b/>
        </w:rPr>
        <w:t>申請する場合</w:t>
      </w:r>
      <w:r w:rsidR="00115F15" w:rsidRPr="00115F15">
        <w:rPr>
          <w:rFonts w:hint="eastAsia"/>
          <w:b/>
        </w:rPr>
        <w:t>の手続きについて</w:t>
      </w:r>
    </w:p>
    <w:p w:rsidR="00115F15" w:rsidRDefault="00115F15">
      <w:r>
        <w:rPr>
          <w:rFonts w:hint="eastAsia"/>
        </w:rPr>
        <w:t>１．電子申請</w:t>
      </w:r>
      <w:r>
        <w:rPr>
          <w:rFonts w:hint="eastAsia"/>
        </w:rPr>
        <w:t>URL</w:t>
      </w:r>
    </w:p>
    <w:p w:rsidR="00115F15" w:rsidRDefault="0047191B">
      <w:pPr>
        <w:rPr>
          <w:color w:val="000000"/>
        </w:rPr>
      </w:pPr>
      <w:hyperlink r:id="rId7" w:history="1">
        <w:r w:rsidR="004E38EF" w:rsidRPr="00F50298">
          <w:rPr>
            <w:rStyle w:val="af1"/>
          </w:rPr>
          <w:t>https://s-kantan.jp/pref-ibaraki-u/offer/offerList_detail.action?tempSeq=11396</w:t>
        </w:r>
      </w:hyperlink>
    </w:p>
    <w:p w:rsidR="00115F15" w:rsidRDefault="00115F15">
      <w:pPr>
        <w:rPr>
          <w:color w:val="000000"/>
        </w:rPr>
      </w:pPr>
      <w:r>
        <w:rPr>
          <w:rFonts w:hint="eastAsia"/>
          <w:color w:val="000000"/>
        </w:rPr>
        <w:t>２．手続方法</w:t>
      </w:r>
    </w:p>
    <w:p w:rsidR="00115F15" w:rsidRDefault="00115F15">
      <w:pPr>
        <w:rPr>
          <w:color w:val="000000"/>
        </w:rPr>
      </w:pPr>
      <w:r>
        <w:rPr>
          <w:rFonts w:hint="eastAsia"/>
          <w:color w:val="000000"/>
        </w:rPr>
        <w:t xml:space="preserve">　①上記</w:t>
      </w:r>
      <w:r>
        <w:rPr>
          <w:rFonts w:hint="eastAsia"/>
          <w:color w:val="000000"/>
        </w:rPr>
        <w:t>URL</w:t>
      </w:r>
      <w:r>
        <w:rPr>
          <w:rFonts w:hint="eastAsia"/>
          <w:color w:val="000000"/>
        </w:rPr>
        <w:t>を選択し</w:t>
      </w:r>
      <w:r w:rsidR="00535A0F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電子申請を行ってください。</w:t>
      </w:r>
    </w:p>
    <w:p w:rsidR="00115F15" w:rsidRDefault="00115F15" w:rsidP="000E0EAD">
      <w:pPr>
        <w:ind w:left="440" w:hangingChars="200" w:hanging="440"/>
        <w:rPr>
          <w:color w:val="000000"/>
        </w:rPr>
      </w:pPr>
      <w:r>
        <w:rPr>
          <w:rFonts w:hint="eastAsia"/>
          <w:color w:val="000000"/>
        </w:rPr>
        <w:t xml:space="preserve">　②申請</w:t>
      </w:r>
      <w:r w:rsidR="00BA75D4">
        <w:rPr>
          <w:rFonts w:hint="eastAsia"/>
          <w:color w:val="000000"/>
        </w:rPr>
        <w:t>を</w:t>
      </w:r>
      <w:r>
        <w:rPr>
          <w:rFonts w:hint="eastAsia"/>
          <w:color w:val="000000"/>
        </w:rPr>
        <w:t>受付したらメールをお送りしますので</w:t>
      </w:r>
      <w:r w:rsidR="00535A0F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５日以内</w:t>
      </w:r>
      <w:r w:rsidR="00BA75D4">
        <w:rPr>
          <w:rFonts w:hint="eastAsia"/>
          <w:color w:val="000000"/>
        </w:rPr>
        <w:t>に</w:t>
      </w:r>
      <w:r>
        <w:rPr>
          <w:rFonts w:hint="eastAsia"/>
          <w:color w:val="000000"/>
        </w:rPr>
        <w:t>必要書類を郵送してください。</w:t>
      </w:r>
    </w:p>
    <w:p w:rsidR="0089191A" w:rsidRDefault="0089191A">
      <w:pPr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340995</wp:posOffset>
                </wp:positionV>
                <wp:extent cx="6229350" cy="34004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3400425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52A3F6" id="角丸四角形 2" o:spid="_x0000_s1026" style="position:absolute;left:0;text-align:left;margin-left:-4.5pt;margin-top:26.85pt;width:490.5pt;height:26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+RnQIAAGAFAAAOAAAAZHJzL2Uyb0RvYy54bWysVMFu2zAMvQ/YPwi6r3bcpFuNOkXQosOA&#10;og3aDj2rshQbkEVNUuJkn7Frb7vsF3rZ36zAPmOU7DhFW+wwzAeZEslH8onU0fG6UWQlrKtBF3S0&#10;l1IiNIey1ouCfr45e/eBEueZLpkCLQq6EY4eT9++OWpNLjKoQJXCEgTRLm9NQSvvTZ4kjleiYW4P&#10;jNColGAb5nFrF0lpWYvojUqyND1IWrClscCFc3h62inpNOJLKbi/lNIJT1RBMTcfVxvXu7Am0yOW&#10;LywzVc37NNg/ZNGwWmPQAeqUeUaWtn4B1dTcggPp9zg0CUhZcxFrwGpG6bNqritmRKwFyXFmoMn9&#10;P1h+sZpbUpcFzSjRrMEr+v3j26+Hh8f7exQef34nWSCpNS5H22szt/3OoRgqXkvbhD/WQtaR2M1A&#10;rFh7wvHwIMsO9yfIP0fd/jhNx9kkoCY7d2Od/yigIUEoqIWlLq/w+iKrbHXufGe/tQshNZzVSuE5&#10;y5UmLcYJQYJdSLdLMEp+o0RndSUkVospZRE49pk4UZasGHYI41xoP+pUFStFdzxJ8evzHTxi9koj&#10;YECWmMiA3QOEHn6J3ZXR2wdXEdt0cE7/lljnPHjEyKD94NzUGuxrAAqr6iN39luSOmoCS3dQbrAX&#10;LHRD4gw/q/Euzpnzc2ZxKvD+cNL9JS5SAdINvURJBfbra+fBHpsVtZS0OGUFdV+WzApK1CeNbXw4&#10;Go/DWMbNePI+w419qrl7qtHL5gTwmkb4phgexWDv1VaUFppbfBBmISqqmOYYu6Dc2+3mxHfTj08K&#10;F7NZNMNRNMyf62vDA3hgNbTZzfqWWdM3pMdevoDtRLL8WUt2tsFTw2zpQdaxX3e89nzjGMfG6Z+c&#10;8E483Uer3cM4/QMAAP//AwBQSwMEFAAGAAgAAAAhANqq21beAAAACQEAAA8AAABkcnMvZG93bnJl&#10;di54bWxMj0FPwkAQhe8m/ofNmHghsKVEaEu3RE0kXgH1vLRDt7E7W7pLqf/e8YTHee/lzffyzWhb&#10;MWDvG0cK5rMIBFLpqoZqBR+Ht2kCwgdNlW4doYIf9LAp7u9ynVXuSjsc9qEWXEI+0wpMCF0mpS8N&#10;Wu1nrkNi7+R6qwOffS2rXl+53LYyjqKltLoh/mB0h68Gy+/9xSpI5vZ96Rb4+bI76Mn5PNkO5mur&#10;1OPD+LwGEXAMtzD84TM6FMx0dBeqvGgVTFOeEhQ8LVYg2E9XMQtHFpI0Blnk8v+C4hcAAP//AwBQ&#10;SwECLQAUAAYACAAAACEAtoM4kv4AAADhAQAAEwAAAAAAAAAAAAAAAAAAAAAAW0NvbnRlbnRfVHlw&#10;ZXNdLnhtbFBLAQItABQABgAIAAAAIQA4/SH/1gAAAJQBAAALAAAAAAAAAAAAAAAAAC8BAABfcmVs&#10;cy8ucmVsc1BLAQItABQABgAIAAAAIQDbw0+RnQIAAGAFAAAOAAAAAAAAAAAAAAAAAC4CAABkcnMv&#10;ZTJvRG9jLnhtbFBLAQItABQABgAIAAAAIQDaqttW3gAAAAkBAAAPAAAAAAAAAAAAAAAAAPcEAABk&#10;cnMvZG93bnJldi54bWxQSwUGAAAAAAQABADzAAAAAgYAAAAA&#10;" filled="f" strokecolor="#243f60 [1604]" strokeweight=".5pt"/>
            </w:pict>
          </mc:Fallback>
        </mc:AlternateContent>
      </w:r>
      <w:r w:rsidR="00BA75D4">
        <w:rPr>
          <w:rFonts w:hint="eastAsia"/>
          <w:color w:val="000000"/>
        </w:rPr>
        <w:t xml:space="preserve">　＜</w:t>
      </w:r>
      <w:r w:rsidR="000E0EAD">
        <w:rPr>
          <w:rFonts w:hint="eastAsia"/>
          <w:color w:val="000000"/>
        </w:rPr>
        <w:t>必要</w:t>
      </w:r>
      <w:r w:rsidR="00BA75D4">
        <w:rPr>
          <w:rFonts w:hint="eastAsia"/>
          <w:color w:val="000000"/>
        </w:rPr>
        <w:t>書類＞</w:t>
      </w:r>
    </w:p>
    <w:p w:rsidR="00BA75D4" w:rsidRDefault="00BA75D4">
      <w:pPr>
        <w:rPr>
          <w:color w:val="000000"/>
        </w:rPr>
      </w:pPr>
      <w:r>
        <w:rPr>
          <w:rFonts w:hint="eastAsia"/>
          <w:color w:val="000000"/>
        </w:rPr>
        <w:t xml:space="preserve">　１）認定特定行為業務従事者認定証交付申請書（</w:t>
      </w:r>
      <w:r w:rsidR="004E38EF">
        <w:rPr>
          <w:rFonts w:hint="eastAsia"/>
          <w:color w:val="000000"/>
        </w:rPr>
        <w:t>認定様式第</w:t>
      </w:r>
      <w:r w:rsidR="004E38EF">
        <w:rPr>
          <w:rFonts w:hint="eastAsia"/>
          <w:color w:val="000000"/>
        </w:rPr>
        <w:t>1</w:t>
      </w:r>
      <w:r w:rsidR="004E38EF"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）</w:t>
      </w:r>
    </w:p>
    <w:p w:rsidR="00BA75D4" w:rsidRDefault="00BA75D4">
      <w:pPr>
        <w:rPr>
          <w:color w:val="000000"/>
        </w:rPr>
      </w:pPr>
      <w:r>
        <w:rPr>
          <w:rFonts w:hint="eastAsia"/>
          <w:color w:val="000000"/>
        </w:rPr>
        <w:t xml:space="preserve">　２）住民票（コピー不可）</w:t>
      </w:r>
    </w:p>
    <w:p w:rsidR="00BA75D4" w:rsidRDefault="00BA75D4" w:rsidP="000E0EAD">
      <w:pPr>
        <w:ind w:left="660" w:hangingChars="300" w:hanging="660"/>
        <w:rPr>
          <w:color w:val="000000"/>
        </w:rPr>
      </w:pPr>
      <w:r>
        <w:rPr>
          <w:rFonts w:hint="eastAsia"/>
          <w:color w:val="000000"/>
        </w:rPr>
        <w:t xml:space="preserve">　３）社会福祉士法及び介護福祉士法附則第４条第３項の各号に規定に該当していない旨の誓約書（</w:t>
      </w:r>
      <w:r w:rsidR="004E38EF">
        <w:rPr>
          <w:rFonts w:hint="eastAsia"/>
          <w:color w:val="000000"/>
        </w:rPr>
        <w:t>認定様式</w:t>
      </w:r>
      <w:r w:rsidR="0089191A">
        <w:rPr>
          <w:rFonts w:hint="eastAsia"/>
          <w:color w:val="000000"/>
        </w:rPr>
        <w:t>第</w:t>
      </w:r>
      <w:r w:rsidR="0089191A">
        <w:rPr>
          <w:rFonts w:hint="eastAsia"/>
          <w:color w:val="000000"/>
        </w:rPr>
        <w:t>2</w:t>
      </w:r>
      <w:r w:rsidR="0089191A"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）</w:t>
      </w:r>
    </w:p>
    <w:p w:rsidR="00BA75D4" w:rsidRDefault="00BA75D4">
      <w:pPr>
        <w:rPr>
          <w:color w:val="000000"/>
        </w:rPr>
      </w:pPr>
      <w:r>
        <w:rPr>
          <w:rFonts w:hint="eastAsia"/>
          <w:color w:val="000000"/>
        </w:rPr>
        <w:t xml:space="preserve">　４）介護職員等たん吸引等実施研修事業の修了証の写し</w:t>
      </w:r>
    </w:p>
    <w:p w:rsidR="003D524D" w:rsidRDefault="003D524D">
      <w:pPr>
        <w:rPr>
          <w:color w:val="000000"/>
        </w:rPr>
      </w:pPr>
      <w:r>
        <w:rPr>
          <w:rFonts w:hint="eastAsia"/>
          <w:color w:val="000000"/>
        </w:rPr>
        <w:t xml:space="preserve">　５）認定特定行為業務従事者認定証（経過措置・不特定多数の者対象）</w:t>
      </w:r>
    </w:p>
    <w:p w:rsidR="003D524D" w:rsidRDefault="003D524D" w:rsidP="000E0EAD">
      <w:pPr>
        <w:ind w:left="660" w:hangingChars="300" w:hanging="660"/>
        <w:rPr>
          <w:color w:val="000000"/>
        </w:rPr>
      </w:pPr>
      <w:r>
        <w:rPr>
          <w:rFonts w:hint="eastAsia"/>
          <w:color w:val="000000"/>
        </w:rPr>
        <w:t xml:space="preserve">　　※経過措置の認定証をお持ちの方のみ提出。認定証を紛失された方は，再交付申請書（</w:t>
      </w:r>
      <w:r w:rsidR="0089191A">
        <w:rPr>
          <w:rFonts w:hint="eastAsia"/>
          <w:color w:val="000000"/>
        </w:rPr>
        <w:t>認定様式第</w:t>
      </w:r>
      <w:r w:rsidR="0089191A">
        <w:rPr>
          <w:rFonts w:hint="eastAsia"/>
          <w:color w:val="000000"/>
        </w:rPr>
        <w:t>6</w:t>
      </w:r>
      <w:r w:rsidR="0089191A"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>）</w:t>
      </w:r>
      <w:r w:rsidR="000935A6">
        <w:rPr>
          <w:rFonts w:hint="eastAsia"/>
          <w:color w:val="000000"/>
        </w:rPr>
        <w:t>を提出してください。</w:t>
      </w:r>
    </w:p>
    <w:p w:rsidR="004E38EF" w:rsidRDefault="004E38EF" w:rsidP="000E0EAD">
      <w:pPr>
        <w:ind w:left="660" w:hangingChars="300" w:hanging="660"/>
        <w:rPr>
          <w:color w:val="000000"/>
        </w:rPr>
      </w:pPr>
      <w:r>
        <w:rPr>
          <w:rFonts w:hint="eastAsia"/>
          <w:color w:val="000000"/>
        </w:rPr>
        <w:t xml:space="preserve">　６）返信用封筒（角</w:t>
      </w:r>
      <w:r w:rsidR="002F7176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>サイズ・</w:t>
      </w:r>
      <w:r w:rsidR="002F7176">
        <w:rPr>
          <w:rFonts w:hint="eastAsia"/>
          <w:color w:val="000000"/>
        </w:rPr>
        <w:t>１８０</w:t>
      </w:r>
      <w:r>
        <w:rPr>
          <w:rFonts w:hint="eastAsia"/>
          <w:color w:val="000000"/>
        </w:rPr>
        <w:t>円切手貼付）</w:t>
      </w:r>
    </w:p>
    <w:p w:rsidR="004E38EF" w:rsidRDefault="004E38EF" w:rsidP="000E0EAD">
      <w:pPr>
        <w:ind w:left="660" w:hangingChars="300" w:hanging="660"/>
        <w:rPr>
          <w:color w:val="000000"/>
        </w:rPr>
      </w:pPr>
    </w:p>
    <w:p w:rsidR="00115F15" w:rsidRDefault="00115F15">
      <w:pPr>
        <w:rPr>
          <w:color w:val="000000"/>
        </w:rPr>
      </w:pPr>
      <w:r>
        <w:rPr>
          <w:rFonts w:hint="eastAsia"/>
          <w:color w:val="000000"/>
        </w:rPr>
        <w:t xml:space="preserve">　③概ね１ヶ月以内に当課から郵送で認定証交付を行います。</w:t>
      </w:r>
    </w:p>
    <w:p w:rsidR="00115F15" w:rsidRDefault="00115F15">
      <w:pPr>
        <w:rPr>
          <w:color w:val="000000"/>
        </w:rPr>
      </w:pPr>
      <w:r>
        <w:rPr>
          <w:rFonts w:hint="eastAsia"/>
          <w:color w:val="000000"/>
        </w:rPr>
        <w:t>３．注意事項</w:t>
      </w:r>
    </w:p>
    <w:p w:rsidR="00115F15" w:rsidRDefault="00115F15" w:rsidP="000E0EAD">
      <w:pPr>
        <w:ind w:left="440" w:hangingChars="200" w:hanging="440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535A0F">
        <w:rPr>
          <w:rFonts w:hint="eastAsia"/>
          <w:color w:val="000000"/>
        </w:rPr>
        <w:t>①</w:t>
      </w:r>
      <w:r>
        <w:rPr>
          <w:rFonts w:hint="eastAsia"/>
          <w:color w:val="000000"/>
        </w:rPr>
        <w:t>電子申請受付後１カ月</w:t>
      </w:r>
      <w:r w:rsidR="00BA75D4">
        <w:rPr>
          <w:rFonts w:hint="eastAsia"/>
          <w:color w:val="000000"/>
        </w:rPr>
        <w:t>を経過しても、</w:t>
      </w:r>
      <w:r w:rsidR="00535A0F">
        <w:rPr>
          <w:rFonts w:hint="eastAsia"/>
          <w:color w:val="000000"/>
        </w:rPr>
        <w:t>必要書類が郵送で届かない場合、電子申請受付は、無効となります。</w:t>
      </w:r>
    </w:p>
    <w:p w:rsidR="00535A0F" w:rsidRDefault="00535A0F">
      <w:r>
        <w:rPr>
          <w:rFonts w:hint="eastAsia"/>
        </w:rPr>
        <w:t xml:space="preserve">　②電子申請は、法人のみの受付となります。</w:t>
      </w:r>
    </w:p>
    <w:sectPr w:rsidR="00535A0F" w:rsidSect="004E38EF">
      <w:pgSz w:w="11907" w:h="16840" w:code="9"/>
      <w:pgMar w:top="1440" w:right="1080" w:bottom="1440" w:left="1080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90" w:rsidRDefault="00B56790" w:rsidP="00B56790">
      <w:pPr>
        <w:spacing w:after="0" w:line="240" w:lineRule="auto"/>
      </w:pPr>
      <w:r>
        <w:separator/>
      </w:r>
    </w:p>
  </w:endnote>
  <w:endnote w:type="continuationSeparator" w:id="0">
    <w:p w:rsidR="00B56790" w:rsidRDefault="00B56790" w:rsidP="00B5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90" w:rsidRDefault="00B56790" w:rsidP="00B56790">
      <w:pPr>
        <w:spacing w:after="0" w:line="240" w:lineRule="auto"/>
      </w:pPr>
      <w:r>
        <w:separator/>
      </w:r>
    </w:p>
  </w:footnote>
  <w:footnote w:type="continuationSeparator" w:id="0">
    <w:p w:rsidR="00B56790" w:rsidRDefault="00B56790" w:rsidP="00B56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B5"/>
    <w:rsid w:val="000651B8"/>
    <w:rsid w:val="000935A6"/>
    <w:rsid w:val="000A5C8B"/>
    <w:rsid w:val="000E0EAD"/>
    <w:rsid w:val="00111E12"/>
    <w:rsid w:val="00115F15"/>
    <w:rsid w:val="00161741"/>
    <w:rsid w:val="002F7176"/>
    <w:rsid w:val="003151FC"/>
    <w:rsid w:val="003175CC"/>
    <w:rsid w:val="003459B5"/>
    <w:rsid w:val="003D524D"/>
    <w:rsid w:val="0044793E"/>
    <w:rsid w:val="0047191B"/>
    <w:rsid w:val="004E38EF"/>
    <w:rsid w:val="00535A0F"/>
    <w:rsid w:val="00864279"/>
    <w:rsid w:val="0089191A"/>
    <w:rsid w:val="00B56790"/>
    <w:rsid w:val="00BA75D4"/>
    <w:rsid w:val="00CB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41BB84C-F305-44A9-8D41-F1985B7E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741"/>
  </w:style>
  <w:style w:type="paragraph" w:styleId="1">
    <w:name w:val="heading 1"/>
    <w:basedOn w:val="a"/>
    <w:next w:val="a"/>
    <w:link w:val="10"/>
    <w:uiPriority w:val="9"/>
    <w:qFormat/>
    <w:rsid w:val="0016174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74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74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4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74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74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74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74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74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1741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161741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1741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61741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161741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16174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16174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161741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16174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6174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16174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61741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174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61741"/>
    <w:rPr>
      <w:b/>
      <w:bCs/>
    </w:rPr>
  </w:style>
  <w:style w:type="character" w:styleId="a8">
    <w:name w:val="Emphasis"/>
    <w:uiPriority w:val="20"/>
    <w:qFormat/>
    <w:rsid w:val="0016174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6174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61741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161741"/>
    <w:rPr>
      <w:i/>
      <w:iCs/>
    </w:rPr>
  </w:style>
  <w:style w:type="character" w:customStyle="1" w:styleId="ac">
    <w:name w:val="引用文 (文字)"/>
    <w:basedOn w:val="a0"/>
    <w:link w:val="ab"/>
    <w:uiPriority w:val="29"/>
    <w:rsid w:val="00161741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16174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161741"/>
    <w:rPr>
      <w:i/>
      <w:iCs/>
    </w:rPr>
  </w:style>
  <w:style w:type="character" w:styleId="ad">
    <w:name w:val="Subtle Emphasis"/>
    <w:uiPriority w:val="19"/>
    <w:qFormat/>
    <w:rsid w:val="00161741"/>
    <w:rPr>
      <w:i/>
      <w:iCs/>
    </w:rPr>
  </w:style>
  <w:style w:type="character" w:styleId="23">
    <w:name w:val="Intense Emphasis"/>
    <w:uiPriority w:val="21"/>
    <w:qFormat/>
    <w:rsid w:val="00161741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161741"/>
    <w:rPr>
      <w:smallCaps/>
    </w:rPr>
  </w:style>
  <w:style w:type="character" w:styleId="24">
    <w:name w:val="Intense Reference"/>
    <w:uiPriority w:val="32"/>
    <w:qFormat/>
    <w:rsid w:val="00161741"/>
    <w:rPr>
      <w:b/>
      <w:bCs/>
      <w:smallCaps/>
    </w:rPr>
  </w:style>
  <w:style w:type="character" w:styleId="af">
    <w:name w:val="Book Title"/>
    <w:basedOn w:val="a0"/>
    <w:uiPriority w:val="33"/>
    <w:qFormat/>
    <w:rsid w:val="00161741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161741"/>
    <w:pPr>
      <w:outlineLvl w:val="9"/>
    </w:pPr>
    <w:rPr>
      <w:lang w:bidi="en-US"/>
    </w:rPr>
  </w:style>
  <w:style w:type="character" w:styleId="af1">
    <w:name w:val="Hyperlink"/>
    <w:basedOn w:val="a0"/>
    <w:uiPriority w:val="99"/>
    <w:unhideWhenUsed/>
    <w:rsid w:val="00115F15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B5679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B56790"/>
  </w:style>
  <w:style w:type="paragraph" w:styleId="af4">
    <w:name w:val="footer"/>
    <w:basedOn w:val="a"/>
    <w:link w:val="af5"/>
    <w:uiPriority w:val="99"/>
    <w:unhideWhenUsed/>
    <w:rsid w:val="00B5679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B56790"/>
  </w:style>
  <w:style w:type="paragraph" w:styleId="af6">
    <w:name w:val="Balloon Text"/>
    <w:basedOn w:val="a"/>
    <w:link w:val="af7"/>
    <w:uiPriority w:val="99"/>
    <w:semiHidden/>
    <w:unhideWhenUsed/>
    <w:rsid w:val="00B56790"/>
    <w:pPr>
      <w:spacing w:after="0" w:line="240" w:lineRule="auto"/>
    </w:pPr>
    <w:rPr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B567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-kantan.jp/pref-ibaraki-u/offer/offerList_detail.action?tempSeq=113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B0C6C-198D-47CA-903A-83C52900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政策企画部情報システム課</cp:lastModifiedBy>
  <cp:revision>2</cp:revision>
  <cp:lastPrinted>2021-06-24T01:40:00Z</cp:lastPrinted>
  <dcterms:created xsi:type="dcterms:W3CDTF">2024-09-30T06:45:00Z</dcterms:created>
  <dcterms:modified xsi:type="dcterms:W3CDTF">2024-09-30T06:45:00Z</dcterms:modified>
</cp:coreProperties>
</file>