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1B" w:rsidRDefault="00FE541B" w:rsidP="00FE541B">
      <w:pPr>
        <w:rPr>
          <w:rFonts w:eastAsia="ＭＳ ゴシック"/>
        </w:rPr>
      </w:pPr>
      <w:r>
        <w:rPr>
          <w:rFonts w:eastAsia="ＭＳ ゴシック" w:hint="eastAsia"/>
        </w:rPr>
        <w:t>（別紙５）</w:t>
      </w:r>
    </w:p>
    <w:p w:rsidR="00FE541B" w:rsidRDefault="00FE541B" w:rsidP="00FE541B">
      <w:pPr>
        <w:rPr>
          <w:rFonts w:eastAsia="ＭＳ ゴシック"/>
        </w:rPr>
      </w:pPr>
    </w:p>
    <w:p w:rsidR="00FE541B" w:rsidRDefault="00FE541B" w:rsidP="00FE541B">
      <w:pPr>
        <w:jc w:val="center"/>
        <w:rPr>
          <w:rFonts w:eastAsia="ＭＳ ゴシック"/>
          <w:spacing w:val="40"/>
          <w:sz w:val="24"/>
        </w:rPr>
      </w:pPr>
      <w:r>
        <w:rPr>
          <w:rFonts w:eastAsia="ＭＳ ゴシック" w:hint="eastAsia"/>
          <w:spacing w:val="40"/>
          <w:sz w:val="24"/>
        </w:rPr>
        <w:t>汚水の処理によって生ずる残さの種類等</w:t>
      </w:r>
    </w:p>
    <w:p w:rsidR="00FE541B" w:rsidRDefault="00FE541B" w:rsidP="00FE541B">
      <w:pPr>
        <w:rPr>
          <w:spacing w:val="40"/>
          <w:sz w:val="24"/>
        </w:rPr>
      </w:pPr>
    </w:p>
    <w:p w:rsidR="00FE541B" w:rsidRDefault="00FE541B" w:rsidP="00FE541B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76"/>
        <w:gridCol w:w="2175"/>
        <w:gridCol w:w="2175"/>
        <w:gridCol w:w="2175"/>
      </w:tblGrid>
      <w:tr w:rsidR="00FE541B" w:rsidTr="007A407F">
        <w:trPr>
          <w:cantSplit/>
          <w:trHeight w:hRule="exact" w:val="480"/>
        </w:trPr>
        <w:tc>
          <w:tcPr>
            <w:tcW w:w="1899" w:type="dxa"/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除害施設の名称</w:t>
            </w:r>
          </w:p>
        </w:tc>
        <w:tc>
          <w:tcPr>
            <w:tcW w:w="6801" w:type="dxa"/>
            <w:gridSpan w:val="4"/>
          </w:tcPr>
          <w:p w:rsidR="00FE541B" w:rsidRDefault="00FE541B" w:rsidP="007A407F">
            <w:pPr>
              <w:spacing w:before="120"/>
            </w:pPr>
          </w:p>
        </w:tc>
      </w:tr>
      <w:tr w:rsidR="00FE541B" w:rsidTr="007A407F">
        <w:trPr>
          <w:cantSplit/>
          <w:trHeight w:val="615"/>
        </w:trPr>
        <w:tc>
          <w:tcPr>
            <w:tcW w:w="2175" w:type="dxa"/>
            <w:gridSpan w:val="2"/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残さの種類</w:t>
            </w:r>
          </w:p>
        </w:tc>
        <w:tc>
          <w:tcPr>
            <w:tcW w:w="2175" w:type="dxa"/>
          </w:tcPr>
          <w:p w:rsidR="00FE541B" w:rsidRDefault="00FE541B" w:rsidP="007A407F">
            <w:pPr>
              <w:spacing w:before="120"/>
              <w:jc w:val="center"/>
            </w:pPr>
            <w:r>
              <w:rPr>
                <w:rFonts w:hint="eastAsia"/>
                <w:sz w:val="18"/>
              </w:rPr>
              <w:t>日あたり生成量</w:t>
            </w:r>
          </w:p>
        </w:tc>
        <w:tc>
          <w:tcPr>
            <w:tcW w:w="2175" w:type="dxa"/>
          </w:tcPr>
          <w:p w:rsidR="00FE541B" w:rsidRDefault="00FE541B" w:rsidP="007A407F">
            <w:pPr>
              <w:spacing w:before="120"/>
              <w:jc w:val="center"/>
            </w:pPr>
            <w:r>
              <w:rPr>
                <w:rFonts w:hint="eastAsia"/>
                <w:sz w:val="18"/>
              </w:rPr>
              <w:t>処理方法の概要</w:t>
            </w:r>
          </w:p>
        </w:tc>
        <w:tc>
          <w:tcPr>
            <w:tcW w:w="2175" w:type="dxa"/>
          </w:tcPr>
          <w:p w:rsidR="00FE541B" w:rsidRDefault="00FE541B" w:rsidP="007A407F">
            <w:pPr>
              <w:spacing w:before="120"/>
              <w:jc w:val="center"/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FE541B" w:rsidTr="007A407F">
        <w:trPr>
          <w:cantSplit/>
          <w:trHeight w:val="873"/>
        </w:trPr>
        <w:tc>
          <w:tcPr>
            <w:tcW w:w="2175" w:type="dxa"/>
            <w:gridSpan w:val="2"/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175" w:type="dxa"/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175" w:type="dxa"/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175" w:type="dxa"/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</w:tr>
      <w:tr w:rsidR="00FE541B" w:rsidTr="007A407F">
        <w:trPr>
          <w:cantSplit/>
          <w:trHeight w:val="873"/>
        </w:trPr>
        <w:tc>
          <w:tcPr>
            <w:tcW w:w="2175" w:type="dxa"/>
            <w:gridSpan w:val="2"/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175" w:type="dxa"/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175" w:type="dxa"/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175" w:type="dxa"/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</w:tr>
      <w:tr w:rsidR="00FE541B" w:rsidTr="007A407F">
        <w:trPr>
          <w:cantSplit/>
          <w:trHeight w:val="873"/>
        </w:trPr>
        <w:tc>
          <w:tcPr>
            <w:tcW w:w="2175" w:type="dxa"/>
            <w:gridSpan w:val="2"/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175" w:type="dxa"/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175" w:type="dxa"/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175" w:type="dxa"/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</w:tr>
      <w:tr w:rsidR="00FE541B" w:rsidTr="007A407F">
        <w:trPr>
          <w:cantSplit/>
          <w:trHeight w:val="873"/>
        </w:trPr>
        <w:tc>
          <w:tcPr>
            <w:tcW w:w="2175" w:type="dxa"/>
            <w:gridSpan w:val="2"/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175" w:type="dxa"/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175" w:type="dxa"/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175" w:type="dxa"/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</w:tr>
      <w:tr w:rsidR="00FE541B" w:rsidTr="007A407F">
        <w:trPr>
          <w:cantSplit/>
          <w:trHeight w:val="873"/>
        </w:trPr>
        <w:tc>
          <w:tcPr>
            <w:tcW w:w="2175" w:type="dxa"/>
            <w:gridSpan w:val="2"/>
            <w:tcBorders>
              <w:bottom w:val="single" w:sz="4" w:space="0" w:color="auto"/>
            </w:tcBorders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FE541B" w:rsidRDefault="00FE541B" w:rsidP="007A407F">
            <w:pPr>
              <w:spacing w:before="120"/>
              <w:jc w:val="center"/>
              <w:rPr>
                <w:sz w:val="18"/>
              </w:rPr>
            </w:pPr>
          </w:p>
        </w:tc>
      </w:tr>
    </w:tbl>
    <w:p w:rsidR="00FE541B" w:rsidRDefault="00FE541B" w:rsidP="00FE541B">
      <w:pPr>
        <w:spacing w:line="240" w:lineRule="exact"/>
        <w:rPr>
          <w:sz w:val="18"/>
        </w:rPr>
      </w:pPr>
      <w:r>
        <w:rPr>
          <w:rFonts w:hint="eastAsia"/>
          <w:sz w:val="18"/>
        </w:rPr>
        <w:t>備考欄に工場内処理、産業廃棄物業者委託等と記入のうえ、必要に応じて委託契約書、許可証、マニフェスト等の写しを添付のこと。</w:t>
      </w:r>
    </w:p>
    <w:p w:rsidR="00FE541B" w:rsidRDefault="00FE541B" w:rsidP="00FE541B">
      <w:pPr>
        <w:rPr>
          <w:sz w:val="18"/>
        </w:rPr>
      </w:pPr>
    </w:p>
    <w:p w:rsidR="00FE541B" w:rsidRDefault="00FE541B" w:rsidP="00FE541B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FE541B" w:rsidTr="007A407F">
        <w:trPr>
          <w:trHeight w:val="2064"/>
        </w:trPr>
        <w:tc>
          <w:tcPr>
            <w:tcW w:w="8702" w:type="dxa"/>
          </w:tcPr>
          <w:p w:rsidR="00FE541B" w:rsidRDefault="00FE541B" w:rsidP="007A407F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　考</w:t>
            </w:r>
          </w:p>
        </w:tc>
      </w:tr>
    </w:tbl>
    <w:p w:rsidR="00FE541B" w:rsidRDefault="00FE541B" w:rsidP="00FE541B">
      <w:pPr>
        <w:spacing w:line="240" w:lineRule="exact"/>
        <w:rPr>
          <w:rFonts w:ascii="ＭＳ ゴシック" w:eastAsia="ＭＳ ゴシック"/>
        </w:rPr>
      </w:pPr>
    </w:p>
    <w:p w:rsidR="00FE541B" w:rsidRDefault="00FE541B" w:rsidP="00FE541B"/>
    <w:p w:rsidR="0067191C" w:rsidRDefault="0067191C" w:rsidP="00FE541B">
      <w:bookmarkStart w:id="0" w:name="_GoBack"/>
      <w:bookmarkEnd w:id="0"/>
    </w:p>
    <w:sectPr w:rsidR="006719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1B" w:rsidRDefault="00FE541B" w:rsidP="00FE541B">
      <w:r>
        <w:separator/>
      </w:r>
    </w:p>
  </w:endnote>
  <w:endnote w:type="continuationSeparator" w:id="0">
    <w:p w:rsidR="00FE541B" w:rsidRDefault="00FE541B" w:rsidP="00FE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1B" w:rsidRDefault="00FE541B" w:rsidP="00FE541B">
      <w:r>
        <w:separator/>
      </w:r>
    </w:p>
  </w:footnote>
  <w:footnote w:type="continuationSeparator" w:id="0">
    <w:p w:rsidR="00FE541B" w:rsidRDefault="00FE541B" w:rsidP="00FE5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A3"/>
    <w:rsid w:val="003971A3"/>
    <w:rsid w:val="0067191C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270936-B4C3-4300-8369-CA57DEBE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41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4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541B"/>
  </w:style>
  <w:style w:type="paragraph" w:styleId="a5">
    <w:name w:val="footer"/>
    <w:basedOn w:val="a"/>
    <w:link w:val="a6"/>
    <w:uiPriority w:val="99"/>
    <w:unhideWhenUsed/>
    <w:rsid w:val="00FE54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5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茨城県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2021-03-18T04:07:00Z</dcterms:created>
  <dcterms:modified xsi:type="dcterms:W3CDTF">2021-03-18T04:07:00Z</dcterms:modified>
</cp:coreProperties>
</file>