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B5" w:rsidRDefault="00550FB5" w:rsidP="00550FB5">
      <w:pPr>
        <w:rPr>
          <w:rFonts w:eastAsia="ＭＳ ゴシック"/>
        </w:rPr>
      </w:pPr>
      <w:r>
        <w:rPr>
          <w:rFonts w:eastAsia="ＭＳ ゴシック" w:hint="eastAsia"/>
        </w:rPr>
        <w:t>（別紙３－１）</w:t>
      </w:r>
      <w:bookmarkStart w:id="0" w:name="_GoBack"/>
      <w:bookmarkEnd w:id="0"/>
    </w:p>
    <w:p w:rsidR="00550FB5" w:rsidRDefault="00550FB5" w:rsidP="00550FB5">
      <w:pPr>
        <w:rPr>
          <w:rFonts w:eastAsia="ＭＳ ゴシック"/>
        </w:rPr>
      </w:pPr>
    </w:p>
    <w:p w:rsidR="00550FB5" w:rsidRDefault="00550FB5" w:rsidP="00550FB5">
      <w:pPr>
        <w:jc w:val="center"/>
        <w:rPr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排水設備等の形式等</w:t>
      </w:r>
    </w:p>
    <w:p w:rsidR="00550FB5" w:rsidRDefault="00550FB5" w:rsidP="00550FB5"/>
    <w:p w:rsidR="00550FB5" w:rsidRDefault="00550FB5" w:rsidP="00550FB5">
      <w:pPr>
        <w:pStyle w:val="a7"/>
        <w:spacing w:line="240" w:lineRule="exact"/>
        <w:ind w:left="141" w:hangingChars="67" w:hanging="141"/>
      </w:pPr>
      <w:r>
        <w:rPr>
          <w:rFonts w:hint="eastAsia"/>
        </w:rPr>
        <w:t>※　名称、形式、能力及び処理の形式について記載する。また、構造については図（別図１）を添付する。当該設備が除害施設等の場合、別紙３－</w:t>
      </w:r>
      <w:r w:rsidR="00157869">
        <w:rPr>
          <w:rFonts w:hint="eastAsia"/>
        </w:rPr>
        <w:t>２</w:t>
      </w:r>
      <w:r>
        <w:rPr>
          <w:rFonts w:hint="eastAsia"/>
        </w:rPr>
        <w:t>の様式で記入のこと。</w:t>
      </w:r>
    </w:p>
    <w:p w:rsidR="00550FB5" w:rsidRDefault="00550FB5" w:rsidP="00550FB5">
      <w:pPr>
        <w:pStyle w:val="a7"/>
      </w:pPr>
    </w:p>
    <w:p w:rsidR="0067191C" w:rsidRPr="00550FB5" w:rsidRDefault="0067191C"/>
    <w:sectPr w:rsidR="0067191C" w:rsidRPr="00550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B5" w:rsidRDefault="00550FB5" w:rsidP="00550FB5">
      <w:r>
        <w:separator/>
      </w:r>
    </w:p>
  </w:endnote>
  <w:endnote w:type="continuationSeparator" w:id="0">
    <w:p w:rsidR="00550FB5" w:rsidRDefault="00550FB5" w:rsidP="0055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B5" w:rsidRDefault="00550FB5" w:rsidP="00550FB5">
      <w:r>
        <w:separator/>
      </w:r>
    </w:p>
  </w:footnote>
  <w:footnote w:type="continuationSeparator" w:id="0">
    <w:p w:rsidR="00550FB5" w:rsidRDefault="00550FB5" w:rsidP="0055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5"/>
    <w:rsid w:val="00157869"/>
    <w:rsid w:val="00490BF5"/>
    <w:rsid w:val="00550FB5"/>
    <w:rsid w:val="006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A735DB-CFF9-4941-A3A0-C459CEF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B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F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0FB5"/>
  </w:style>
  <w:style w:type="paragraph" w:styleId="a5">
    <w:name w:val="footer"/>
    <w:basedOn w:val="a"/>
    <w:link w:val="a6"/>
    <w:uiPriority w:val="99"/>
    <w:unhideWhenUsed/>
    <w:rsid w:val="00550F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0FB5"/>
  </w:style>
  <w:style w:type="paragraph" w:styleId="a7">
    <w:name w:val="Body Text"/>
    <w:basedOn w:val="a"/>
    <w:link w:val="a8"/>
    <w:rsid w:val="00550FB5"/>
  </w:style>
  <w:style w:type="character" w:customStyle="1" w:styleId="a8">
    <w:name w:val="本文 (文字)"/>
    <w:basedOn w:val="a0"/>
    <w:link w:val="a7"/>
    <w:rsid w:val="00550FB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茨城県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2021-03-18T04:02:00Z</dcterms:created>
  <dcterms:modified xsi:type="dcterms:W3CDTF">2021-04-05T02:56:00Z</dcterms:modified>
</cp:coreProperties>
</file>