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FD" w:rsidRPr="004D06B3" w:rsidRDefault="004D06B3">
      <w:pPr>
        <w:adjustRightInd/>
        <w:spacing w:line="426" w:lineRule="exact"/>
        <w:jc w:val="center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  <w:sz w:val="30"/>
          <w:szCs w:val="30"/>
        </w:rPr>
        <w:t>道路上作業届出書</w:t>
      </w:r>
    </w:p>
    <w:p w:rsidR="00ED15FD" w:rsidRPr="004D06B3" w:rsidRDefault="00ED15FD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ED15FD" w:rsidRPr="004D06B3" w:rsidRDefault="004D06B3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/>
        </w:rPr>
        <w:t xml:space="preserve">                                                      </w:t>
      </w:r>
      <w:r w:rsidRPr="004D06B3">
        <w:rPr>
          <w:rFonts w:ascii="BIZ UDゴシック" w:eastAsia="BIZ UDゴシック" w:hAnsi="BIZ UDゴシック" w:cs="ＭＳ ゴシック" w:hint="eastAsia"/>
        </w:rPr>
        <w:t>令和　　年　　月　　日</w:t>
      </w:r>
    </w:p>
    <w:p w:rsidR="00ED15FD" w:rsidRPr="004D06B3" w:rsidRDefault="00ED15FD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ED15FD" w:rsidRPr="004D06B3" w:rsidRDefault="004D06B3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/>
        </w:rPr>
        <w:t xml:space="preserve"> </w:t>
      </w:r>
      <w:r w:rsidRPr="004D06B3">
        <w:rPr>
          <w:rFonts w:ascii="BIZ UDゴシック" w:eastAsia="BIZ UDゴシック" w:hAnsi="BIZ UDゴシック" w:cs="ＭＳ ゴシック" w:hint="eastAsia"/>
        </w:rPr>
        <w:t>茨城県潮来土木事務所長　殿</w:t>
      </w:r>
    </w:p>
    <w:p w:rsidR="00ED15FD" w:rsidRPr="004D06B3" w:rsidRDefault="00ED15FD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ED15FD" w:rsidRPr="004D06B3" w:rsidRDefault="004D06B3">
      <w:pPr>
        <w:adjustRightInd/>
        <w:ind w:leftChars="1724" w:left="3827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 xml:space="preserve">届出人　住　所　</w:t>
      </w:r>
    </w:p>
    <w:p w:rsidR="00ED15FD" w:rsidRPr="004D06B3" w:rsidRDefault="004D06B3">
      <w:pPr>
        <w:adjustRightInd/>
        <w:ind w:leftChars="2137" w:left="4744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>氏　名</w:t>
      </w:r>
      <w:r w:rsidRPr="004D06B3">
        <w:rPr>
          <w:rFonts w:ascii="BIZ UDゴシック" w:eastAsia="BIZ UDゴシック" w:hAnsi="BIZ UDゴシック" w:cs="ＭＳ ゴシック"/>
        </w:rPr>
        <w:t xml:space="preserve">                       </w:t>
      </w:r>
      <w:r w:rsidRPr="004D06B3">
        <w:rPr>
          <w:rFonts w:ascii="BIZ UDゴシック" w:eastAsia="BIZ UDゴシック" w:hAnsi="BIZ UDゴシック" w:cs="ＭＳ ゴシック" w:hint="eastAsia"/>
        </w:rPr>
        <w:t xml:space="preserve">　</w:t>
      </w:r>
    </w:p>
    <w:p w:rsidR="00ED15FD" w:rsidRPr="004D06B3" w:rsidRDefault="004D06B3">
      <w:pPr>
        <w:adjustRightInd/>
        <w:ind w:leftChars="2137" w:left="4744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 xml:space="preserve">ＴＥＬ　</w:t>
      </w:r>
    </w:p>
    <w:p w:rsidR="00ED15FD" w:rsidRPr="004D06B3" w:rsidRDefault="004D06B3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/>
        </w:rPr>
        <w:t xml:space="preserve">                                             </w:t>
      </w:r>
      <w:r w:rsidRPr="004D06B3">
        <w:rPr>
          <w:rFonts w:ascii="BIZ UDゴシック" w:eastAsia="BIZ UDゴシック" w:hAnsi="BIZ UDゴシック" w:cs="ＭＳ ゴシック" w:hint="eastAsia"/>
        </w:rPr>
        <w:t xml:space="preserve">担当者　</w:t>
      </w:r>
    </w:p>
    <w:p w:rsidR="00ED15FD" w:rsidRPr="004D06B3" w:rsidRDefault="004D06B3">
      <w:pPr>
        <w:adjustRightInd/>
        <w:ind w:left="4784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 xml:space="preserve">　ＴＥＬ　</w:t>
      </w:r>
    </w:p>
    <w:p w:rsidR="00ED15FD" w:rsidRPr="004D06B3" w:rsidRDefault="00ED15FD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ED15FD" w:rsidRPr="004D06B3" w:rsidRDefault="004D06B3">
      <w:pPr>
        <w:adjustRightInd/>
        <w:ind w:left="424" w:firstLine="106"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>下記により道路上での作業を実施したいのでお届けします。</w:t>
      </w:r>
    </w:p>
    <w:p w:rsidR="00ED15FD" w:rsidRPr="004D06B3" w:rsidRDefault="004D06B3">
      <w:pPr>
        <w:adjustRightInd/>
        <w:rPr>
          <w:rFonts w:ascii="BIZ UDゴシック" w:eastAsia="BIZ UDゴシック" w:hAnsi="BIZ UDゴシック" w:cs="Times New Roman"/>
          <w:spacing w:val="2"/>
        </w:rPr>
      </w:pPr>
      <w:r w:rsidRPr="004D06B3">
        <w:rPr>
          <w:rFonts w:ascii="BIZ UDゴシック" w:eastAsia="BIZ UDゴシック" w:hAnsi="BIZ UDゴシック" w:cs="ＭＳ ゴシック" w:hint="eastAsia"/>
        </w:rPr>
        <w:t xml:space="preserve">　</w:t>
      </w:r>
      <w:r w:rsidRPr="004D06B3">
        <w:rPr>
          <w:rFonts w:ascii="BIZ UDゴシック" w:eastAsia="BIZ UDゴシック" w:hAnsi="BIZ UDゴシック" w:cs="ＭＳ ゴシック"/>
        </w:rPr>
        <w:t xml:space="preserve"> </w:t>
      </w:r>
    </w:p>
    <w:p w:rsidR="00ED15FD" w:rsidRPr="004D06B3" w:rsidRDefault="00ED15FD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ED15FD" w:rsidRPr="004D06B3" w:rsidRDefault="004D06B3">
      <w:pPr>
        <w:pStyle w:val="a3"/>
        <w:rPr>
          <w:rFonts w:ascii="BIZ UDゴシック" w:eastAsia="BIZ UDゴシック" w:hAnsi="BIZ UDゴシック"/>
        </w:rPr>
      </w:pPr>
      <w:r w:rsidRPr="004D06B3">
        <w:rPr>
          <w:rFonts w:ascii="BIZ UDゴシック" w:eastAsia="BIZ UDゴシック" w:hAnsi="BIZ UDゴシック" w:hint="eastAsia"/>
        </w:rPr>
        <w:t>記</w:t>
      </w:r>
    </w:p>
    <w:p w:rsidR="00ED15FD" w:rsidRPr="004D06B3" w:rsidRDefault="00ED15FD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778"/>
        <w:gridCol w:w="1136"/>
        <w:gridCol w:w="3402"/>
      </w:tblGrid>
      <w:tr w:rsidR="00ED15FD" w:rsidRPr="004D06B3">
        <w:trPr>
          <w:trHeight w:val="105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jc w:val="center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路　線　名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jc w:val="center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作業場所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</w:tc>
      </w:tr>
      <w:tr w:rsidR="00ED15FD" w:rsidRPr="004D06B3">
        <w:trPr>
          <w:trHeight w:val="122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jc w:val="center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/>
              </w:rPr>
              <w:fldChar w:fldCharType="begin"/>
            </w:r>
            <w:r w:rsidRPr="004D06B3">
              <w:rPr>
                <w:rFonts w:ascii="BIZ UDゴシック" w:eastAsia="BIZ UDゴシック" w:hAnsi="BIZ UDゴシック"/>
              </w:rPr>
              <w:instrText>eq \o\ad(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>作業日時</w:instrText>
            </w:r>
            <w:r w:rsidRPr="004D06B3">
              <w:rPr>
                <w:rFonts w:ascii="BIZ UDゴシック" w:eastAsia="BIZ UDゴシック" w:hAnsi="BIZ UDゴシック"/>
              </w:rPr>
              <w:instrText>,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4D06B3">
              <w:rPr>
                <w:rFonts w:ascii="BIZ UDゴシック" w:eastAsia="BIZ UDゴシック" w:hAnsi="BIZ UDゴシック"/>
              </w:rPr>
              <w:instrText>)</w:instrText>
            </w:r>
            <w:r w:rsidRPr="004D06B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ind w:firstLineChars="100" w:firstLine="222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  <w:r w:rsidRPr="004D06B3">
              <w:rPr>
                <w:rFonts w:ascii="BIZ UDゴシック" w:eastAsia="BIZ UDゴシック" w:hAnsi="BIZ UDゴシック"/>
              </w:rPr>
              <w:t xml:space="preserve">  </w:t>
            </w:r>
          </w:p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から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 w:rsidRPr="004D06B3">
              <w:rPr>
                <w:rFonts w:ascii="BIZ UDゴシック" w:eastAsia="BIZ UDゴシック" w:hAnsi="BIZ UDゴシック"/>
              </w:rPr>
              <w:t xml:space="preserve"> </w:t>
            </w:r>
            <w:r w:rsidRPr="004D06B3">
              <w:rPr>
                <w:rFonts w:ascii="BIZ UDゴシック" w:eastAsia="BIZ UDゴシック" w:hAnsi="BIZ UDゴシック" w:hint="eastAsia"/>
              </w:rPr>
              <w:t>（うち</w:t>
            </w:r>
            <w:r w:rsidRPr="004D06B3">
              <w:rPr>
                <w:rFonts w:ascii="BIZ UDゴシック" w:eastAsia="BIZ UDゴシック" w:hAnsi="BIZ UDゴシック"/>
              </w:rPr>
              <w:t xml:space="preserve">     </w:t>
            </w:r>
            <w:r w:rsidRPr="004D06B3">
              <w:rPr>
                <w:rFonts w:ascii="BIZ UDゴシック" w:eastAsia="BIZ UDゴシック" w:hAnsi="BIZ UDゴシック" w:hint="eastAsia"/>
              </w:rPr>
              <w:t>日間）</w:t>
            </w:r>
          </w:p>
          <w:p w:rsidR="00ED15FD" w:rsidRPr="004D06B3" w:rsidRDefault="004D06B3">
            <w:pPr>
              <w:ind w:firstLineChars="100" w:firstLine="222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ind w:firstLineChars="300" w:firstLine="666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時　　　分</w:t>
            </w:r>
            <w:r w:rsidRPr="004D06B3">
              <w:rPr>
                <w:rFonts w:ascii="BIZ UDゴシック" w:eastAsia="BIZ UDゴシック" w:hAnsi="BIZ UDゴシック"/>
              </w:rPr>
              <w:t xml:space="preserve">  </w:t>
            </w:r>
            <w:r w:rsidRPr="004D06B3">
              <w:rPr>
                <w:rFonts w:ascii="BIZ UDゴシック" w:eastAsia="BIZ UDゴシック" w:hAnsi="BIZ UDゴシック" w:hint="eastAsia"/>
              </w:rPr>
              <w:t>から</w:t>
            </w:r>
          </w:p>
          <w:p w:rsidR="00ED15FD" w:rsidRPr="004D06B3" w:rsidRDefault="00ED15FD">
            <w:pPr>
              <w:rPr>
                <w:rFonts w:ascii="BIZ UDゴシック" w:eastAsia="BIZ UDゴシック" w:hAnsi="BIZ UDゴシック"/>
              </w:rPr>
            </w:pPr>
          </w:p>
          <w:p w:rsidR="00ED15FD" w:rsidRPr="004D06B3" w:rsidRDefault="004D06B3">
            <w:pPr>
              <w:ind w:firstLineChars="300" w:firstLine="666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時　　　分</w:t>
            </w:r>
            <w:r w:rsidRPr="004D06B3">
              <w:rPr>
                <w:rFonts w:ascii="BIZ UDゴシック" w:eastAsia="BIZ UDゴシック" w:hAnsi="BIZ UDゴシック"/>
              </w:rPr>
              <w:t xml:space="preserve">  </w:t>
            </w:r>
            <w:r w:rsidRPr="004D06B3">
              <w:rPr>
                <w:rFonts w:ascii="BIZ UDゴシック" w:eastAsia="BIZ UDゴシック" w:hAnsi="BIZ UDゴシック" w:hint="eastAsia"/>
              </w:rPr>
              <w:t>まで</w:t>
            </w:r>
          </w:p>
        </w:tc>
      </w:tr>
      <w:tr w:rsidR="00ED15FD" w:rsidRPr="004D06B3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jc w:val="center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/>
              </w:rPr>
              <w:fldChar w:fldCharType="begin"/>
            </w:r>
            <w:r w:rsidRPr="004D06B3">
              <w:rPr>
                <w:rFonts w:ascii="BIZ UDゴシック" w:eastAsia="BIZ UDゴシック" w:hAnsi="BIZ UDゴシック"/>
              </w:rPr>
              <w:instrText>eq \o\ad(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>作業目的</w:instrText>
            </w:r>
            <w:r w:rsidRPr="004D06B3">
              <w:rPr>
                <w:rFonts w:ascii="BIZ UDゴシック" w:eastAsia="BIZ UDゴシック" w:hAnsi="BIZ UDゴシック"/>
              </w:rPr>
              <w:instrText>,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4D06B3">
              <w:rPr>
                <w:rFonts w:ascii="BIZ UDゴシック" w:eastAsia="BIZ UDゴシック" w:hAnsi="BIZ UDゴシック"/>
              </w:rPr>
              <w:instrText>)</w:instrText>
            </w:r>
            <w:r w:rsidRPr="004D06B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</w:tc>
        <w:bookmarkStart w:id="0" w:name="_GoBack"/>
        <w:bookmarkEnd w:id="0"/>
      </w:tr>
      <w:tr w:rsidR="00ED15FD" w:rsidRPr="004D06B3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/>
              </w:rPr>
              <w:fldChar w:fldCharType="begin"/>
            </w:r>
            <w:r w:rsidRPr="004D06B3">
              <w:rPr>
                <w:rFonts w:ascii="BIZ UDゴシック" w:eastAsia="BIZ UDゴシック" w:hAnsi="BIZ UDゴシック"/>
              </w:rPr>
              <w:instrText>eq \o\ad(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>施工業者名</w:instrText>
            </w:r>
            <w:r w:rsidRPr="004D06B3">
              <w:rPr>
                <w:rFonts w:ascii="BIZ UDゴシック" w:eastAsia="BIZ UDゴシック" w:hAnsi="BIZ UDゴシック"/>
              </w:rPr>
              <w:instrText>,</w:instrText>
            </w:r>
            <w:r w:rsidRPr="004D06B3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4D06B3">
              <w:rPr>
                <w:rFonts w:ascii="BIZ UDゴシック" w:eastAsia="BIZ UDゴシック" w:hAnsi="BIZ UDゴシック"/>
              </w:rPr>
              <w:instrText>)</w:instrText>
            </w:r>
            <w:r w:rsidRPr="004D06B3">
              <w:rPr>
                <w:rFonts w:ascii="BIZ UDゴシック" w:eastAsia="BIZ UDゴシック" w:hAnsi="BIZ UDゴシック"/>
              </w:rPr>
              <w:fldChar w:fldCharType="end"/>
            </w:r>
          </w:p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又は発注者名</w:t>
            </w:r>
          </w:p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 xml:space="preserve">　　担当者</w:t>
            </w:r>
          </w:p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 xml:space="preserve">　　連絡先</w:t>
            </w:r>
          </w:p>
          <w:p w:rsidR="00ED15FD" w:rsidRPr="004D06B3" w:rsidRDefault="00ED15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4D06B3">
            <w:pPr>
              <w:numPr>
                <w:ilvl w:val="0"/>
                <w:numId w:val="1"/>
              </w:num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届出人が施工業者の場合・・・発注者を記入</w:t>
            </w:r>
          </w:p>
          <w:p w:rsidR="00ED15FD" w:rsidRPr="004D06B3" w:rsidRDefault="004D06B3">
            <w:pPr>
              <w:ind w:left="360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届出人が発注者の場合・・・・・施工業者を記入</w:t>
            </w:r>
          </w:p>
        </w:tc>
      </w:tr>
      <w:tr w:rsidR="00ED15FD" w:rsidRPr="004D06B3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作業中の保安</w:t>
            </w:r>
          </w:p>
          <w:p w:rsidR="00ED15FD" w:rsidRPr="004D06B3" w:rsidRDefault="004D06B3">
            <w:pPr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施設の状況</w:t>
            </w:r>
          </w:p>
        </w:tc>
        <w:tc>
          <w:tcPr>
            <w:tcW w:w="7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FD" w:rsidRPr="004D06B3" w:rsidRDefault="00ED15FD">
            <w:pPr>
              <w:ind w:leftChars="168" w:left="373"/>
              <w:rPr>
                <w:rFonts w:ascii="BIZ UDゴシック" w:eastAsia="BIZ UDゴシック" w:hAnsi="BIZ UDゴシック"/>
              </w:rPr>
            </w:pPr>
          </w:p>
          <w:p w:rsidR="00ED15FD" w:rsidRPr="004D06B3" w:rsidRDefault="004D06B3">
            <w:pPr>
              <w:ind w:leftChars="168" w:left="373"/>
              <w:rPr>
                <w:rFonts w:ascii="BIZ UDゴシック" w:eastAsia="BIZ UDゴシック" w:hAnsi="BIZ UDゴシック"/>
              </w:rPr>
            </w:pPr>
            <w:r w:rsidRPr="004D06B3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ED15FD" w:rsidRPr="004D06B3" w:rsidRDefault="004D06B3">
      <w:pPr>
        <w:rPr>
          <w:rFonts w:ascii="BIZ UDゴシック" w:eastAsia="BIZ UDゴシック" w:hAnsi="BIZ UDゴシック"/>
        </w:rPr>
      </w:pPr>
      <w:r w:rsidRPr="004D06B3">
        <w:rPr>
          <w:rFonts w:ascii="BIZ UDゴシック" w:eastAsia="BIZ UDゴシック" w:hAnsi="BIZ UDゴシック"/>
        </w:rPr>
        <w:t xml:space="preserve"> </w:t>
      </w:r>
      <w:r w:rsidRPr="004D06B3">
        <w:rPr>
          <w:rFonts w:ascii="BIZ UDゴシック" w:eastAsia="BIZ UDゴシック" w:hAnsi="BIZ UDゴシック" w:hint="eastAsia"/>
        </w:rPr>
        <w:t>添付書類　：　位置図、平面図、現況写真</w:t>
      </w:r>
    </w:p>
    <w:p w:rsidR="00ED15FD" w:rsidRDefault="004D06B3">
      <w:r>
        <w:t xml:space="preserve"> </w:t>
      </w:r>
    </w:p>
    <w:sectPr w:rsidR="00ED15FD">
      <w:type w:val="continuous"/>
      <w:pgSz w:w="11906" w:h="16838" w:code="9"/>
      <w:pgMar w:top="1418" w:right="1021" w:bottom="56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FD" w:rsidRDefault="004D06B3">
      <w:r>
        <w:separator/>
      </w:r>
    </w:p>
  </w:endnote>
  <w:endnote w:type="continuationSeparator" w:id="0">
    <w:p w:rsidR="00ED15FD" w:rsidRDefault="004D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FD" w:rsidRDefault="004D06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15FD" w:rsidRDefault="004D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25A"/>
    <w:multiLevelType w:val="hybridMultilevel"/>
    <w:tmpl w:val="E098ADFA"/>
    <w:lvl w:ilvl="0" w:tplc="00F0603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D"/>
    <w:rsid w:val="004D06B3"/>
    <w:rsid w:val="00E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9CDB5"/>
  <w14:defaultImageDpi w14:val="0"/>
  <w15:docId w15:val="{A0B47E85-9C9A-472C-B3EC-D9F8C8F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企画部情報政策課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dc:description/>
  <cp:lastModifiedBy>政策企画部情報システム課</cp:lastModifiedBy>
  <cp:revision>7</cp:revision>
  <cp:lastPrinted>2022-04-11T00:29:00Z</cp:lastPrinted>
  <dcterms:created xsi:type="dcterms:W3CDTF">2022-04-11T00:24:00Z</dcterms:created>
  <dcterms:modified xsi:type="dcterms:W3CDTF">2023-12-07T06:29:00Z</dcterms:modified>
</cp:coreProperties>
</file>